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97BE23" w14:textId="23384E35" w:rsidR="005178B0" w:rsidRPr="004438CF" w:rsidRDefault="005178B0" w:rsidP="004438CF">
      <w:pPr>
        <w:rPr>
          <w:rFonts w:asciiTheme="minorHAnsi" w:hAnsiTheme="minorHAnsi"/>
          <w:sz w:val="22"/>
        </w:rPr>
      </w:pPr>
    </w:p>
    <w:p w14:paraId="3465F80B" w14:textId="77777777" w:rsidR="00BB1E26" w:rsidRPr="00F000E3" w:rsidRDefault="00BB1E26" w:rsidP="005178B0">
      <w:pPr>
        <w:rPr>
          <w:rFonts w:asciiTheme="minorHAnsi" w:hAnsiTheme="minorHAnsi" w:cstheme="minorHAnsi"/>
          <w:sz w:val="22"/>
        </w:rPr>
      </w:pPr>
    </w:p>
    <w:p w14:paraId="3A3C49EA" w14:textId="77777777" w:rsidR="00031E82" w:rsidRPr="00F000E3" w:rsidRDefault="00031E82" w:rsidP="005178B0">
      <w:pPr>
        <w:rPr>
          <w:rFonts w:asciiTheme="minorHAnsi" w:hAnsiTheme="minorHAnsi" w:cstheme="minorHAnsi"/>
          <w:sz w:val="22"/>
          <w:highlight w:val="yellow"/>
        </w:rPr>
      </w:pPr>
    </w:p>
    <w:p w14:paraId="4A9CE8BA" w14:textId="77777777" w:rsidR="00031E82" w:rsidRPr="00F000E3" w:rsidRDefault="00031E82" w:rsidP="005178B0">
      <w:pPr>
        <w:rPr>
          <w:rFonts w:asciiTheme="minorHAnsi" w:hAnsiTheme="minorHAnsi" w:cstheme="minorHAnsi"/>
          <w:sz w:val="22"/>
          <w:highlight w:val="yellow"/>
        </w:rPr>
      </w:pPr>
    </w:p>
    <w:p w14:paraId="695946D4" w14:textId="00CF27D1" w:rsidR="008E2293" w:rsidRPr="00F000E3" w:rsidRDefault="008E2293" w:rsidP="008E2293">
      <w:pPr>
        <w:rPr>
          <w:rFonts w:asciiTheme="minorHAnsi" w:hAnsiTheme="minorHAnsi" w:cstheme="minorHAnsi"/>
          <w:sz w:val="22"/>
        </w:rPr>
      </w:pPr>
      <w:r w:rsidRPr="00F000E3">
        <w:rPr>
          <w:rFonts w:asciiTheme="minorHAnsi" w:hAnsiTheme="minorHAnsi" w:cstheme="minorHAnsi"/>
          <w:sz w:val="22"/>
        </w:rPr>
        <w:t>Številka: 330</w:t>
      </w:r>
      <w:r>
        <w:rPr>
          <w:rFonts w:asciiTheme="minorHAnsi" w:hAnsiTheme="minorHAnsi" w:cstheme="minorHAnsi"/>
          <w:sz w:val="22"/>
        </w:rPr>
        <w:t>1</w:t>
      </w:r>
      <w:r w:rsidRPr="00F000E3">
        <w:rPr>
          <w:rFonts w:asciiTheme="minorHAnsi" w:hAnsiTheme="minorHAnsi" w:cstheme="minorHAnsi"/>
          <w:sz w:val="22"/>
        </w:rPr>
        <w:t>-</w:t>
      </w:r>
      <w:r w:rsidR="00AB2CAE">
        <w:rPr>
          <w:rFonts w:asciiTheme="minorHAnsi" w:hAnsiTheme="minorHAnsi" w:cstheme="minorHAnsi"/>
          <w:sz w:val="22"/>
        </w:rPr>
        <w:t>9</w:t>
      </w:r>
      <w:r w:rsidRPr="00F000E3">
        <w:rPr>
          <w:rFonts w:asciiTheme="minorHAnsi" w:hAnsiTheme="minorHAnsi" w:cstheme="minorHAnsi"/>
          <w:sz w:val="22"/>
        </w:rPr>
        <w:t>/202</w:t>
      </w:r>
      <w:r w:rsidR="00AB2CAE">
        <w:rPr>
          <w:rFonts w:asciiTheme="minorHAnsi" w:hAnsiTheme="minorHAnsi" w:cstheme="minorHAnsi"/>
          <w:sz w:val="22"/>
        </w:rPr>
        <w:t>4</w:t>
      </w:r>
      <w:r w:rsidRPr="00F000E3">
        <w:rPr>
          <w:rFonts w:asciiTheme="minorHAnsi" w:hAnsiTheme="minorHAnsi" w:cstheme="minorHAnsi"/>
          <w:sz w:val="22"/>
        </w:rPr>
        <w:t>-3</w:t>
      </w:r>
    </w:p>
    <w:p w14:paraId="20FF10AE" w14:textId="10943B6E" w:rsidR="008E2293" w:rsidRPr="00F000E3" w:rsidRDefault="008E2293" w:rsidP="008E2293">
      <w:pPr>
        <w:rPr>
          <w:rFonts w:asciiTheme="minorHAnsi" w:hAnsiTheme="minorHAnsi" w:cstheme="minorHAnsi"/>
          <w:sz w:val="22"/>
        </w:rPr>
      </w:pPr>
      <w:r w:rsidRPr="003B0E1E">
        <w:rPr>
          <w:rFonts w:asciiTheme="minorHAnsi" w:hAnsiTheme="minorHAnsi" w:cstheme="minorHAnsi"/>
          <w:sz w:val="22"/>
        </w:rPr>
        <w:t>Datum</w:t>
      </w:r>
      <w:r w:rsidR="003B0E1E" w:rsidRPr="003B0E1E">
        <w:rPr>
          <w:rFonts w:asciiTheme="minorHAnsi" w:hAnsiTheme="minorHAnsi" w:cstheme="minorHAnsi"/>
          <w:sz w:val="22"/>
        </w:rPr>
        <w:t xml:space="preserve">: </w:t>
      </w:r>
      <w:r w:rsidR="00AB2CAE" w:rsidRPr="00C41726">
        <w:rPr>
          <w:rFonts w:asciiTheme="minorHAnsi" w:hAnsiTheme="minorHAnsi" w:cstheme="minorHAnsi"/>
          <w:sz w:val="22"/>
        </w:rPr>
        <w:t>24</w:t>
      </w:r>
      <w:r w:rsidR="003B0E1E" w:rsidRPr="00C41726">
        <w:rPr>
          <w:rFonts w:asciiTheme="minorHAnsi" w:hAnsiTheme="minorHAnsi" w:cstheme="minorHAnsi"/>
          <w:sz w:val="22"/>
        </w:rPr>
        <w:t xml:space="preserve">. </w:t>
      </w:r>
      <w:r w:rsidR="00C41726" w:rsidRPr="00C41726">
        <w:rPr>
          <w:rFonts w:asciiTheme="minorHAnsi" w:hAnsiTheme="minorHAnsi" w:cstheme="minorHAnsi"/>
          <w:sz w:val="22"/>
        </w:rPr>
        <w:t>7</w:t>
      </w:r>
      <w:r w:rsidR="003B0E1E" w:rsidRPr="00C41726">
        <w:rPr>
          <w:rFonts w:asciiTheme="minorHAnsi" w:hAnsiTheme="minorHAnsi" w:cstheme="minorHAnsi"/>
          <w:sz w:val="22"/>
        </w:rPr>
        <w:t>.</w:t>
      </w:r>
      <w:r w:rsidRPr="00C41726">
        <w:rPr>
          <w:rFonts w:asciiTheme="minorHAnsi" w:hAnsiTheme="minorHAnsi" w:cstheme="minorHAnsi"/>
          <w:sz w:val="22"/>
        </w:rPr>
        <w:t xml:space="preserve"> 202</w:t>
      </w:r>
      <w:r w:rsidR="0017434C" w:rsidRPr="00C41726">
        <w:rPr>
          <w:rFonts w:asciiTheme="minorHAnsi" w:hAnsiTheme="minorHAnsi" w:cstheme="minorHAnsi"/>
          <w:sz w:val="22"/>
        </w:rPr>
        <w:t>4</w:t>
      </w:r>
    </w:p>
    <w:p w14:paraId="17CDF6F7" w14:textId="77777777" w:rsidR="00BB1E26" w:rsidRPr="00F000E3" w:rsidRDefault="00BB1E26" w:rsidP="005178B0">
      <w:pPr>
        <w:rPr>
          <w:rFonts w:asciiTheme="minorHAnsi" w:hAnsiTheme="minorHAnsi" w:cstheme="minorHAnsi"/>
          <w:sz w:val="22"/>
        </w:rPr>
      </w:pPr>
    </w:p>
    <w:p w14:paraId="5388308E" w14:textId="77777777" w:rsidR="00BB1E26" w:rsidRPr="00F000E3" w:rsidRDefault="00BB1E26" w:rsidP="005178B0">
      <w:pPr>
        <w:rPr>
          <w:rFonts w:asciiTheme="minorHAnsi" w:hAnsiTheme="minorHAnsi" w:cstheme="minorHAnsi"/>
          <w:sz w:val="22"/>
        </w:rPr>
      </w:pPr>
    </w:p>
    <w:p w14:paraId="37D6B15C" w14:textId="1C54BC6D" w:rsidR="000F4CBC" w:rsidRDefault="000F4CBC" w:rsidP="005178B0">
      <w:pPr>
        <w:rPr>
          <w:rFonts w:asciiTheme="minorHAnsi" w:hAnsiTheme="minorHAnsi" w:cstheme="minorHAnsi"/>
          <w:sz w:val="22"/>
        </w:rPr>
      </w:pPr>
    </w:p>
    <w:p w14:paraId="15E23EF5" w14:textId="2395E924" w:rsidR="006B201D" w:rsidRDefault="006B201D" w:rsidP="005178B0">
      <w:pPr>
        <w:rPr>
          <w:rFonts w:asciiTheme="minorHAnsi" w:hAnsiTheme="minorHAnsi" w:cstheme="minorHAnsi"/>
          <w:sz w:val="22"/>
        </w:rPr>
      </w:pPr>
    </w:p>
    <w:p w14:paraId="3EF2AA08" w14:textId="77777777" w:rsidR="006B201D" w:rsidRPr="00F000E3" w:rsidRDefault="006B201D" w:rsidP="005178B0">
      <w:pPr>
        <w:rPr>
          <w:rFonts w:asciiTheme="minorHAnsi" w:hAnsiTheme="minorHAnsi" w:cstheme="minorHAnsi"/>
          <w:sz w:val="22"/>
        </w:rPr>
      </w:pPr>
    </w:p>
    <w:p w14:paraId="47A7CA88" w14:textId="77777777" w:rsidR="000F4CBC" w:rsidRPr="00F000E3" w:rsidRDefault="000F4CBC" w:rsidP="005178B0">
      <w:pPr>
        <w:rPr>
          <w:rFonts w:asciiTheme="minorHAnsi" w:hAnsiTheme="minorHAnsi" w:cstheme="minorHAnsi"/>
          <w:sz w:val="22"/>
        </w:rPr>
      </w:pPr>
    </w:p>
    <w:p w14:paraId="79454E93" w14:textId="4F3E6976" w:rsidR="00BB1E26" w:rsidRPr="00F000E3" w:rsidRDefault="00BB1E26" w:rsidP="005178B0">
      <w:pPr>
        <w:rPr>
          <w:rFonts w:asciiTheme="minorHAnsi" w:hAnsiTheme="minorHAnsi" w:cstheme="minorHAnsi"/>
          <w:sz w:val="22"/>
        </w:rPr>
      </w:pPr>
    </w:p>
    <w:tbl>
      <w:tblPr>
        <w:tblStyle w:val="Tabelamrea"/>
        <w:tblW w:w="0" w:type="auto"/>
        <w:tblCellMar>
          <w:top w:w="284" w:type="dxa"/>
          <w:bottom w:w="284" w:type="dxa"/>
        </w:tblCellMar>
        <w:tblLook w:val="04A0" w:firstRow="1" w:lastRow="0" w:firstColumn="1" w:lastColumn="0" w:noHBand="0" w:noVBand="1"/>
      </w:tblPr>
      <w:tblGrid>
        <w:gridCol w:w="9060"/>
      </w:tblGrid>
      <w:tr w:rsidR="000F4CBC" w:rsidRPr="00F000E3" w14:paraId="7F45272B" w14:textId="77777777" w:rsidTr="000F4CBC">
        <w:tc>
          <w:tcPr>
            <w:tcW w:w="9060" w:type="dxa"/>
            <w:shd w:val="clear" w:color="auto" w:fill="BDD6EE" w:themeFill="accent5" w:themeFillTint="66"/>
          </w:tcPr>
          <w:p w14:paraId="7EE055B6" w14:textId="3800E116" w:rsidR="000F4CBC" w:rsidRPr="00F000E3" w:rsidRDefault="008E2293" w:rsidP="000F4CBC">
            <w:pPr>
              <w:jc w:val="center"/>
              <w:rPr>
                <w:rFonts w:asciiTheme="minorHAnsi" w:hAnsiTheme="minorHAnsi" w:cstheme="minorHAnsi"/>
                <w:sz w:val="22"/>
              </w:rPr>
            </w:pPr>
            <w:r w:rsidRPr="00F000E3">
              <w:rPr>
                <w:rFonts w:asciiTheme="minorHAnsi" w:hAnsiTheme="minorHAnsi" w:cstheme="minorHAnsi"/>
                <w:b/>
                <w:spacing w:val="40"/>
                <w:sz w:val="28"/>
                <w:szCs w:val="28"/>
              </w:rPr>
              <w:t xml:space="preserve">DOKUMENTACIJA </w:t>
            </w:r>
            <w:r w:rsidR="00504092">
              <w:rPr>
                <w:rFonts w:asciiTheme="minorHAnsi" w:hAnsiTheme="minorHAnsi" w:cstheme="minorHAnsi"/>
                <w:b/>
                <w:spacing w:val="40"/>
                <w:sz w:val="28"/>
                <w:szCs w:val="28"/>
              </w:rPr>
              <w:t xml:space="preserve">V ZVEZI Z ODDAJO </w:t>
            </w:r>
            <w:r w:rsidRPr="00F000E3">
              <w:rPr>
                <w:rFonts w:asciiTheme="minorHAnsi" w:hAnsiTheme="minorHAnsi" w:cstheme="minorHAnsi"/>
                <w:b/>
                <w:spacing w:val="40"/>
                <w:sz w:val="28"/>
                <w:szCs w:val="28"/>
              </w:rPr>
              <w:t>JAVNEGA NAROČILA</w:t>
            </w:r>
            <w:r>
              <w:rPr>
                <w:rFonts w:asciiTheme="minorHAnsi" w:hAnsiTheme="minorHAnsi" w:cstheme="minorHAnsi"/>
                <w:b/>
                <w:spacing w:val="40"/>
                <w:sz w:val="28"/>
                <w:szCs w:val="28"/>
              </w:rPr>
              <w:t xml:space="preserve"> </w:t>
            </w:r>
            <w:r w:rsidRPr="005E188C">
              <w:rPr>
                <w:rFonts w:asciiTheme="minorHAnsi" w:hAnsiTheme="minorHAnsi" w:cstheme="minorHAnsi"/>
                <w:b/>
                <w:i/>
                <w:iCs/>
                <w:spacing w:val="40"/>
                <w:sz w:val="28"/>
                <w:szCs w:val="28"/>
              </w:rPr>
              <w:t>PO ODPRTEM POSTOPKU</w:t>
            </w:r>
          </w:p>
        </w:tc>
      </w:tr>
    </w:tbl>
    <w:p w14:paraId="2860C0D1" w14:textId="22D1C973" w:rsidR="000F4CBC" w:rsidRPr="00F000E3" w:rsidRDefault="000F4CBC" w:rsidP="005178B0">
      <w:pPr>
        <w:rPr>
          <w:rFonts w:asciiTheme="minorHAnsi" w:hAnsiTheme="minorHAnsi" w:cstheme="minorHAnsi"/>
          <w:sz w:val="22"/>
        </w:rPr>
      </w:pPr>
    </w:p>
    <w:tbl>
      <w:tblPr>
        <w:tblStyle w:val="Tabelamrea"/>
        <w:tblW w:w="0" w:type="auto"/>
        <w:shd w:val="clear" w:color="auto" w:fill="FFF2CC" w:themeFill="accent4" w:themeFillTint="33"/>
        <w:tblCellMar>
          <w:top w:w="113" w:type="dxa"/>
          <w:bottom w:w="113" w:type="dxa"/>
        </w:tblCellMar>
        <w:tblLook w:val="04A0" w:firstRow="1" w:lastRow="0" w:firstColumn="1" w:lastColumn="0" w:noHBand="0" w:noVBand="1"/>
      </w:tblPr>
      <w:tblGrid>
        <w:gridCol w:w="9060"/>
      </w:tblGrid>
      <w:tr w:rsidR="00335FDC" w:rsidRPr="00F000E3" w14:paraId="699F030F" w14:textId="77777777" w:rsidTr="00910FF7">
        <w:tc>
          <w:tcPr>
            <w:tcW w:w="9060" w:type="dxa"/>
            <w:shd w:val="clear" w:color="auto" w:fill="FFF2CC" w:themeFill="accent4" w:themeFillTint="33"/>
          </w:tcPr>
          <w:p w14:paraId="38D1F489" w14:textId="0B3E5974" w:rsidR="00335FDC" w:rsidRPr="00F000E3" w:rsidRDefault="008E2293" w:rsidP="004365CE">
            <w:pPr>
              <w:jc w:val="center"/>
              <w:rPr>
                <w:rFonts w:asciiTheme="minorHAnsi" w:hAnsiTheme="minorHAnsi" w:cstheme="minorHAnsi"/>
                <w:b/>
                <w:spacing w:val="40"/>
                <w:sz w:val="22"/>
              </w:rPr>
            </w:pPr>
            <w:r w:rsidRPr="00F000E3">
              <w:rPr>
                <w:rFonts w:asciiTheme="minorHAnsi" w:hAnsiTheme="minorHAnsi" w:cstheme="minorHAnsi"/>
                <w:b/>
                <w:spacing w:val="40"/>
                <w:sz w:val="22"/>
              </w:rPr>
              <w:t>»</w:t>
            </w:r>
            <w:bookmarkStart w:id="0" w:name="_Hlk136252305"/>
            <w:r w:rsidR="00C052FD" w:rsidRPr="00C052FD">
              <w:rPr>
                <w:rFonts w:asciiTheme="minorHAnsi" w:hAnsiTheme="minorHAnsi" w:cstheme="minorHAnsi"/>
                <w:b/>
                <w:spacing w:val="40"/>
                <w:sz w:val="22"/>
              </w:rPr>
              <w:t>Izvajanje zimske službe v Mestni občini Celje za zimsko sezono 202</w:t>
            </w:r>
            <w:r w:rsidR="0017434C">
              <w:rPr>
                <w:rFonts w:asciiTheme="minorHAnsi" w:hAnsiTheme="minorHAnsi" w:cstheme="minorHAnsi"/>
                <w:b/>
                <w:spacing w:val="40"/>
                <w:sz w:val="22"/>
              </w:rPr>
              <w:t>4</w:t>
            </w:r>
            <w:r w:rsidR="00C052FD" w:rsidRPr="00C052FD">
              <w:rPr>
                <w:rFonts w:asciiTheme="minorHAnsi" w:hAnsiTheme="minorHAnsi" w:cstheme="minorHAnsi"/>
                <w:b/>
                <w:spacing w:val="40"/>
                <w:sz w:val="22"/>
              </w:rPr>
              <w:t>-202</w:t>
            </w:r>
            <w:bookmarkEnd w:id="0"/>
            <w:r w:rsidR="0017434C">
              <w:rPr>
                <w:rFonts w:asciiTheme="minorHAnsi" w:hAnsiTheme="minorHAnsi" w:cstheme="minorHAnsi"/>
                <w:b/>
                <w:spacing w:val="40"/>
                <w:sz w:val="22"/>
              </w:rPr>
              <w:t>5</w:t>
            </w:r>
            <w:r w:rsidRPr="00F000E3">
              <w:rPr>
                <w:rFonts w:asciiTheme="minorHAnsi" w:hAnsiTheme="minorHAnsi" w:cstheme="minorHAnsi"/>
                <w:b/>
                <w:spacing w:val="40"/>
                <w:sz w:val="22"/>
              </w:rPr>
              <w:t>«</w:t>
            </w:r>
          </w:p>
        </w:tc>
      </w:tr>
    </w:tbl>
    <w:p w14:paraId="480A6952" w14:textId="77777777" w:rsidR="00335FDC" w:rsidRPr="00F000E3" w:rsidRDefault="00335FDC" w:rsidP="0077559D">
      <w:pPr>
        <w:rPr>
          <w:rFonts w:asciiTheme="minorHAnsi" w:hAnsiTheme="minorHAnsi" w:cstheme="minorHAnsi"/>
          <w:b/>
          <w:sz w:val="22"/>
        </w:rPr>
      </w:pPr>
    </w:p>
    <w:p w14:paraId="3DF364BA" w14:textId="3D6C0F35" w:rsidR="00E1085C" w:rsidRPr="00F000E3" w:rsidRDefault="00E1085C" w:rsidP="00300868">
      <w:pPr>
        <w:rPr>
          <w:rFonts w:asciiTheme="minorHAnsi" w:hAnsiTheme="minorHAnsi" w:cstheme="minorHAnsi"/>
          <w:b/>
          <w:sz w:val="22"/>
        </w:rPr>
      </w:pPr>
    </w:p>
    <w:p w14:paraId="759043B6" w14:textId="3A8286B1" w:rsidR="00E1085C" w:rsidRPr="00F000E3" w:rsidRDefault="00E1085C" w:rsidP="00300868">
      <w:pPr>
        <w:rPr>
          <w:rFonts w:asciiTheme="minorHAnsi" w:hAnsiTheme="minorHAnsi" w:cstheme="minorHAnsi"/>
          <w:b/>
          <w:sz w:val="22"/>
        </w:rPr>
      </w:pPr>
    </w:p>
    <w:p w14:paraId="03D1788F" w14:textId="77777777" w:rsidR="008E2293" w:rsidRPr="00D43F9B" w:rsidRDefault="008E2293" w:rsidP="008E2293">
      <w:pPr>
        <w:rPr>
          <w:rFonts w:asciiTheme="minorHAnsi" w:hAnsiTheme="minorHAnsi" w:cstheme="minorHAnsi"/>
          <w:bCs/>
          <w:sz w:val="22"/>
        </w:rPr>
      </w:pPr>
      <w:r>
        <w:rPr>
          <w:rFonts w:asciiTheme="minorHAnsi" w:hAnsiTheme="minorHAnsi" w:cstheme="minorHAnsi"/>
          <w:bCs/>
          <w:sz w:val="22"/>
        </w:rPr>
        <w:t>D</w:t>
      </w:r>
      <w:r w:rsidRPr="00D43F9B">
        <w:rPr>
          <w:rFonts w:asciiTheme="minorHAnsi" w:hAnsiTheme="minorHAnsi" w:cstheme="minorHAnsi"/>
          <w:bCs/>
          <w:sz w:val="22"/>
        </w:rPr>
        <w:t>okumentacija</w:t>
      </w:r>
      <w:r>
        <w:rPr>
          <w:rFonts w:asciiTheme="minorHAnsi" w:hAnsiTheme="minorHAnsi" w:cstheme="minorHAnsi"/>
          <w:bCs/>
          <w:sz w:val="22"/>
        </w:rPr>
        <w:t xml:space="preserve"> v zvezi z oddajo javnega naročila</w:t>
      </w:r>
      <w:r w:rsidRPr="00D43F9B">
        <w:rPr>
          <w:rFonts w:asciiTheme="minorHAnsi" w:hAnsiTheme="minorHAnsi" w:cstheme="minorHAnsi"/>
          <w:bCs/>
          <w:sz w:val="22"/>
        </w:rPr>
        <w:t xml:space="preserve"> za predmetni postopek javnega naročanja obsega:</w:t>
      </w:r>
    </w:p>
    <w:p w14:paraId="160AAD70" w14:textId="77777777" w:rsidR="008E2293" w:rsidRDefault="008E2293" w:rsidP="008E2293">
      <w:pPr>
        <w:rPr>
          <w:rFonts w:asciiTheme="minorHAnsi" w:hAnsiTheme="minorHAnsi" w:cstheme="minorHAnsi"/>
          <w:b/>
          <w:sz w:val="22"/>
        </w:rPr>
      </w:pPr>
    </w:p>
    <w:p w14:paraId="32AC70F6" w14:textId="77777777" w:rsidR="008E2293" w:rsidRPr="00C94BA6" w:rsidRDefault="008E2293" w:rsidP="008E2293">
      <w:pPr>
        <w:pStyle w:val="Odstavekseznama"/>
        <w:numPr>
          <w:ilvl w:val="0"/>
          <w:numId w:val="15"/>
        </w:numPr>
        <w:rPr>
          <w:rFonts w:asciiTheme="minorHAnsi" w:hAnsiTheme="minorHAnsi" w:cstheme="minorHAnsi"/>
          <w:b/>
          <w:color w:val="4472C4" w:themeColor="accent1"/>
          <w:sz w:val="22"/>
        </w:rPr>
      </w:pPr>
      <w:r w:rsidRPr="00C94BA6">
        <w:rPr>
          <w:rFonts w:asciiTheme="minorHAnsi" w:hAnsiTheme="minorHAnsi" w:cstheme="minorHAnsi"/>
          <w:b/>
          <w:color w:val="4472C4" w:themeColor="accent1"/>
          <w:sz w:val="22"/>
        </w:rPr>
        <w:t xml:space="preserve">Povabilo k oddaji </w:t>
      </w:r>
      <w:r>
        <w:rPr>
          <w:rFonts w:asciiTheme="minorHAnsi" w:hAnsiTheme="minorHAnsi" w:cstheme="minorHAnsi"/>
          <w:b/>
          <w:color w:val="4472C4" w:themeColor="accent1"/>
          <w:sz w:val="22"/>
        </w:rPr>
        <w:t>ponudbe</w:t>
      </w:r>
    </w:p>
    <w:p w14:paraId="1C766DF4" w14:textId="77777777" w:rsidR="008E2293" w:rsidRPr="00C94BA6" w:rsidRDefault="008E2293" w:rsidP="008E2293">
      <w:pPr>
        <w:pStyle w:val="Odstavekseznama"/>
        <w:numPr>
          <w:ilvl w:val="0"/>
          <w:numId w:val="14"/>
        </w:numPr>
        <w:rPr>
          <w:rFonts w:asciiTheme="minorHAnsi" w:hAnsiTheme="minorHAnsi" w:cstheme="minorHAnsi"/>
          <w:b/>
          <w:color w:val="4472C4" w:themeColor="accent1"/>
          <w:sz w:val="22"/>
        </w:rPr>
      </w:pPr>
      <w:r w:rsidRPr="00C94BA6">
        <w:rPr>
          <w:rFonts w:asciiTheme="minorHAnsi" w:hAnsiTheme="minorHAnsi" w:cstheme="minorHAnsi"/>
          <w:b/>
          <w:color w:val="4472C4" w:themeColor="accent1"/>
          <w:sz w:val="22"/>
        </w:rPr>
        <w:t>Splošna določila</w:t>
      </w:r>
    </w:p>
    <w:p w14:paraId="0664E24A" w14:textId="23CEB370" w:rsidR="008E2293" w:rsidRDefault="008E2293" w:rsidP="008E2293">
      <w:pPr>
        <w:pStyle w:val="Odstavekseznama"/>
        <w:numPr>
          <w:ilvl w:val="0"/>
          <w:numId w:val="14"/>
        </w:numPr>
        <w:rPr>
          <w:rFonts w:asciiTheme="minorHAnsi" w:hAnsiTheme="minorHAnsi" w:cstheme="minorHAnsi"/>
          <w:b/>
          <w:color w:val="4472C4" w:themeColor="accent1"/>
          <w:sz w:val="22"/>
        </w:rPr>
      </w:pPr>
      <w:r w:rsidRPr="00C94BA6">
        <w:rPr>
          <w:rFonts w:asciiTheme="minorHAnsi" w:hAnsiTheme="minorHAnsi" w:cstheme="minorHAnsi"/>
          <w:b/>
          <w:color w:val="4472C4" w:themeColor="accent1"/>
          <w:sz w:val="22"/>
        </w:rPr>
        <w:t>Ugotavljanje sposobnosti</w:t>
      </w:r>
    </w:p>
    <w:p w14:paraId="6749F0A5" w14:textId="6D0FA251" w:rsidR="008E2293" w:rsidRPr="00C94BA6" w:rsidRDefault="008E2293" w:rsidP="008E2293">
      <w:pPr>
        <w:pStyle w:val="Odstavekseznama"/>
        <w:numPr>
          <w:ilvl w:val="0"/>
          <w:numId w:val="14"/>
        </w:numPr>
        <w:rPr>
          <w:rFonts w:asciiTheme="minorHAnsi" w:hAnsiTheme="minorHAnsi" w:cstheme="minorHAnsi"/>
          <w:b/>
          <w:color w:val="4472C4" w:themeColor="accent1"/>
          <w:sz w:val="22"/>
        </w:rPr>
      </w:pPr>
      <w:r w:rsidRPr="00C94BA6">
        <w:rPr>
          <w:rFonts w:asciiTheme="minorHAnsi" w:hAnsiTheme="minorHAnsi" w:cstheme="minorHAnsi"/>
          <w:b/>
          <w:color w:val="4472C4" w:themeColor="accent1"/>
          <w:sz w:val="22"/>
        </w:rPr>
        <w:t xml:space="preserve">Rok za predložitev ponudb in odpiranje ponudb, navodila ponudnikom za izdelavo ponudbe, način za predložitev ponudb in vsebina </w:t>
      </w:r>
      <w:r w:rsidR="00571506">
        <w:rPr>
          <w:rFonts w:asciiTheme="minorHAnsi" w:hAnsiTheme="minorHAnsi" w:cstheme="minorHAnsi"/>
          <w:b/>
          <w:color w:val="4472C4" w:themeColor="accent1"/>
          <w:sz w:val="22"/>
        </w:rPr>
        <w:t>p</w:t>
      </w:r>
      <w:r w:rsidRPr="00C94BA6">
        <w:rPr>
          <w:rFonts w:asciiTheme="minorHAnsi" w:hAnsiTheme="minorHAnsi" w:cstheme="minorHAnsi"/>
          <w:b/>
          <w:color w:val="4472C4" w:themeColor="accent1"/>
          <w:sz w:val="22"/>
        </w:rPr>
        <w:t>onudb</w:t>
      </w:r>
    </w:p>
    <w:p w14:paraId="1AA1D9E3" w14:textId="77777777" w:rsidR="008E2293" w:rsidRDefault="008E2293" w:rsidP="008E2293">
      <w:pPr>
        <w:pStyle w:val="Odstavekseznama"/>
        <w:numPr>
          <w:ilvl w:val="0"/>
          <w:numId w:val="14"/>
        </w:numPr>
        <w:rPr>
          <w:rFonts w:asciiTheme="minorHAnsi" w:hAnsiTheme="minorHAnsi" w:cstheme="minorHAnsi"/>
          <w:b/>
          <w:color w:val="4472C4" w:themeColor="accent1"/>
          <w:sz w:val="22"/>
        </w:rPr>
      </w:pPr>
      <w:r w:rsidRPr="00C94BA6">
        <w:rPr>
          <w:rFonts w:asciiTheme="minorHAnsi" w:hAnsiTheme="minorHAnsi" w:cstheme="minorHAnsi"/>
          <w:b/>
          <w:color w:val="4472C4" w:themeColor="accent1"/>
          <w:sz w:val="22"/>
        </w:rPr>
        <w:t xml:space="preserve">Obrazci za pripravo </w:t>
      </w:r>
      <w:r>
        <w:rPr>
          <w:rFonts w:asciiTheme="minorHAnsi" w:hAnsiTheme="minorHAnsi" w:cstheme="minorHAnsi"/>
          <w:b/>
          <w:color w:val="4472C4" w:themeColor="accent1"/>
          <w:sz w:val="22"/>
        </w:rPr>
        <w:t>p</w:t>
      </w:r>
      <w:r w:rsidRPr="00C94BA6">
        <w:rPr>
          <w:rFonts w:asciiTheme="minorHAnsi" w:hAnsiTheme="minorHAnsi" w:cstheme="minorHAnsi"/>
          <w:b/>
          <w:color w:val="4472C4" w:themeColor="accent1"/>
          <w:sz w:val="22"/>
        </w:rPr>
        <w:t>onudbe (ločena priloga)</w:t>
      </w:r>
    </w:p>
    <w:p w14:paraId="4E309B2D" w14:textId="77777777" w:rsidR="008E2293" w:rsidRDefault="008E2293" w:rsidP="008E2293">
      <w:pPr>
        <w:pStyle w:val="Odstavekseznama"/>
        <w:numPr>
          <w:ilvl w:val="0"/>
          <w:numId w:val="14"/>
        </w:numPr>
        <w:rPr>
          <w:rFonts w:asciiTheme="minorHAnsi" w:hAnsiTheme="minorHAnsi" w:cstheme="minorHAnsi"/>
          <w:b/>
          <w:color w:val="4472C4" w:themeColor="accent1"/>
          <w:sz w:val="22"/>
        </w:rPr>
      </w:pPr>
      <w:r>
        <w:rPr>
          <w:rFonts w:asciiTheme="minorHAnsi" w:hAnsiTheme="minorHAnsi" w:cstheme="minorHAnsi"/>
          <w:b/>
          <w:color w:val="4472C4" w:themeColor="accent1"/>
          <w:sz w:val="22"/>
        </w:rPr>
        <w:t>Vzorec pogodbe (ločena priloga)</w:t>
      </w:r>
    </w:p>
    <w:p w14:paraId="0605AEF1" w14:textId="77777777" w:rsidR="00364D20" w:rsidRDefault="00364D20" w:rsidP="00364D20">
      <w:pPr>
        <w:rPr>
          <w:rFonts w:asciiTheme="minorHAnsi" w:hAnsiTheme="minorHAnsi" w:cstheme="minorHAnsi"/>
          <w:b/>
          <w:color w:val="4472C4" w:themeColor="accent1"/>
          <w:sz w:val="22"/>
        </w:rPr>
      </w:pPr>
    </w:p>
    <w:p w14:paraId="67E772E4" w14:textId="41C6AB66" w:rsidR="00364D20" w:rsidRPr="00364D20" w:rsidRDefault="00364D20" w:rsidP="00364D20">
      <w:pPr>
        <w:rPr>
          <w:rFonts w:asciiTheme="minorHAnsi" w:hAnsiTheme="minorHAnsi" w:cstheme="minorHAnsi"/>
          <w:b/>
          <w:color w:val="4472C4" w:themeColor="accent1"/>
          <w:sz w:val="22"/>
        </w:rPr>
      </w:pPr>
      <w:r w:rsidRPr="00364D20">
        <w:rPr>
          <w:rFonts w:asciiTheme="minorHAnsi" w:hAnsiTheme="minorHAnsi" w:cstheme="minorHAnsi"/>
          <w:bCs/>
          <w:sz w:val="22"/>
        </w:rPr>
        <w:t>Priloge:</w:t>
      </w:r>
    </w:p>
    <w:p w14:paraId="65F55B0F" w14:textId="561021F3" w:rsidR="00364D20" w:rsidRDefault="00364D20" w:rsidP="008E2293">
      <w:pPr>
        <w:pStyle w:val="Odstavekseznama"/>
        <w:numPr>
          <w:ilvl w:val="0"/>
          <w:numId w:val="14"/>
        </w:numPr>
        <w:rPr>
          <w:rFonts w:asciiTheme="minorHAnsi" w:hAnsiTheme="minorHAnsi" w:cstheme="minorHAnsi"/>
          <w:b/>
          <w:color w:val="4472C4" w:themeColor="accent1"/>
          <w:sz w:val="22"/>
        </w:rPr>
      </w:pPr>
      <w:r>
        <w:rPr>
          <w:rFonts w:asciiTheme="minorHAnsi" w:hAnsiTheme="minorHAnsi" w:cstheme="minorHAnsi"/>
          <w:b/>
          <w:color w:val="4472C4" w:themeColor="accent1"/>
          <w:sz w:val="22"/>
        </w:rPr>
        <w:t>Tehnični pogoji (ločena priloga)</w:t>
      </w:r>
    </w:p>
    <w:p w14:paraId="652D180B" w14:textId="055BF324" w:rsidR="00364D20" w:rsidRDefault="00364D20" w:rsidP="008E2293">
      <w:pPr>
        <w:pStyle w:val="Odstavekseznama"/>
        <w:numPr>
          <w:ilvl w:val="0"/>
          <w:numId w:val="14"/>
        </w:numPr>
        <w:rPr>
          <w:rFonts w:asciiTheme="minorHAnsi" w:hAnsiTheme="minorHAnsi" w:cstheme="minorHAnsi"/>
          <w:b/>
          <w:color w:val="4472C4" w:themeColor="accent1"/>
          <w:sz w:val="22"/>
        </w:rPr>
      </w:pPr>
      <w:r>
        <w:rPr>
          <w:rFonts w:asciiTheme="minorHAnsi" w:hAnsiTheme="minorHAnsi" w:cstheme="minorHAnsi"/>
          <w:b/>
          <w:color w:val="4472C4" w:themeColor="accent1"/>
          <w:sz w:val="22"/>
        </w:rPr>
        <w:t>Popis del (ločena priloga)</w:t>
      </w:r>
    </w:p>
    <w:p w14:paraId="2BD4915E" w14:textId="77777777" w:rsidR="00364D20" w:rsidRDefault="00364D20" w:rsidP="00364D20">
      <w:pPr>
        <w:rPr>
          <w:rFonts w:asciiTheme="minorHAnsi" w:hAnsiTheme="minorHAnsi" w:cstheme="minorHAnsi"/>
          <w:b/>
          <w:color w:val="4472C4" w:themeColor="accent1"/>
          <w:sz w:val="22"/>
        </w:rPr>
      </w:pPr>
    </w:p>
    <w:p w14:paraId="32F02D18" w14:textId="7B7B3C56" w:rsidR="00364D20" w:rsidRPr="00364D20" w:rsidRDefault="00364D20" w:rsidP="00364D20">
      <w:pPr>
        <w:rPr>
          <w:rFonts w:asciiTheme="minorHAnsi" w:hAnsiTheme="minorHAnsi" w:cstheme="minorHAnsi"/>
          <w:bCs/>
          <w:sz w:val="22"/>
        </w:rPr>
      </w:pPr>
    </w:p>
    <w:p w14:paraId="2C598145" w14:textId="77777777" w:rsidR="00364D20" w:rsidRPr="00364D20" w:rsidRDefault="00364D20" w:rsidP="00364D20">
      <w:pPr>
        <w:rPr>
          <w:rFonts w:asciiTheme="minorHAnsi" w:hAnsiTheme="minorHAnsi" w:cstheme="minorHAnsi"/>
          <w:b/>
          <w:color w:val="4472C4" w:themeColor="accent1"/>
          <w:sz w:val="22"/>
        </w:rPr>
      </w:pPr>
    </w:p>
    <w:p w14:paraId="4712BA53" w14:textId="77777777" w:rsidR="008E2293" w:rsidRDefault="008E2293" w:rsidP="008E2293">
      <w:pPr>
        <w:rPr>
          <w:rFonts w:asciiTheme="minorHAnsi" w:hAnsiTheme="minorHAnsi" w:cstheme="minorHAnsi"/>
          <w:b/>
          <w:color w:val="4472C4" w:themeColor="accent1"/>
          <w:sz w:val="22"/>
        </w:rPr>
      </w:pPr>
    </w:p>
    <w:p w14:paraId="5FB03920" w14:textId="77777777" w:rsidR="008E2293" w:rsidRPr="005E188C" w:rsidRDefault="008E2293" w:rsidP="008E2293">
      <w:pPr>
        <w:pStyle w:val="Odstavekseznama"/>
        <w:rPr>
          <w:rFonts w:asciiTheme="minorHAnsi" w:hAnsiTheme="minorHAnsi" w:cstheme="minorHAnsi"/>
          <w:b/>
          <w:color w:val="4472C4" w:themeColor="accent1"/>
          <w:sz w:val="22"/>
        </w:rPr>
      </w:pPr>
    </w:p>
    <w:p w14:paraId="068C7392" w14:textId="77777777" w:rsidR="008E2293" w:rsidRPr="00F000E3" w:rsidRDefault="008E2293" w:rsidP="008E2293">
      <w:pPr>
        <w:rPr>
          <w:rFonts w:asciiTheme="minorHAnsi" w:hAnsiTheme="minorHAnsi" w:cstheme="minorHAnsi"/>
          <w:b/>
          <w:sz w:val="22"/>
        </w:rPr>
      </w:pPr>
    </w:p>
    <w:p w14:paraId="553A4D94" w14:textId="77777777" w:rsidR="008E2293" w:rsidRPr="00F000E3" w:rsidRDefault="008E2293" w:rsidP="008E2293">
      <w:pPr>
        <w:rPr>
          <w:rFonts w:asciiTheme="minorHAnsi" w:hAnsiTheme="minorHAnsi" w:cstheme="minorHAnsi"/>
          <w:b/>
          <w:sz w:val="22"/>
        </w:rPr>
      </w:pPr>
    </w:p>
    <w:p w14:paraId="38BF00AE" w14:textId="77777777" w:rsidR="008E2293" w:rsidRPr="00F000E3" w:rsidRDefault="008E2293" w:rsidP="008E2293">
      <w:pPr>
        <w:rPr>
          <w:rFonts w:asciiTheme="minorHAnsi" w:hAnsiTheme="minorHAnsi" w:cstheme="minorHAnsi"/>
          <w:b/>
          <w:sz w:val="22"/>
        </w:rPr>
      </w:pPr>
    </w:p>
    <w:p w14:paraId="1289EBDB" w14:textId="77777777" w:rsidR="008E2293" w:rsidRPr="00F000E3" w:rsidRDefault="008E2293" w:rsidP="008E2293">
      <w:pPr>
        <w:rPr>
          <w:rFonts w:asciiTheme="minorHAnsi" w:hAnsiTheme="minorHAnsi" w:cstheme="minorHAnsi"/>
          <w:b/>
          <w:sz w:val="22"/>
        </w:rPr>
      </w:pPr>
    </w:p>
    <w:p w14:paraId="7D7EA57E" w14:textId="7E9FBCCB" w:rsidR="008E2293" w:rsidRDefault="008E2293" w:rsidP="008E2293">
      <w:pPr>
        <w:rPr>
          <w:rFonts w:asciiTheme="minorHAnsi" w:hAnsiTheme="minorHAnsi" w:cstheme="minorHAnsi"/>
          <w:b/>
          <w:sz w:val="22"/>
        </w:rPr>
      </w:pPr>
    </w:p>
    <w:p w14:paraId="511AB8D9" w14:textId="0932357A" w:rsidR="008E2293" w:rsidRDefault="008E2293" w:rsidP="008E2293">
      <w:pPr>
        <w:rPr>
          <w:rFonts w:asciiTheme="minorHAnsi" w:hAnsiTheme="minorHAnsi" w:cstheme="minorHAnsi"/>
          <w:b/>
          <w:sz w:val="22"/>
        </w:rPr>
      </w:pPr>
    </w:p>
    <w:p w14:paraId="663A3839" w14:textId="77777777" w:rsidR="008E2293" w:rsidRPr="00F000E3" w:rsidRDefault="008E2293" w:rsidP="008E2293">
      <w:pPr>
        <w:rPr>
          <w:rFonts w:asciiTheme="minorHAnsi" w:hAnsiTheme="minorHAnsi" w:cstheme="minorHAnsi"/>
          <w:b/>
          <w:sz w:val="22"/>
        </w:rPr>
      </w:pPr>
    </w:p>
    <w:p w14:paraId="27CBF6E5" w14:textId="45E49ADB" w:rsidR="00990C82" w:rsidRPr="00F000E3" w:rsidRDefault="00364D20" w:rsidP="008E2293">
      <w:pPr>
        <w:jc w:val="center"/>
        <w:rPr>
          <w:rFonts w:asciiTheme="minorHAnsi" w:hAnsiTheme="minorHAnsi" w:cstheme="minorHAnsi"/>
          <w:bCs/>
          <w:sz w:val="22"/>
        </w:rPr>
      </w:pPr>
      <w:r w:rsidRPr="00C41726">
        <w:rPr>
          <w:rFonts w:asciiTheme="minorHAnsi" w:hAnsiTheme="minorHAnsi" w:cstheme="minorHAnsi"/>
          <w:bCs/>
          <w:sz w:val="22"/>
        </w:rPr>
        <w:t>Ju</w:t>
      </w:r>
      <w:r w:rsidR="00C41726" w:rsidRPr="00C41726">
        <w:rPr>
          <w:rFonts w:asciiTheme="minorHAnsi" w:hAnsiTheme="minorHAnsi" w:cstheme="minorHAnsi"/>
          <w:bCs/>
          <w:sz w:val="22"/>
        </w:rPr>
        <w:t>l</w:t>
      </w:r>
      <w:r w:rsidRPr="00C41726">
        <w:rPr>
          <w:rFonts w:asciiTheme="minorHAnsi" w:hAnsiTheme="minorHAnsi" w:cstheme="minorHAnsi"/>
          <w:bCs/>
          <w:sz w:val="22"/>
        </w:rPr>
        <w:t>ij</w:t>
      </w:r>
      <w:r w:rsidR="008E2293" w:rsidRPr="00C41726">
        <w:rPr>
          <w:rFonts w:asciiTheme="minorHAnsi" w:hAnsiTheme="minorHAnsi" w:cstheme="minorHAnsi"/>
          <w:bCs/>
          <w:sz w:val="22"/>
        </w:rPr>
        <w:t xml:space="preserve"> 202</w:t>
      </w:r>
      <w:r w:rsidR="0017434C" w:rsidRPr="00C41726">
        <w:rPr>
          <w:rFonts w:asciiTheme="minorHAnsi" w:hAnsiTheme="minorHAnsi" w:cstheme="minorHAnsi"/>
          <w:bCs/>
          <w:sz w:val="22"/>
        </w:rPr>
        <w:t>4</w:t>
      </w:r>
      <w:r w:rsidR="0077559D" w:rsidRPr="00F000E3">
        <w:rPr>
          <w:rFonts w:asciiTheme="minorHAnsi" w:hAnsiTheme="minorHAnsi" w:cstheme="minorHAnsi"/>
          <w:bCs/>
          <w:sz w:val="22"/>
        </w:rPr>
        <w:br w:type="page"/>
      </w:r>
    </w:p>
    <w:p w14:paraId="56CB72ED" w14:textId="38455CF3" w:rsidR="00300868" w:rsidRPr="00F000E3" w:rsidRDefault="00300868" w:rsidP="00300868">
      <w:pPr>
        <w:rPr>
          <w:rFonts w:asciiTheme="minorHAnsi" w:hAnsiTheme="minorHAnsi" w:cstheme="minorHAnsi"/>
          <w:b/>
          <w:sz w:val="22"/>
        </w:rPr>
      </w:pPr>
    </w:p>
    <w:tbl>
      <w:tblPr>
        <w:tblStyle w:val="Tabelamrea"/>
        <w:tblW w:w="0" w:type="auto"/>
        <w:shd w:val="clear" w:color="auto" w:fill="FFF2CC" w:themeFill="accent4" w:themeFillTint="33"/>
        <w:tblCellMar>
          <w:top w:w="284" w:type="dxa"/>
          <w:bottom w:w="284" w:type="dxa"/>
        </w:tblCellMar>
        <w:tblLook w:val="04A0" w:firstRow="1" w:lastRow="0" w:firstColumn="1" w:lastColumn="0" w:noHBand="0" w:noVBand="1"/>
      </w:tblPr>
      <w:tblGrid>
        <w:gridCol w:w="9060"/>
      </w:tblGrid>
      <w:tr w:rsidR="00910FF7" w:rsidRPr="00F000E3" w14:paraId="206D9BBC" w14:textId="77777777" w:rsidTr="003D038E">
        <w:tc>
          <w:tcPr>
            <w:tcW w:w="9060" w:type="dxa"/>
            <w:shd w:val="clear" w:color="auto" w:fill="FFF2CC" w:themeFill="accent4" w:themeFillTint="33"/>
          </w:tcPr>
          <w:p w14:paraId="48CAA01F" w14:textId="7BA88C0D" w:rsidR="00910FF7" w:rsidRPr="00F000E3" w:rsidRDefault="00910FF7" w:rsidP="00910FF7">
            <w:pPr>
              <w:spacing w:line="240" w:lineRule="auto"/>
              <w:jc w:val="center"/>
              <w:outlineLvl w:val="0"/>
              <w:rPr>
                <w:rFonts w:asciiTheme="minorHAnsi" w:eastAsia="Times New Roman" w:hAnsiTheme="minorHAnsi" w:cstheme="minorHAnsi"/>
                <w:b/>
                <w:spacing w:val="20"/>
                <w:sz w:val="28"/>
                <w:szCs w:val="26"/>
                <w:lang w:eastAsia="sl-SI"/>
              </w:rPr>
            </w:pPr>
            <w:r w:rsidRPr="00F000E3">
              <w:rPr>
                <w:rFonts w:asciiTheme="minorHAnsi" w:eastAsia="Times New Roman" w:hAnsiTheme="minorHAnsi" w:cstheme="minorHAnsi"/>
                <w:b/>
                <w:spacing w:val="20"/>
                <w:sz w:val="28"/>
                <w:szCs w:val="26"/>
                <w:lang w:eastAsia="sl-SI"/>
              </w:rPr>
              <w:t>POVABILO K ODDAJI PONUDBE</w:t>
            </w:r>
          </w:p>
        </w:tc>
      </w:tr>
    </w:tbl>
    <w:p w14:paraId="580BA121" w14:textId="77777777" w:rsidR="00910FF7" w:rsidRPr="00F000E3" w:rsidRDefault="00910FF7" w:rsidP="00300868">
      <w:pPr>
        <w:rPr>
          <w:rFonts w:asciiTheme="minorHAnsi" w:hAnsiTheme="minorHAnsi" w:cstheme="minorHAnsi"/>
          <w:b/>
          <w:sz w:val="22"/>
        </w:rPr>
      </w:pPr>
    </w:p>
    <w:p w14:paraId="47D6F003" w14:textId="5F5C7954" w:rsidR="000D4EF0" w:rsidRPr="00F000E3" w:rsidRDefault="003D4DFD" w:rsidP="00300868">
      <w:pPr>
        <w:pStyle w:val="Brezrazmikov"/>
        <w:rPr>
          <w:rFonts w:asciiTheme="minorHAnsi" w:hAnsiTheme="minorHAnsi" w:cstheme="minorHAnsi"/>
          <w:sz w:val="22"/>
          <w:lang w:eastAsia="sl-SI"/>
        </w:rPr>
      </w:pPr>
      <w:r>
        <w:rPr>
          <w:rFonts w:asciiTheme="minorHAnsi" w:hAnsiTheme="minorHAnsi" w:cstheme="minorHAnsi"/>
          <w:sz w:val="22"/>
          <w:lang w:eastAsia="sl-SI"/>
        </w:rPr>
        <w:t xml:space="preserve">Naročnik </w:t>
      </w:r>
      <w:r w:rsidR="00300868" w:rsidRPr="00F000E3">
        <w:rPr>
          <w:rFonts w:asciiTheme="minorHAnsi" w:hAnsiTheme="minorHAnsi" w:cstheme="minorHAnsi"/>
          <w:sz w:val="22"/>
          <w:lang w:eastAsia="sl-SI"/>
        </w:rPr>
        <w:t xml:space="preserve">Vodovod – kanalizacija javno podjetje, </w:t>
      </w:r>
      <w:proofErr w:type="spellStart"/>
      <w:r w:rsidR="00300868" w:rsidRPr="00F000E3">
        <w:rPr>
          <w:rFonts w:asciiTheme="minorHAnsi" w:hAnsiTheme="minorHAnsi" w:cstheme="minorHAnsi"/>
          <w:sz w:val="22"/>
          <w:lang w:eastAsia="sl-SI"/>
        </w:rPr>
        <w:t>d.o.o</w:t>
      </w:r>
      <w:proofErr w:type="spellEnd"/>
      <w:r w:rsidR="00300868" w:rsidRPr="00F000E3">
        <w:rPr>
          <w:rFonts w:asciiTheme="minorHAnsi" w:hAnsiTheme="minorHAnsi" w:cstheme="minorHAnsi"/>
          <w:sz w:val="22"/>
          <w:lang w:eastAsia="sl-SI"/>
        </w:rPr>
        <w:t xml:space="preserve">., Lava 2a, 3000 Celje, ki ga zastopa mag. Marko Cvikl, </w:t>
      </w:r>
      <w:r w:rsidR="004040D9">
        <w:rPr>
          <w:rFonts w:asciiTheme="minorHAnsi" w:hAnsiTheme="minorHAnsi" w:cstheme="minorHAnsi"/>
          <w:sz w:val="22"/>
          <w:lang w:eastAsia="sl-SI"/>
        </w:rPr>
        <w:t>direktor,</w:t>
      </w:r>
    </w:p>
    <w:p w14:paraId="108A1943" w14:textId="77777777" w:rsidR="000D4EF0" w:rsidRPr="00F000E3" w:rsidRDefault="000D4EF0" w:rsidP="00300868">
      <w:pPr>
        <w:pStyle w:val="Brezrazmikov"/>
        <w:rPr>
          <w:rFonts w:asciiTheme="minorHAnsi" w:hAnsiTheme="minorHAnsi" w:cstheme="minorHAnsi"/>
          <w:sz w:val="22"/>
          <w:lang w:eastAsia="sl-SI"/>
        </w:rPr>
      </w:pPr>
    </w:p>
    <w:p w14:paraId="6960CE6F" w14:textId="77777777" w:rsidR="000D4EF0" w:rsidRPr="00F000E3" w:rsidRDefault="00300868" w:rsidP="000D4EF0">
      <w:pPr>
        <w:pStyle w:val="Brezrazmikov"/>
        <w:jc w:val="center"/>
        <w:rPr>
          <w:rFonts w:asciiTheme="minorHAnsi" w:hAnsiTheme="minorHAnsi" w:cstheme="minorHAnsi"/>
          <w:sz w:val="22"/>
          <w:lang w:eastAsia="sl-SI"/>
        </w:rPr>
      </w:pPr>
      <w:r w:rsidRPr="00F000E3">
        <w:rPr>
          <w:rFonts w:asciiTheme="minorHAnsi" w:hAnsiTheme="minorHAnsi" w:cstheme="minorHAnsi"/>
          <w:b/>
          <w:bCs/>
          <w:spacing w:val="40"/>
          <w:sz w:val="22"/>
          <w:lang w:eastAsia="sl-SI"/>
        </w:rPr>
        <w:t>vabi</w:t>
      </w:r>
      <w:r w:rsidRPr="00F000E3">
        <w:rPr>
          <w:rFonts w:asciiTheme="minorHAnsi" w:hAnsiTheme="minorHAnsi" w:cstheme="minorHAnsi"/>
          <w:sz w:val="22"/>
          <w:lang w:eastAsia="sl-SI"/>
        </w:rPr>
        <w:t xml:space="preserve"> </w:t>
      </w:r>
    </w:p>
    <w:p w14:paraId="4150ACFE" w14:textId="77777777" w:rsidR="000D4EF0" w:rsidRPr="00F000E3" w:rsidRDefault="000D4EF0" w:rsidP="000D4EF0">
      <w:pPr>
        <w:pStyle w:val="Brezrazmikov"/>
        <w:rPr>
          <w:rFonts w:asciiTheme="minorHAnsi" w:hAnsiTheme="minorHAnsi" w:cstheme="minorHAnsi"/>
          <w:sz w:val="22"/>
          <w:lang w:eastAsia="sl-SI"/>
        </w:rPr>
      </w:pPr>
    </w:p>
    <w:p w14:paraId="6582BF85" w14:textId="0AD5F065" w:rsidR="00300868" w:rsidRPr="00F000E3" w:rsidRDefault="000D4EF0" w:rsidP="000D4EF0">
      <w:pPr>
        <w:pStyle w:val="Brezrazmikov"/>
        <w:rPr>
          <w:rFonts w:asciiTheme="minorHAnsi" w:hAnsiTheme="minorHAnsi" w:cstheme="minorHAnsi"/>
          <w:sz w:val="22"/>
          <w:lang w:eastAsia="sl-SI"/>
        </w:rPr>
      </w:pPr>
      <w:r w:rsidRPr="00F000E3">
        <w:rPr>
          <w:rFonts w:asciiTheme="minorHAnsi" w:hAnsiTheme="minorHAnsi" w:cstheme="minorHAnsi"/>
          <w:sz w:val="22"/>
          <w:lang w:eastAsia="sl-SI"/>
        </w:rPr>
        <w:t xml:space="preserve">vse zainteresirane </w:t>
      </w:r>
      <w:r w:rsidR="00300868" w:rsidRPr="00F000E3">
        <w:rPr>
          <w:rFonts w:asciiTheme="minorHAnsi" w:hAnsiTheme="minorHAnsi" w:cstheme="minorHAnsi"/>
          <w:sz w:val="22"/>
          <w:lang w:eastAsia="sl-SI"/>
        </w:rPr>
        <w:t xml:space="preserve">ponudnike, da v skladu z zahtevami iz te dokumentacije </w:t>
      </w:r>
      <w:r w:rsidR="003F765F">
        <w:rPr>
          <w:rFonts w:asciiTheme="minorHAnsi" w:hAnsiTheme="minorHAnsi" w:cstheme="minorHAnsi"/>
          <w:sz w:val="22"/>
          <w:lang w:eastAsia="sl-SI"/>
        </w:rPr>
        <w:t xml:space="preserve">v zvezi z oddajo javnega naročila </w:t>
      </w:r>
      <w:r w:rsidR="00300868" w:rsidRPr="00F000E3">
        <w:rPr>
          <w:rFonts w:asciiTheme="minorHAnsi" w:hAnsiTheme="minorHAnsi" w:cstheme="minorHAnsi"/>
          <w:sz w:val="22"/>
          <w:lang w:eastAsia="sl-SI"/>
        </w:rPr>
        <w:t xml:space="preserve">podajo ponudbo za izvedbo javnega naročila, katerega predmet je </w:t>
      </w:r>
      <w:r w:rsidR="00300868" w:rsidRPr="00F000E3">
        <w:rPr>
          <w:rFonts w:asciiTheme="minorHAnsi" w:hAnsiTheme="minorHAnsi" w:cstheme="minorHAnsi"/>
          <w:b/>
          <w:bCs/>
          <w:sz w:val="22"/>
          <w:lang w:eastAsia="sl-SI"/>
        </w:rPr>
        <w:t>»</w:t>
      </w:r>
      <w:r w:rsidR="00C052FD" w:rsidRPr="00C052FD">
        <w:rPr>
          <w:rFonts w:asciiTheme="minorHAnsi" w:hAnsiTheme="minorHAnsi" w:cstheme="minorHAnsi"/>
          <w:b/>
          <w:bCs/>
          <w:sz w:val="22"/>
          <w:lang w:eastAsia="sl-SI"/>
        </w:rPr>
        <w:t>3301-</w:t>
      </w:r>
      <w:r w:rsidR="00AB2CAE">
        <w:rPr>
          <w:rFonts w:asciiTheme="minorHAnsi" w:hAnsiTheme="minorHAnsi" w:cstheme="minorHAnsi"/>
          <w:b/>
          <w:bCs/>
          <w:sz w:val="22"/>
          <w:lang w:eastAsia="sl-SI"/>
        </w:rPr>
        <w:t>9</w:t>
      </w:r>
      <w:r w:rsidR="00C052FD" w:rsidRPr="00C052FD">
        <w:rPr>
          <w:rFonts w:asciiTheme="minorHAnsi" w:hAnsiTheme="minorHAnsi" w:cstheme="minorHAnsi"/>
          <w:b/>
          <w:bCs/>
          <w:sz w:val="22"/>
          <w:lang w:eastAsia="sl-SI"/>
        </w:rPr>
        <w:t>/202</w:t>
      </w:r>
      <w:r w:rsidR="00AB2CAE">
        <w:rPr>
          <w:rFonts w:asciiTheme="minorHAnsi" w:hAnsiTheme="minorHAnsi" w:cstheme="minorHAnsi"/>
          <w:b/>
          <w:bCs/>
          <w:sz w:val="22"/>
          <w:lang w:eastAsia="sl-SI"/>
        </w:rPr>
        <w:t>4</w:t>
      </w:r>
      <w:r w:rsidR="00C052FD" w:rsidRPr="00C052FD">
        <w:rPr>
          <w:rFonts w:asciiTheme="minorHAnsi" w:hAnsiTheme="minorHAnsi" w:cstheme="minorHAnsi"/>
          <w:b/>
          <w:bCs/>
          <w:sz w:val="22"/>
          <w:lang w:eastAsia="sl-SI"/>
        </w:rPr>
        <w:t xml:space="preserve"> – Izvajanje zimske službe v Mestni občini Celje za zimsko sezono 202</w:t>
      </w:r>
      <w:r w:rsidR="007F6513">
        <w:rPr>
          <w:rFonts w:asciiTheme="minorHAnsi" w:hAnsiTheme="minorHAnsi" w:cstheme="minorHAnsi"/>
          <w:b/>
          <w:bCs/>
          <w:sz w:val="22"/>
          <w:lang w:eastAsia="sl-SI"/>
        </w:rPr>
        <w:t>4</w:t>
      </w:r>
      <w:r w:rsidR="00C052FD" w:rsidRPr="00C052FD">
        <w:rPr>
          <w:rFonts w:asciiTheme="minorHAnsi" w:hAnsiTheme="minorHAnsi" w:cstheme="minorHAnsi"/>
          <w:b/>
          <w:bCs/>
          <w:sz w:val="22"/>
          <w:lang w:eastAsia="sl-SI"/>
        </w:rPr>
        <w:t>-202</w:t>
      </w:r>
      <w:r w:rsidR="007F6513">
        <w:rPr>
          <w:rFonts w:asciiTheme="minorHAnsi" w:hAnsiTheme="minorHAnsi" w:cstheme="minorHAnsi"/>
          <w:b/>
          <w:bCs/>
          <w:sz w:val="22"/>
          <w:lang w:eastAsia="sl-SI"/>
        </w:rPr>
        <w:t>5</w:t>
      </w:r>
      <w:r w:rsidR="00300868" w:rsidRPr="00F000E3">
        <w:rPr>
          <w:rFonts w:asciiTheme="minorHAnsi" w:hAnsiTheme="minorHAnsi" w:cstheme="minorHAnsi"/>
          <w:b/>
          <w:bCs/>
          <w:sz w:val="22"/>
          <w:lang w:eastAsia="sl-SI"/>
        </w:rPr>
        <w:t>«</w:t>
      </w:r>
      <w:r w:rsidR="00300868" w:rsidRPr="00F000E3">
        <w:rPr>
          <w:rFonts w:asciiTheme="minorHAnsi" w:hAnsiTheme="minorHAnsi" w:cstheme="minorHAnsi"/>
          <w:sz w:val="22"/>
          <w:lang w:eastAsia="sl-SI"/>
        </w:rPr>
        <w:t>.</w:t>
      </w:r>
    </w:p>
    <w:p w14:paraId="63FA4ED2" w14:textId="77777777" w:rsidR="00300868" w:rsidRPr="00F000E3" w:rsidRDefault="00300868" w:rsidP="00300868">
      <w:pPr>
        <w:pStyle w:val="Brezrazmikov"/>
        <w:rPr>
          <w:rFonts w:asciiTheme="minorHAnsi" w:hAnsiTheme="minorHAnsi" w:cstheme="minorHAnsi"/>
          <w:sz w:val="22"/>
          <w:lang w:eastAsia="sl-SI"/>
        </w:rPr>
      </w:pPr>
    </w:p>
    <w:p w14:paraId="0CBC09D2" w14:textId="3E47339E" w:rsidR="000D4EF0" w:rsidRPr="00F000E3" w:rsidRDefault="003F765F" w:rsidP="000D4EF0">
      <w:pPr>
        <w:pStyle w:val="Brezrazmikov"/>
        <w:rPr>
          <w:rFonts w:asciiTheme="minorHAnsi" w:hAnsiTheme="minorHAnsi" w:cstheme="minorHAnsi"/>
          <w:sz w:val="22"/>
          <w:lang w:eastAsia="sl-SI"/>
        </w:rPr>
      </w:pPr>
      <w:r>
        <w:rPr>
          <w:rFonts w:asciiTheme="minorHAnsi" w:hAnsiTheme="minorHAnsi" w:cstheme="minorHAnsi"/>
          <w:sz w:val="22"/>
          <w:lang w:eastAsia="sl-SI"/>
        </w:rPr>
        <w:t>D</w:t>
      </w:r>
      <w:r w:rsidR="000D4EF0" w:rsidRPr="00F000E3">
        <w:rPr>
          <w:rFonts w:asciiTheme="minorHAnsi" w:hAnsiTheme="minorHAnsi" w:cstheme="minorHAnsi"/>
          <w:sz w:val="22"/>
          <w:lang w:eastAsia="sl-SI"/>
        </w:rPr>
        <w:t xml:space="preserve">okumentacija </w:t>
      </w:r>
      <w:r>
        <w:rPr>
          <w:rFonts w:asciiTheme="minorHAnsi" w:hAnsiTheme="minorHAnsi" w:cstheme="minorHAnsi"/>
          <w:sz w:val="22"/>
          <w:lang w:eastAsia="sl-SI"/>
        </w:rPr>
        <w:t xml:space="preserve">v zvezi z oddajo javnega </w:t>
      </w:r>
      <w:r w:rsidR="006B3DEE">
        <w:rPr>
          <w:rFonts w:asciiTheme="minorHAnsi" w:hAnsiTheme="minorHAnsi" w:cstheme="minorHAnsi"/>
          <w:sz w:val="22"/>
          <w:lang w:eastAsia="sl-SI"/>
        </w:rPr>
        <w:t>naročila</w:t>
      </w:r>
      <w:r>
        <w:rPr>
          <w:rFonts w:asciiTheme="minorHAnsi" w:hAnsiTheme="minorHAnsi" w:cstheme="minorHAnsi"/>
          <w:sz w:val="22"/>
          <w:lang w:eastAsia="sl-SI"/>
        </w:rPr>
        <w:t xml:space="preserve"> </w:t>
      </w:r>
      <w:r w:rsidR="000D4EF0" w:rsidRPr="00F000E3">
        <w:rPr>
          <w:rFonts w:asciiTheme="minorHAnsi" w:hAnsiTheme="minorHAnsi" w:cstheme="minorHAnsi"/>
          <w:sz w:val="22"/>
          <w:lang w:eastAsia="sl-SI"/>
        </w:rPr>
        <w:t>določa predmet javnega naročila ter pogoje za izbiro najugodnejšega ponudnika, s katerim bo sklenjena pogodba za predmetno javno naročilo.</w:t>
      </w:r>
    </w:p>
    <w:p w14:paraId="2150C573" w14:textId="6EA9CFF9" w:rsidR="00450FC4" w:rsidRDefault="00450FC4" w:rsidP="000D4EF0">
      <w:pPr>
        <w:pStyle w:val="Brezrazmikov"/>
        <w:rPr>
          <w:rFonts w:asciiTheme="minorHAnsi" w:hAnsiTheme="minorHAnsi" w:cstheme="minorHAnsi"/>
          <w:sz w:val="22"/>
          <w:lang w:eastAsia="sl-SI"/>
        </w:rPr>
      </w:pPr>
    </w:p>
    <w:p w14:paraId="039C6671" w14:textId="77777777" w:rsidR="00857742" w:rsidRPr="00F000E3" w:rsidRDefault="00857742" w:rsidP="000D4EF0">
      <w:pPr>
        <w:pStyle w:val="Brezrazmikov"/>
        <w:rPr>
          <w:rFonts w:asciiTheme="minorHAnsi" w:hAnsiTheme="minorHAnsi" w:cstheme="minorHAnsi"/>
          <w:sz w:val="22"/>
          <w:lang w:eastAsia="sl-SI"/>
        </w:rPr>
      </w:pPr>
    </w:p>
    <w:tbl>
      <w:tblPr>
        <w:tblStyle w:val="Tabelamrea"/>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5521"/>
      </w:tblGrid>
      <w:tr w:rsidR="00857742" w:rsidRPr="00F000E3" w14:paraId="4FCEA9F9" w14:textId="77777777" w:rsidTr="000545A2">
        <w:tc>
          <w:tcPr>
            <w:tcW w:w="3539" w:type="dxa"/>
            <w:shd w:val="clear" w:color="auto" w:fill="BDD6EE" w:themeFill="accent5" w:themeFillTint="66"/>
          </w:tcPr>
          <w:p w14:paraId="2CDAC17B" w14:textId="77777777" w:rsidR="00857742" w:rsidRPr="00DC1594" w:rsidRDefault="00857742" w:rsidP="002C2240">
            <w:pPr>
              <w:pStyle w:val="Brezrazmikov"/>
              <w:rPr>
                <w:rFonts w:asciiTheme="minorHAnsi" w:hAnsiTheme="minorHAnsi" w:cstheme="minorHAnsi"/>
                <w:sz w:val="22"/>
              </w:rPr>
            </w:pPr>
          </w:p>
        </w:tc>
        <w:tc>
          <w:tcPr>
            <w:tcW w:w="5521" w:type="dxa"/>
            <w:shd w:val="clear" w:color="auto" w:fill="BDD6EE" w:themeFill="accent5" w:themeFillTint="66"/>
          </w:tcPr>
          <w:p w14:paraId="5F3D5ABB" w14:textId="77777777" w:rsidR="00857742" w:rsidRPr="00DC1594" w:rsidRDefault="00857742" w:rsidP="002C2240">
            <w:pPr>
              <w:pStyle w:val="Brezrazmikov"/>
              <w:rPr>
                <w:rFonts w:asciiTheme="minorHAnsi" w:hAnsiTheme="minorHAnsi" w:cstheme="minorHAnsi"/>
                <w:b/>
                <w:bCs/>
                <w:sz w:val="22"/>
              </w:rPr>
            </w:pPr>
          </w:p>
        </w:tc>
      </w:tr>
      <w:tr w:rsidR="002C2240" w:rsidRPr="00AB2CAE" w14:paraId="10E9014B" w14:textId="77777777" w:rsidTr="000545A2">
        <w:tc>
          <w:tcPr>
            <w:tcW w:w="3539" w:type="dxa"/>
            <w:shd w:val="clear" w:color="auto" w:fill="BDD6EE" w:themeFill="accent5" w:themeFillTint="66"/>
          </w:tcPr>
          <w:p w14:paraId="53CD8941" w14:textId="2E305FDE" w:rsidR="002C2240" w:rsidRPr="006E18BB" w:rsidRDefault="002C2240" w:rsidP="002C2240">
            <w:pPr>
              <w:pStyle w:val="Brezrazmikov"/>
              <w:rPr>
                <w:rFonts w:asciiTheme="minorHAnsi" w:hAnsiTheme="minorHAnsi" w:cstheme="minorHAnsi"/>
                <w:sz w:val="22"/>
                <w:lang w:eastAsia="sl-SI"/>
              </w:rPr>
            </w:pPr>
            <w:r w:rsidRPr="006E18BB">
              <w:rPr>
                <w:rFonts w:asciiTheme="minorHAnsi" w:hAnsiTheme="minorHAnsi" w:cstheme="minorHAnsi"/>
                <w:sz w:val="22"/>
              </w:rPr>
              <w:t>Rok za postavitev vprašanj:</w:t>
            </w:r>
          </w:p>
        </w:tc>
        <w:tc>
          <w:tcPr>
            <w:tcW w:w="5521" w:type="dxa"/>
            <w:shd w:val="clear" w:color="auto" w:fill="BDD6EE" w:themeFill="accent5" w:themeFillTint="66"/>
          </w:tcPr>
          <w:p w14:paraId="0F176E24" w14:textId="459D9ECF" w:rsidR="002C2240" w:rsidRPr="006E18BB" w:rsidRDefault="00C41726" w:rsidP="002C2240">
            <w:pPr>
              <w:pStyle w:val="Brezrazmikov"/>
              <w:rPr>
                <w:rFonts w:asciiTheme="minorHAnsi" w:hAnsiTheme="minorHAnsi" w:cstheme="minorHAnsi"/>
                <w:sz w:val="22"/>
                <w:lang w:eastAsia="sl-SI"/>
              </w:rPr>
            </w:pPr>
            <w:r w:rsidRPr="006E18BB">
              <w:rPr>
                <w:rFonts w:asciiTheme="minorHAnsi" w:hAnsiTheme="minorHAnsi" w:cstheme="minorHAnsi"/>
                <w:b/>
                <w:bCs/>
                <w:sz w:val="22"/>
              </w:rPr>
              <w:t>12</w:t>
            </w:r>
            <w:r w:rsidR="002C2240" w:rsidRPr="006E18BB">
              <w:rPr>
                <w:rFonts w:asciiTheme="minorHAnsi" w:hAnsiTheme="minorHAnsi" w:cstheme="minorHAnsi"/>
                <w:b/>
                <w:bCs/>
                <w:sz w:val="22"/>
              </w:rPr>
              <w:t xml:space="preserve">. </w:t>
            </w:r>
            <w:r w:rsidRPr="006E18BB">
              <w:rPr>
                <w:rFonts w:asciiTheme="minorHAnsi" w:hAnsiTheme="minorHAnsi" w:cstheme="minorHAnsi"/>
                <w:b/>
                <w:bCs/>
                <w:sz w:val="22"/>
              </w:rPr>
              <w:t>8</w:t>
            </w:r>
            <w:r w:rsidR="002C2240" w:rsidRPr="006E18BB">
              <w:rPr>
                <w:rFonts w:asciiTheme="minorHAnsi" w:hAnsiTheme="minorHAnsi" w:cstheme="minorHAnsi"/>
                <w:b/>
                <w:bCs/>
                <w:sz w:val="22"/>
              </w:rPr>
              <w:t>. 202</w:t>
            </w:r>
            <w:r w:rsidRPr="006E18BB">
              <w:rPr>
                <w:rFonts w:asciiTheme="minorHAnsi" w:hAnsiTheme="minorHAnsi" w:cstheme="minorHAnsi"/>
                <w:b/>
                <w:bCs/>
                <w:sz w:val="22"/>
              </w:rPr>
              <w:t>4</w:t>
            </w:r>
            <w:r w:rsidR="002C2240" w:rsidRPr="006E18BB">
              <w:rPr>
                <w:rFonts w:asciiTheme="minorHAnsi" w:hAnsiTheme="minorHAnsi" w:cstheme="minorHAnsi"/>
                <w:b/>
                <w:bCs/>
                <w:sz w:val="22"/>
              </w:rPr>
              <w:t>, do 10.00</w:t>
            </w:r>
          </w:p>
        </w:tc>
      </w:tr>
      <w:tr w:rsidR="000545A2" w:rsidRPr="00AB2CAE" w14:paraId="022AF87F" w14:textId="77777777" w:rsidTr="000545A2">
        <w:tc>
          <w:tcPr>
            <w:tcW w:w="3539" w:type="dxa"/>
            <w:shd w:val="clear" w:color="auto" w:fill="BDD6EE" w:themeFill="accent5" w:themeFillTint="66"/>
          </w:tcPr>
          <w:p w14:paraId="2FA8A028" w14:textId="77777777" w:rsidR="000545A2" w:rsidRPr="006E18BB" w:rsidRDefault="000545A2" w:rsidP="002C2240">
            <w:pPr>
              <w:pStyle w:val="Brezrazmikov"/>
              <w:rPr>
                <w:rFonts w:asciiTheme="minorHAnsi" w:hAnsiTheme="minorHAnsi" w:cstheme="minorHAnsi"/>
                <w:sz w:val="22"/>
              </w:rPr>
            </w:pPr>
          </w:p>
        </w:tc>
        <w:tc>
          <w:tcPr>
            <w:tcW w:w="5521" w:type="dxa"/>
            <w:shd w:val="clear" w:color="auto" w:fill="BDD6EE" w:themeFill="accent5" w:themeFillTint="66"/>
          </w:tcPr>
          <w:p w14:paraId="7314DB38" w14:textId="77777777" w:rsidR="000545A2" w:rsidRPr="006E18BB" w:rsidRDefault="000545A2" w:rsidP="002C2240">
            <w:pPr>
              <w:pStyle w:val="Brezrazmikov"/>
              <w:rPr>
                <w:rFonts w:asciiTheme="minorHAnsi" w:hAnsiTheme="minorHAnsi" w:cstheme="minorHAnsi"/>
                <w:b/>
                <w:bCs/>
                <w:sz w:val="22"/>
              </w:rPr>
            </w:pPr>
          </w:p>
        </w:tc>
      </w:tr>
      <w:tr w:rsidR="002C2240" w:rsidRPr="00AB2CAE" w14:paraId="170536FB" w14:textId="77777777" w:rsidTr="000545A2">
        <w:tc>
          <w:tcPr>
            <w:tcW w:w="3539" w:type="dxa"/>
            <w:shd w:val="clear" w:color="auto" w:fill="FFF2CC" w:themeFill="accent4" w:themeFillTint="33"/>
          </w:tcPr>
          <w:p w14:paraId="07C89D55" w14:textId="77777777" w:rsidR="002C2240" w:rsidRPr="006E18BB" w:rsidRDefault="002C2240" w:rsidP="002C2240">
            <w:pPr>
              <w:pStyle w:val="Brezrazmikov"/>
              <w:rPr>
                <w:rFonts w:asciiTheme="minorHAnsi" w:hAnsiTheme="minorHAnsi" w:cstheme="minorHAnsi"/>
                <w:sz w:val="22"/>
              </w:rPr>
            </w:pPr>
          </w:p>
        </w:tc>
        <w:tc>
          <w:tcPr>
            <w:tcW w:w="5521" w:type="dxa"/>
            <w:shd w:val="clear" w:color="auto" w:fill="FFF2CC" w:themeFill="accent4" w:themeFillTint="33"/>
          </w:tcPr>
          <w:p w14:paraId="36488438" w14:textId="076E6D69" w:rsidR="002C2240" w:rsidRPr="006E18BB" w:rsidRDefault="002C2240" w:rsidP="002C2240">
            <w:pPr>
              <w:pStyle w:val="Brezrazmikov"/>
              <w:rPr>
                <w:rFonts w:asciiTheme="minorHAnsi" w:hAnsiTheme="minorHAnsi" w:cstheme="minorHAnsi"/>
                <w:sz w:val="22"/>
                <w:lang w:eastAsia="sl-SI"/>
              </w:rPr>
            </w:pPr>
          </w:p>
        </w:tc>
      </w:tr>
      <w:tr w:rsidR="00450FC4" w:rsidRPr="00AB2CAE" w14:paraId="1D60007D" w14:textId="77777777" w:rsidTr="000545A2">
        <w:tc>
          <w:tcPr>
            <w:tcW w:w="3539" w:type="dxa"/>
            <w:shd w:val="clear" w:color="auto" w:fill="FFF2CC" w:themeFill="accent4" w:themeFillTint="33"/>
          </w:tcPr>
          <w:p w14:paraId="55E36626" w14:textId="304F8884" w:rsidR="00450FC4" w:rsidRPr="006E18BB" w:rsidRDefault="00450FC4" w:rsidP="000D4EF0">
            <w:pPr>
              <w:pStyle w:val="Brezrazmikov"/>
              <w:rPr>
                <w:rFonts w:asciiTheme="minorHAnsi" w:hAnsiTheme="minorHAnsi" w:cstheme="minorHAnsi"/>
                <w:sz w:val="22"/>
                <w:lang w:eastAsia="sl-SI"/>
              </w:rPr>
            </w:pPr>
            <w:r w:rsidRPr="006E18BB">
              <w:rPr>
                <w:rFonts w:asciiTheme="minorHAnsi" w:hAnsiTheme="minorHAnsi" w:cstheme="minorHAnsi"/>
                <w:sz w:val="22"/>
              </w:rPr>
              <w:t>Rok in način za predložitev ponudb:</w:t>
            </w:r>
          </w:p>
        </w:tc>
        <w:tc>
          <w:tcPr>
            <w:tcW w:w="5521" w:type="dxa"/>
            <w:shd w:val="clear" w:color="auto" w:fill="FFF2CC" w:themeFill="accent4" w:themeFillTint="33"/>
          </w:tcPr>
          <w:p w14:paraId="0FD299B9" w14:textId="56A736F8" w:rsidR="00450FC4" w:rsidRPr="006E18BB" w:rsidRDefault="00E72D2D" w:rsidP="000D4EF0">
            <w:pPr>
              <w:pStyle w:val="Brezrazmikov"/>
              <w:rPr>
                <w:rFonts w:asciiTheme="minorHAnsi" w:hAnsiTheme="minorHAnsi" w:cstheme="minorHAnsi"/>
                <w:sz w:val="22"/>
                <w:lang w:eastAsia="sl-SI"/>
              </w:rPr>
            </w:pPr>
            <w:r w:rsidRPr="006E18BB">
              <w:rPr>
                <w:rFonts w:asciiTheme="minorHAnsi" w:hAnsiTheme="minorHAnsi" w:cstheme="minorHAnsi"/>
                <w:b/>
                <w:bCs/>
                <w:sz w:val="22"/>
              </w:rPr>
              <w:t>2</w:t>
            </w:r>
            <w:r w:rsidR="00C41726" w:rsidRPr="006E18BB">
              <w:rPr>
                <w:rFonts w:asciiTheme="minorHAnsi" w:hAnsiTheme="minorHAnsi" w:cstheme="minorHAnsi"/>
                <w:b/>
                <w:bCs/>
                <w:sz w:val="22"/>
              </w:rPr>
              <w:t>6</w:t>
            </w:r>
            <w:r w:rsidR="002C2240" w:rsidRPr="006E18BB">
              <w:rPr>
                <w:rFonts w:asciiTheme="minorHAnsi" w:hAnsiTheme="minorHAnsi" w:cstheme="minorHAnsi"/>
                <w:b/>
                <w:bCs/>
                <w:sz w:val="22"/>
              </w:rPr>
              <w:t xml:space="preserve">. </w:t>
            </w:r>
            <w:r w:rsidR="00C41726" w:rsidRPr="006E18BB">
              <w:rPr>
                <w:rFonts w:asciiTheme="minorHAnsi" w:hAnsiTheme="minorHAnsi" w:cstheme="minorHAnsi"/>
                <w:b/>
                <w:bCs/>
                <w:sz w:val="22"/>
              </w:rPr>
              <w:t>8</w:t>
            </w:r>
            <w:r w:rsidR="002C2240" w:rsidRPr="006E18BB">
              <w:rPr>
                <w:rFonts w:asciiTheme="minorHAnsi" w:hAnsiTheme="minorHAnsi" w:cstheme="minorHAnsi"/>
                <w:b/>
                <w:bCs/>
                <w:sz w:val="22"/>
              </w:rPr>
              <w:t>. 202</w:t>
            </w:r>
            <w:r w:rsidR="00C41726" w:rsidRPr="006E18BB">
              <w:rPr>
                <w:rFonts w:asciiTheme="minorHAnsi" w:hAnsiTheme="minorHAnsi" w:cstheme="minorHAnsi"/>
                <w:b/>
                <w:bCs/>
                <w:sz w:val="22"/>
              </w:rPr>
              <w:t>4</w:t>
            </w:r>
            <w:r w:rsidR="00450FC4" w:rsidRPr="006E18BB">
              <w:rPr>
                <w:rFonts w:asciiTheme="minorHAnsi" w:hAnsiTheme="minorHAnsi" w:cstheme="minorHAnsi"/>
                <w:b/>
                <w:bCs/>
                <w:sz w:val="22"/>
              </w:rPr>
              <w:t xml:space="preserve">, do </w:t>
            </w:r>
            <w:r w:rsidR="002C2240" w:rsidRPr="006E18BB">
              <w:rPr>
                <w:rFonts w:asciiTheme="minorHAnsi" w:hAnsiTheme="minorHAnsi" w:cstheme="minorHAnsi"/>
                <w:b/>
                <w:bCs/>
                <w:sz w:val="22"/>
              </w:rPr>
              <w:t>10.00</w:t>
            </w:r>
          </w:p>
        </w:tc>
      </w:tr>
      <w:tr w:rsidR="000545A2" w:rsidRPr="00AB2CAE" w14:paraId="6E91513D" w14:textId="77777777" w:rsidTr="000545A2">
        <w:tc>
          <w:tcPr>
            <w:tcW w:w="3539" w:type="dxa"/>
            <w:shd w:val="clear" w:color="auto" w:fill="FFF2CC" w:themeFill="accent4" w:themeFillTint="33"/>
          </w:tcPr>
          <w:p w14:paraId="03A08B9D" w14:textId="77777777" w:rsidR="000545A2" w:rsidRPr="006E18BB" w:rsidRDefault="000545A2" w:rsidP="000D4EF0">
            <w:pPr>
              <w:pStyle w:val="Brezrazmikov"/>
              <w:rPr>
                <w:rFonts w:asciiTheme="minorHAnsi" w:hAnsiTheme="minorHAnsi" w:cstheme="minorHAnsi"/>
                <w:sz w:val="22"/>
              </w:rPr>
            </w:pPr>
          </w:p>
        </w:tc>
        <w:tc>
          <w:tcPr>
            <w:tcW w:w="5521" w:type="dxa"/>
            <w:shd w:val="clear" w:color="auto" w:fill="FFF2CC" w:themeFill="accent4" w:themeFillTint="33"/>
          </w:tcPr>
          <w:p w14:paraId="4118C6D9" w14:textId="77777777" w:rsidR="000545A2" w:rsidRPr="006E18BB" w:rsidRDefault="000545A2" w:rsidP="000D4EF0">
            <w:pPr>
              <w:pStyle w:val="Brezrazmikov"/>
              <w:rPr>
                <w:rFonts w:asciiTheme="minorHAnsi" w:hAnsiTheme="minorHAnsi" w:cstheme="minorHAnsi"/>
                <w:b/>
                <w:bCs/>
                <w:sz w:val="22"/>
              </w:rPr>
            </w:pPr>
          </w:p>
        </w:tc>
      </w:tr>
      <w:tr w:rsidR="00450FC4" w:rsidRPr="00AB2CAE" w14:paraId="4CD5F8C6" w14:textId="77777777" w:rsidTr="000545A2">
        <w:tc>
          <w:tcPr>
            <w:tcW w:w="3539" w:type="dxa"/>
          </w:tcPr>
          <w:p w14:paraId="06FF6A52" w14:textId="77777777" w:rsidR="00450FC4" w:rsidRPr="006E18BB" w:rsidRDefault="00450FC4" w:rsidP="000D4EF0">
            <w:pPr>
              <w:pStyle w:val="Brezrazmikov"/>
              <w:rPr>
                <w:rFonts w:asciiTheme="minorHAnsi" w:hAnsiTheme="minorHAnsi" w:cstheme="minorHAnsi"/>
                <w:sz w:val="22"/>
                <w:lang w:eastAsia="sl-SI"/>
              </w:rPr>
            </w:pPr>
          </w:p>
        </w:tc>
        <w:tc>
          <w:tcPr>
            <w:tcW w:w="5521" w:type="dxa"/>
          </w:tcPr>
          <w:p w14:paraId="0F9E7407" w14:textId="77777777" w:rsidR="00450FC4" w:rsidRPr="006E18BB" w:rsidRDefault="00450FC4" w:rsidP="000D4EF0">
            <w:pPr>
              <w:pStyle w:val="Brezrazmikov"/>
              <w:rPr>
                <w:rFonts w:asciiTheme="minorHAnsi" w:hAnsiTheme="minorHAnsi" w:cstheme="minorHAnsi"/>
                <w:sz w:val="22"/>
                <w:lang w:eastAsia="sl-SI"/>
              </w:rPr>
            </w:pPr>
          </w:p>
        </w:tc>
      </w:tr>
      <w:tr w:rsidR="00450FC4" w:rsidRPr="00AB2CAE" w14:paraId="6FB628DE" w14:textId="77777777" w:rsidTr="000545A2">
        <w:tc>
          <w:tcPr>
            <w:tcW w:w="3539" w:type="dxa"/>
          </w:tcPr>
          <w:p w14:paraId="705907AF" w14:textId="77777777" w:rsidR="00450FC4" w:rsidRPr="006E18BB" w:rsidRDefault="00450FC4" w:rsidP="000D4EF0">
            <w:pPr>
              <w:pStyle w:val="Brezrazmikov"/>
              <w:rPr>
                <w:rFonts w:asciiTheme="minorHAnsi" w:hAnsiTheme="minorHAnsi" w:cstheme="minorHAnsi"/>
                <w:sz w:val="22"/>
                <w:lang w:eastAsia="sl-SI"/>
              </w:rPr>
            </w:pPr>
          </w:p>
        </w:tc>
        <w:tc>
          <w:tcPr>
            <w:tcW w:w="5521" w:type="dxa"/>
          </w:tcPr>
          <w:p w14:paraId="2288A888" w14:textId="55237E4A" w:rsidR="00450FC4" w:rsidRPr="006E18BB" w:rsidRDefault="00450FC4" w:rsidP="000D4EF0">
            <w:pPr>
              <w:pStyle w:val="Brezrazmikov"/>
              <w:rPr>
                <w:rFonts w:asciiTheme="minorHAnsi" w:hAnsiTheme="minorHAnsi" w:cstheme="minorHAnsi"/>
                <w:sz w:val="22"/>
                <w:lang w:eastAsia="sl-SI"/>
              </w:rPr>
            </w:pPr>
            <w:r w:rsidRPr="006E18BB">
              <w:rPr>
                <w:rFonts w:asciiTheme="minorHAnsi" w:hAnsiTheme="minorHAnsi" w:cstheme="minorHAnsi"/>
                <w:sz w:val="22"/>
              </w:rPr>
              <w:t xml:space="preserve">Ponudnik </w:t>
            </w:r>
            <w:r w:rsidRPr="006E18BB">
              <w:rPr>
                <w:rFonts w:asciiTheme="minorHAnsi" w:hAnsiTheme="minorHAnsi" w:cstheme="minorHAnsi"/>
                <w:b/>
                <w:sz w:val="22"/>
              </w:rPr>
              <w:t>mora</w:t>
            </w:r>
            <w:r w:rsidRPr="006E18BB">
              <w:rPr>
                <w:rFonts w:asciiTheme="minorHAnsi" w:hAnsiTheme="minorHAnsi" w:cstheme="minorHAnsi"/>
                <w:sz w:val="22"/>
              </w:rPr>
              <w:t xml:space="preserve"> ponudbo predložiti v </w:t>
            </w:r>
            <w:r w:rsidRPr="006E18BB">
              <w:rPr>
                <w:rFonts w:asciiTheme="minorHAnsi" w:hAnsiTheme="minorHAnsi" w:cstheme="minorHAnsi"/>
                <w:b/>
                <w:sz w:val="22"/>
              </w:rPr>
              <w:t xml:space="preserve">informacijski sistem </w:t>
            </w:r>
            <w:proofErr w:type="spellStart"/>
            <w:r w:rsidRPr="006E18BB">
              <w:rPr>
                <w:rFonts w:asciiTheme="minorHAnsi" w:hAnsiTheme="minorHAnsi" w:cstheme="minorHAnsi"/>
                <w:b/>
                <w:sz w:val="22"/>
              </w:rPr>
              <w:t>eJN</w:t>
            </w:r>
            <w:proofErr w:type="spellEnd"/>
            <w:r w:rsidRPr="006E18BB">
              <w:rPr>
                <w:rFonts w:asciiTheme="minorHAnsi" w:hAnsiTheme="minorHAnsi" w:cstheme="minorHAnsi"/>
                <w:b/>
                <w:sz w:val="22"/>
              </w:rPr>
              <w:t xml:space="preserve"> (elektronska oddaja ponudbe)</w:t>
            </w:r>
            <w:r w:rsidRPr="006E18BB">
              <w:rPr>
                <w:rFonts w:asciiTheme="minorHAnsi" w:hAnsiTheme="minorHAnsi" w:cstheme="minorHAnsi"/>
                <w:sz w:val="22"/>
              </w:rPr>
              <w:t xml:space="preserve"> na spletnem naslovu</w:t>
            </w:r>
            <w:r w:rsidR="000545A2" w:rsidRPr="006E18BB">
              <w:rPr>
                <w:rFonts w:asciiTheme="minorHAnsi" w:hAnsiTheme="minorHAnsi" w:cstheme="minorHAnsi"/>
                <w:sz w:val="22"/>
              </w:rPr>
              <w:t>:</w:t>
            </w:r>
          </w:p>
        </w:tc>
      </w:tr>
      <w:tr w:rsidR="00857742" w:rsidRPr="00AB2CAE" w14:paraId="46A6DE52" w14:textId="77777777" w:rsidTr="000545A2">
        <w:tc>
          <w:tcPr>
            <w:tcW w:w="3539" w:type="dxa"/>
          </w:tcPr>
          <w:p w14:paraId="076710B7" w14:textId="77777777" w:rsidR="00857742" w:rsidRPr="006E18BB" w:rsidRDefault="00857742" w:rsidP="000D4EF0">
            <w:pPr>
              <w:pStyle w:val="Brezrazmikov"/>
              <w:rPr>
                <w:rFonts w:asciiTheme="minorHAnsi" w:hAnsiTheme="minorHAnsi" w:cstheme="minorHAnsi"/>
                <w:sz w:val="22"/>
                <w:lang w:eastAsia="sl-SI"/>
              </w:rPr>
            </w:pPr>
          </w:p>
        </w:tc>
        <w:tc>
          <w:tcPr>
            <w:tcW w:w="5521" w:type="dxa"/>
          </w:tcPr>
          <w:p w14:paraId="17F900F8" w14:textId="77777777" w:rsidR="00857742" w:rsidRPr="006E18BB" w:rsidRDefault="00857742" w:rsidP="000D4EF0">
            <w:pPr>
              <w:pStyle w:val="Brezrazmikov"/>
              <w:rPr>
                <w:rFonts w:asciiTheme="minorHAnsi" w:hAnsiTheme="minorHAnsi" w:cstheme="minorHAnsi"/>
                <w:sz w:val="22"/>
              </w:rPr>
            </w:pPr>
          </w:p>
        </w:tc>
      </w:tr>
    </w:tbl>
    <w:p w14:paraId="5008DC64" w14:textId="76C7D8D6" w:rsidR="00450FC4" w:rsidRPr="00AB2CAE" w:rsidRDefault="00450FC4" w:rsidP="000D4EF0">
      <w:pPr>
        <w:pStyle w:val="Brezrazmikov"/>
        <w:rPr>
          <w:rFonts w:asciiTheme="minorHAnsi" w:hAnsiTheme="minorHAnsi" w:cstheme="minorHAnsi"/>
          <w:sz w:val="22"/>
          <w:highlight w:val="yellow"/>
          <w:lang w:eastAsia="sl-SI"/>
        </w:rPr>
      </w:pPr>
    </w:p>
    <w:tbl>
      <w:tblPr>
        <w:tblStyle w:val="Tabelamrea"/>
        <w:tblW w:w="0" w:type="auto"/>
        <w:tblBorders>
          <w:left w:val="none" w:sz="0" w:space="0" w:color="auto"/>
          <w:right w:val="none" w:sz="0" w:space="0" w:color="auto"/>
          <w:insideH w:val="none" w:sz="0" w:space="0" w:color="auto"/>
          <w:insideV w:val="none" w:sz="0" w:space="0" w:color="auto"/>
        </w:tblBorders>
        <w:shd w:val="clear" w:color="auto" w:fill="E2EFD9" w:themeFill="accent6" w:themeFillTint="33"/>
        <w:tblLook w:val="04A0" w:firstRow="1" w:lastRow="0" w:firstColumn="1" w:lastColumn="0" w:noHBand="0" w:noVBand="1"/>
      </w:tblPr>
      <w:tblGrid>
        <w:gridCol w:w="9060"/>
      </w:tblGrid>
      <w:tr w:rsidR="000545A2" w:rsidRPr="00AB2CAE" w14:paraId="7CFD5549" w14:textId="77777777" w:rsidTr="000545A2">
        <w:tc>
          <w:tcPr>
            <w:tcW w:w="9060" w:type="dxa"/>
            <w:shd w:val="clear" w:color="auto" w:fill="E2EFD9" w:themeFill="accent6" w:themeFillTint="33"/>
          </w:tcPr>
          <w:p w14:paraId="11F4F23A" w14:textId="77777777" w:rsidR="000545A2" w:rsidRPr="00AB2CAE" w:rsidRDefault="000545A2" w:rsidP="000545A2">
            <w:pPr>
              <w:pStyle w:val="Brezrazmikov"/>
              <w:jc w:val="center"/>
              <w:rPr>
                <w:rFonts w:asciiTheme="minorHAnsi" w:hAnsiTheme="minorHAnsi" w:cstheme="minorHAnsi"/>
                <w:sz w:val="22"/>
                <w:highlight w:val="yellow"/>
                <w:lang w:eastAsia="sl-SI"/>
              </w:rPr>
            </w:pPr>
          </w:p>
        </w:tc>
      </w:tr>
      <w:tr w:rsidR="000545A2" w:rsidRPr="00AB2CAE" w14:paraId="31E36EDE" w14:textId="77777777" w:rsidTr="000545A2">
        <w:tc>
          <w:tcPr>
            <w:tcW w:w="9060" w:type="dxa"/>
            <w:shd w:val="clear" w:color="auto" w:fill="E2EFD9" w:themeFill="accent6" w:themeFillTint="33"/>
          </w:tcPr>
          <w:p w14:paraId="36D203AA" w14:textId="6B7CC167" w:rsidR="00ED09DD" w:rsidRPr="00AB2CAE" w:rsidRDefault="006E18BB" w:rsidP="00ED09DD">
            <w:pPr>
              <w:pStyle w:val="Brezrazmikov"/>
              <w:jc w:val="center"/>
              <w:rPr>
                <w:rFonts w:asciiTheme="minorHAnsi" w:hAnsiTheme="minorHAnsi" w:cstheme="minorHAnsi"/>
                <w:sz w:val="22"/>
                <w:highlight w:val="yellow"/>
                <w:lang w:eastAsia="sl-SI"/>
              </w:rPr>
            </w:pPr>
            <w:hyperlink r:id="rId11" w:history="1">
              <w:r w:rsidRPr="00C27825">
                <w:rPr>
                  <w:rStyle w:val="Hiperpovezava"/>
                  <w:rFonts w:asciiTheme="minorHAnsi" w:hAnsiTheme="minorHAnsi" w:cstheme="minorHAnsi"/>
                  <w:sz w:val="22"/>
                  <w:lang w:eastAsia="sl-SI"/>
                </w:rPr>
                <w:t>https://ejn.gov.si/ponudba/pages/aktualno/aktualno_jnc_podrobno.xhtml?zadevaId=43715</w:t>
              </w:r>
            </w:hyperlink>
            <w:r>
              <w:rPr>
                <w:rFonts w:asciiTheme="minorHAnsi" w:hAnsiTheme="minorHAnsi" w:cstheme="minorHAnsi"/>
                <w:sz w:val="22"/>
                <w:lang w:eastAsia="sl-SI"/>
              </w:rPr>
              <w:t xml:space="preserve"> </w:t>
            </w:r>
          </w:p>
        </w:tc>
      </w:tr>
      <w:tr w:rsidR="000545A2" w:rsidRPr="00AB2CAE" w14:paraId="1A0E5539" w14:textId="77777777" w:rsidTr="000545A2">
        <w:tc>
          <w:tcPr>
            <w:tcW w:w="9060" w:type="dxa"/>
            <w:shd w:val="clear" w:color="auto" w:fill="E2EFD9" w:themeFill="accent6" w:themeFillTint="33"/>
          </w:tcPr>
          <w:p w14:paraId="09B5AF2F" w14:textId="77777777" w:rsidR="000545A2" w:rsidRPr="00AB2CAE" w:rsidRDefault="000545A2" w:rsidP="000545A2">
            <w:pPr>
              <w:pStyle w:val="Brezrazmikov"/>
              <w:jc w:val="center"/>
              <w:rPr>
                <w:rFonts w:asciiTheme="minorHAnsi" w:hAnsiTheme="minorHAnsi" w:cstheme="minorHAnsi"/>
                <w:sz w:val="22"/>
                <w:highlight w:val="yellow"/>
                <w:lang w:eastAsia="sl-SI"/>
              </w:rPr>
            </w:pPr>
          </w:p>
        </w:tc>
      </w:tr>
    </w:tbl>
    <w:p w14:paraId="6BD66ED1" w14:textId="1C66497B" w:rsidR="000545A2" w:rsidRPr="00AB2CAE" w:rsidRDefault="000545A2" w:rsidP="000D4EF0">
      <w:pPr>
        <w:pStyle w:val="Brezrazmikov"/>
        <w:rPr>
          <w:rFonts w:asciiTheme="minorHAnsi" w:hAnsiTheme="minorHAnsi" w:cstheme="minorHAnsi"/>
          <w:sz w:val="22"/>
          <w:highlight w:val="yellow"/>
          <w:lang w:eastAsia="sl-SI"/>
        </w:rPr>
      </w:pPr>
    </w:p>
    <w:tbl>
      <w:tblPr>
        <w:tblStyle w:val="Tabelamre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5379"/>
      </w:tblGrid>
      <w:tr w:rsidR="00857742" w:rsidRPr="00AB2CAE" w14:paraId="3D45DC8A" w14:textId="77777777" w:rsidTr="000545A2">
        <w:tc>
          <w:tcPr>
            <w:tcW w:w="3539" w:type="dxa"/>
            <w:shd w:val="clear" w:color="auto" w:fill="BDD6EE" w:themeFill="accent5" w:themeFillTint="66"/>
          </w:tcPr>
          <w:p w14:paraId="1C7C968C" w14:textId="77777777" w:rsidR="00857742" w:rsidRPr="00AB2CAE" w:rsidRDefault="00857742" w:rsidP="000D4EF0">
            <w:pPr>
              <w:pStyle w:val="Brezrazmikov"/>
              <w:rPr>
                <w:rFonts w:asciiTheme="minorHAnsi" w:hAnsiTheme="minorHAnsi" w:cstheme="minorHAnsi"/>
                <w:sz w:val="22"/>
                <w:highlight w:val="yellow"/>
              </w:rPr>
            </w:pPr>
          </w:p>
        </w:tc>
        <w:tc>
          <w:tcPr>
            <w:tcW w:w="5379" w:type="dxa"/>
            <w:shd w:val="clear" w:color="auto" w:fill="BDD6EE" w:themeFill="accent5" w:themeFillTint="66"/>
          </w:tcPr>
          <w:p w14:paraId="72A84AAE" w14:textId="77777777" w:rsidR="00857742" w:rsidRPr="00AB2CAE" w:rsidRDefault="00857742" w:rsidP="000D4EF0">
            <w:pPr>
              <w:pStyle w:val="Brezrazmikov"/>
              <w:rPr>
                <w:rFonts w:asciiTheme="minorHAnsi" w:hAnsiTheme="minorHAnsi" w:cstheme="minorHAnsi"/>
                <w:b/>
                <w:bCs/>
                <w:sz w:val="22"/>
                <w:highlight w:val="yellow"/>
              </w:rPr>
            </w:pPr>
          </w:p>
        </w:tc>
      </w:tr>
      <w:tr w:rsidR="00450FC4" w:rsidRPr="008E2293" w14:paraId="193A1AD8" w14:textId="77777777" w:rsidTr="000545A2">
        <w:tc>
          <w:tcPr>
            <w:tcW w:w="3539" w:type="dxa"/>
            <w:shd w:val="clear" w:color="auto" w:fill="BDD6EE" w:themeFill="accent5" w:themeFillTint="66"/>
          </w:tcPr>
          <w:p w14:paraId="5749C85A" w14:textId="1A568A04" w:rsidR="00450FC4" w:rsidRPr="006E18BB" w:rsidRDefault="00450FC4" w:rsidP="000D4EF0">
            <w:pPr>
              <w:pStyle w:val="Brezrazmikov"/>
              <w:rPr>
                <w:rFonts w:asciiTheme="minorHAnsi" w:hAnsiTheme="minorHAnsi" w:cstheme="minorHAnsi"/>
                <w:sz w:val="22"/>
                <w:lang w:eastAsia="sl-SI"/>
              </w:rPr>
            </w:pPr>
            <w:r w:rsidRPr="006E18BB">
              <w:rPr>
                <w:rFonts w:asciiTheme="minorHAnsi" w:hAnsiTheme="minorHAnsi" w:cstheme="minorHAnsi"/>
                <w:sz w:val="22"/>
              </w:rPr>
              <w:t>Odpiranje ponudb:</w:t>
            </w:r>
          </w:p>
        </w:tc>
        <w:tc>
          <w:tcPr>
            <w:tcW w:w="5379" w:type="dxa"/>
            <w:shd w:val="clear" w:color="auto" w:fill="BDD6EE" w:themeFill="accent5" w:themeFillTint="66"/>
          </w:tcPr>
          <w:p w14:paraId="449813BD" w14:textId="5DC9D697" w:rsidR="00450FC4" w:rsidRPr="006E18BB" w:rsidRDefault="00E72D2D" w:rsidP="000D4EF0">
            <w:pPr>
              <w:pStyle w:val="Brezrazmikov"/>
              <w:rPr>
                <w:rFonts w:asciiTheme="minorHAnsi" w:hAnsiTheme="minorHAnsi" w:cstheme="minorHAnsi"/>
                <w:sz w:val="22"/>
                <w:lang w:eastAsia="sl-SI"/>
              </w:rPr>
            </w:pPr>
            <w:r w:rsidRPr="006E18BB">
              <w:rPr>
                <w:rFonts w:asciiTheme="minorHAnsi" w:hAnsiTheme="minorHAnsi" w:cstheme="minorHAnsi"/>
                <w:b/>
                <w:bCs/>
                <w:sz w:val="22"/>
              </w:rPr>
              <w:t>2</w:t>
            </w:r>
            <w:r w:rsidR="00C41726" w:rsidRPr="006E18BB">
              <w:rPr>
                <w:rFonts w:asciiTheme="minorHAnsi" w:hAnsiTheme="minorHAnsi" w:cstheme="minorHAnsi"/>
                <w:b/>
                <w:bCs/>
                <w:sz w:val="22"/>
              </w:rPr>
              <w:t>6</w:t>
            </w:r>
            <w:r w:rsidR="003B0E1E" w:rsidRPr="006E18BB">
              <w:rPr>
                <w:rFonts w:asciiTheme="minorHAnsi" w:hAnsiTheme="minorHAnsi" w:cstheme="minorHAnsi"/>
                <w:b/>
                <w:bCs/>
                <w:sz w:val="22"/>
              </w:rPr>
              <w:t xml:space="preserve">. </w:t>
            </w:r>
            <w:r w:rsidR="00C41726" w:rsidRPr="006E18BB">
              <w:rPr>
                <w:rFonts w:asciiTheme="minorHAnsi" w:hAnsiTheme="minorHAnsi" w:cstheme="minorHAnsi"/>
                <w:b/>
                <w:bCs/>
                <w:sz w:val="22"/>
              </w:rPr>
              <w:t>8</w:t>
            </w:r>
            <w:r w:rsidR="003B0E1E" w:rsidRPr="006E18BB">
              <w:rPr>
                <w:rFonts w:asciiTheme="minorHAnsi" w:hAnsiTheme="minorHAnsi" w:cstheme="minorHAnsi"/>
                <w:b/>
                <w:bCs/>
                <w:sz w:val="22"/>
              </w:rPr>
              <w:t xml:space="preserve">. </w:t>
            </w:r>
            <w:r w:rsidR="002C2240" w:rsidRPr="006E18BB">
              <w:rPr>
                <w:rFonts w:asciiTheme="minorHAnsi" w:hAnsiTheme="minorHAnsi" w:cstheme="minorHAnsi"/>
                <w:b/>
                <w:bCs/>
                <w:sz w:val="22"/>
              </w:rPr>
              <w:t>202</w:t>
            </w:r>
            <w:r w:rsidR="00C41726" w:rsidRPr="006E18BB">
              <w:rPr>
                <w:rFonts w:asciiTheme="minorHAnsi" w:hAnsiTheme="minorHAnsi" w:cstheme="minorHAnsi"/>
                <w:b/>
                <w:bCs/>
                <w:sz w:val="22"/>
              </w:rPr>
              <w:t>4</w:t>
            </w:r>
            <w:r w:rsidR="00450FC4" w:rsidRPr="006E18BB">
              <w:rPr>
                <w:rFonts w:asciiTheme="minorHAnsi" w:hAnsiTheme="minorHAnsi" w:cstheme="minorHAnsi"/>
                <w:b/>
                <w:bCs/>
                <w:sz w:val="22"/>
              </w:rPr>
              <w:t xml:space="preserve">, </w:t>
            </w:r>
            <w:r w:rsidR="002C2240" w:rsidRPr="006E18BB">
              <w:rPr>
                <w:rFonts w:asciiTheme="minorHAnsi" w:hAnsiTheme="minorHAnsi" w:cstheme="minorHAnsi"/>
                <w:b/>
                <w:bCs/>
                <w:sz w:val="22"/>
              </w:rPr>
              <w:t>ob</w:t>
            </w:r>
            <w:r w:rsidR="00450FC4" w:rsidRPr="006E18BB">
              <w:rPr>
                <w:rFonts w:asciiTheme="minorHAnsi" w:hAnsiTheme="minorHAnsi" w:cstheme="minorHAnsi"/>
                <w:b/>
                <w:bCs/>
                <w:sz w:val="22"/>
              </w:rPr>
              <w:t xml:space="preserve"> </w:t>
            </w:r>
            <w:r w:rsidR="002C2240" w:rsidRPr="006E18BB">
              <w:rPr>
                <w:rFonts w:asciiTheme="minorHAnsi" w:hAnsiTheme="minorHAnsi" w:cstheme="minorHAnsi"/>
                <w:b/>
                <w:bCs/>
                <w:sz w:val="22"/>
              </w:rPr>
              <w:t>11.0</w:t>
            </w:r>
            <w:r w:rsidR="00546DFF" w:rsidRPr="006E18BB">
              <w:rPr>
                <w:rFonts w:asciiTheme="minorHAnsi" w:hAnsiTheme="minorHAnsi" w:cstheme="minorHAnsi"/>
                <w:b/>
                <w:bCs/>
                <w:sz w:val="22"/>
              </w:rPr>
              <w:t>0</w:t>
            </w:r>
            <w:r w:rsidR="002C2240" w:rsidRPr="006E18BB">
              <w:rPr>
                <w:rFonts w:asciiTheme="minorHAnsi" w:hAnsiTheme="minorHAnsi" w:cstheme="minorHAnsi"/>
                <w:b/>
                <w:bCs/>
                <w:sz w:val="22"/>
              </w:rPr>
              <w:t>,</w:t>
            </w:r>
            <w:r w:rsidR="00450FC4" w:rsidRPr="006E18BB">
              <w:rPr>
                <w:rFonts w:asciiTheme="minorHAnsi" w:hAnsiTheme="minorHAnsi" w:cstheme="minorHAnsi"/>
                <w:b/>
                <w:bCs/>
                <w:sz w:val="22"/>
              </w:rPr>
              <w:t xml:space="preserve"> </w:t>
            </w:r>
            <w:r w:rsidR="00450FC4" w:rsidRPr="006E18BB">
              <w:rPr>
                <w:rFonts w:asciiTheme="minorHAnsi" w:hAnsiTheme="minorHAnsi" w:cstheme="minorHAnsi"/>
                <w:sz w:val="22"/>
              </w:rPr>
              <w:t xml:space="preserve">v sistemu </w:t>
            </w:r>
            <w:proofErr w:type="spellStart"/>
            <w:r w:rsidR="00450FC4" w:rsidRPr="006E18BB">
              <w:rPr>
                <w:rFonts w:asciiTheme="minorHAnsi" w:hAnsiTheme="minorHAnsi" w:cstheme="minorHAnsi"/>
                <w:sz w:val="22"/>
              </w:rPr>
              <w:t>eJN</w:t>
            </w:r>
            <w:proofErr w:type="spellEnd"/>
          </w:p>
        </w:tc>
      </w:tr>
      <w:tr w:rsidR="000545A2" w:rsidRPr="008E2293" w14:paraId="387EDE7D" w14:textId="77777777" w:rsidTr="000545A2">
        <w:tc>
          <w:tcPr>
            <w:tcW w:w="3539" w:type="dxa"/>
            <w:shd w:val="clear" w:color="auto" w:fill="BDD6EE" w:themeFill="accent5" w:themeFillTint="66"/>
          </w:tcPr>
          <w:p w14:paraId="455967E2" w14:textId="77777777" w:rsidR="000545A2" w:rsidRPr="00DC1594" w:rsidRDefault="000545A2" w:rsidP="000D4EF0">
            <w:pPr>
              <w:pStyle w:val="Brezrazmikov"/>
              <w:rPr>
                <w:rFonts w:asciiTheme="minorHAnsi" w:hAnsiTheme="minorHAnsi" w:cstheme="minorHAnsi"/>
                <w:sz w:val="22"/>
              </w:rPr>
            </w:pPr>
          </w:p>
        </w:tc>
        <w:tc>
          <w:tcPr>
            <w:tcW w:w="5379" w:type="dxa"/>
            <w:shd w:val="clear" w:color="auto" w:fill="BDD6EE" w:themeFill="accent5" w:themeFillTint="66"/>
          </w:tcPr>
          <w:p w14:paraId="11F3292A" w14:textId="77777777" w:rsidR="000545A2" w:rsidRPr="00DC1594" w:rsidRDefault="000545A2" w:rsidP="000D4EF0">
            <w:pPr>
              <w:pStyle w:val="Brezrazmikov"/>
              <w:rPr>
                <w:rFonts w:asciiTheme="minorHAnsi" w:hAnsiTheme="minorHAnsi" w:cstheme="minorHAnsi"/>
                <w:b/>
                <w:bCs/>
                <w:sz w:val="22"/>
              </w:rPr>
            </w:pPr>
          </w:p>
        </w:tc>
      </w:tr>
      <w:tr w:rsidR="006B201D" w:rsidRPr="008E2293" w14:paraId="5DD4D950" w14:textId="77777777" w:rsidTr="000545A2">
        <w:tc>
          <w:tcPr>
            <w:tcW w:w="3539" w:type="dxa"/>
          </w:tcPr>
          <w:p w14:paraId="5E419A08" w14:textId="77777777" w:rsidR="006B201D" w:rsidRPr="00DC1594" w:rsidRDefault="006B201D" w:rsidP="000D4EF0">
            <w:pPr>
              <w:pStyle w:val="Brezrazmikov"/>
              <w:rPr>
                <w:rFonts w:asciiTheme="minorHAnsi" w:hAnsiTheme="minorHAnsi" w:cstheme="minorHAnsi"/>
                <w:sz w:val="22"/>
              </w:rPr>
            </w:pPr>
          </w:p>
        </w:tc>
        <w:tc>
          <w:tcPr>
            <w:tcW w:w="5379" w:type="dxa"/>
          </w:tcPr>
          <w:p w14:paraId="15BF0FFB" w14:textId="77777777" w:rsidR="006B201D" w:rsidRPr="00DC1594" w:rsidRDefault="006B201D" w:rsidP="000D4EF0">
            <w:pPr>
              <w:pStyle w:val="Brezrazmikov"/>
              <w:rPr>
                <w:rFonts w:asciiTheme="minorHAnsi" w:hAnsiTheme="minorHAnsi" w:cstheme="minorHAnsi"/>
                <w:b/>
                <w:bCs/>
                <w:sz w:val="22"/>
              </w:rPr>
            </w:pPr>
          </w:p>
        </w:tc>
      </w:tr>
      <w:tr w:rsidR="006B201D" w:rsidRPr="00F000E3" w14:paraId="52C6DE45" w14:textId="77777777" w:rsidTr="000545A2">
        <w:tc>
          <w:tcPr>
            <w:tcW w:w="3539" w:type="dxa"/>
          </w:tcPr>
          <w:p w14:paraId="18520EAD" w14:textId="77777777" w:rsidR="006B201D" w:rsidRPr="00DC1594" w:rsidRDefault="006B201D" w:rsidP="000D4EF0">
            <w:pPr>
              <w:pStyle w:val="Brezrazmikov"/>
              <w:rPr>
                <w:rFonts w:asciiTheme="minorHAnsi" w:hAnsiTheme="minorHAnsi" w:cstheme="minorHAnsi"/>
                <w:sz w:val="22"/>
              </w:rPr>
            </w:pPr>
          </w:p>
        </w:tc>
        <w:tc>
          <w:tcPr>
            <w:tcW w:w="5379" w:type="dxa"/>
          </w:tcPr>
          <w:p w14:paraId="1F09B73A" w14:textId="3896525B" w:rsidR="006B201D" w:rsidRPr="00DC1594" w:rsidRDefault="006B201D" w:rsidP="006B201D">
            <w:pPr>
              <w:pStyle w:val="Brezrazmikov"/>
              <w:rPr>
                <w:rFonts w:asciiTheme="minorHAnsi" w:hAnsiTheme="minorHAnsi" w:cstheme="minorHAnsi"/>
                <w:b/>
                <w:bCs/>
                <w:sz w:val="22"/>
              </w:rPr>
            </w:pPr>
            <w:r w:rsidRPr="00DC1594">
              <w:rPr>
                <w:rFonts w:asciiTheme="minorHAnsi" w:hAnsiTheme="minorHAnsi" w:cstheme="minorHAnsi"/>
                <w:sz w:val="22"/>
                <w:lang w:eastAsia="sl-SI"/>
              </w:rPr>
              <w:t xml:space="preserve">Odpiranje ponudb bo potekalo avtomatično v informacijskem sistemu e-JN in bo potekalo na spletnem naslovu </w:t>
            </w:r>
            <w:hyperlink r:id="rId12" w:history="1">
              <w:r w:rsidR="00EF2824" w:rsidRPr="00212061">
                <w:rPr>
                  <w:rStyle w:val="Hiperpovezava"/>
                  <w:rFonts w:asciiTheme="minorHAnsi" w:hAnsiTheme="minorHAnsi" w:cstheme="minorHAnsi"/>
                  <w:sz w:val="22"/>
                  <w:lang w:eastAsia="sl-SI"/>
                </w:rPr>
                <w:t>https://ejn.gov.si/</w:t>
              </w:r>
            </w:hyperlink>
            <w:r w:rsidRPr="00DC1594">
              <w:rPr>
                <w:rFonts w:asciiTheme="minorHAnsi" w:hAnsiTheme="minorHAnsi" w:cstheme="minorHAnsi"/>
                <w:sz w:val="22"/>
                <w:lang w:eastAsia="sl-SI"/>
              </w:rPr>
              <w:t>.</w:t>
            </w:r>
          </w:p>
        </w:tc>
      </w:tr>
      <w:tr w:rsidR="000545A2" w:rsidRPr="00F000E3" w14:paraId="7AC081BB" w14:textId="77777777" w:rsidTr="000545A2">
        <w:tc>
          <w:tcPr>
            <w:tcW w:w="3539" w:type="dxa"/>
          </w:tcPr>
          <w:p w14:paraId="0DE01734" w14:textId="77777777" w:rsidR="000545A2" w:rsidRPr="00F000E3" w:rsidRDefault="000545A2" w:rsidP="000D4EF0">
            <w:pPr>
              <w:pStyle w:val="Brezrazmikov"/>
              <w:rPr>
                <w:rFonts w:asciiTheme="minorHAnsi" w:hAnsiTheme="minorHAnsi" w:cstheme="minorHAnsi"/>
                <w:sz w:val="22"/>
              </w:rPr>
            </w:pPr>
          </w:p>
        </w:tc>
        <w:tc>
          <w:tcPr>
            <w:tcW w:w="5379" w:type="dxa"/>
          </w:tcPr>
          <w:p w14:paraId="68E6D684" w14:textId="77777777" w:rsidR="000545A2" w:rsidRPr="004040D9" w:rsidRDefault="000545A2" w:rsidP="006B201D">
            <w:pPr>
              <w:pStyle w:val="Brezrazmikov"/>
              <w:rPr>
                <w:rFonts w:asciiTheme="minorHAnsi" w:hAnsiTheme="minorHAnsi" w:cstheme="minorHAnsi"/>
                <w:sz w:val="22"/>
                <w:lang w:eastAsia="sl-SI"/>
              </w:rPr>
            </w:pPr>
          </w:p>
        </w:tc>
      </w:tr>
    </w:tbl>
    <w:p w14:paraId="1B183DFF" w14:textId="77777777" w:rsidR="002B6A10" w:rsidRPr="00F000E3" w:rsidRDefault="002B6A10" w:rsidP="00F31CE7">
      <w:pPr>
        <w:pStyle w:val="Brezrazmikov"/>
        <w:rPr>
          <w:rFonts w:asciiTheme="minorHAnsi" w:hAnsiTheme="minorHAnsi" w:cstheme="minorHAnsi"/>
          <w:sz w:val="22"/>
          <w:lang w:eastAsia="sl-SI"/>
        </w:rPr>
      </w:pPr>
    </w:p>
    <w:p w14:paraId="0CE1DB3D" w14:textId="0DC812B7" w:rsidR="00300868" w:rsidRPr="00F000E3" w:rsidRDefault="000D4EF0" w:rsidP="000D4EF0">
      <w:pPr>
        <w:pStyle w:val="Brezrazmikov"/>
        <w:rPr>
          <w:rFonts w:asciiTheme="minorHAnsi" w:hAnsiTheme="minorHAnsi" w:cstheme="minorHAnsi"/>
          <w:sz w:val="22"/>
          <w:lang w:eastAsia="sl-SI"/>
        </w:rPr>
      </w:pPr>
      <w:r w:rsidRPr="00F000E3">
        <w:rPr>
          <w:rFonts w:asciiTheme="minorHAnsi" w:hAnsiTheme="minorHAnsi" w:cstheme="minorHAnsi"/>
          <w:sz w:val="22"/>
          <w:lang w:eastAsia="sl-SI"/>
        </w:rPr>
        <w:t>S spoštovanjem!</w:t>
      </w:r>
    </w:p>
    <w:p w14:paraId="0B2D71E0" w14:textId="41FBEAF0" w:rsidR="000D4EF0" w:rsidRPr="00F000E3" w:rsidRDefault="000D4EF0" w:rsidP="00300868">
      <w:pPr>
        <w:pStyle w:val="Brezrazmikov"/>
        <w:rPr>
          <w:rFonts w:asciiTheme="minorHAnsi" w:hAnsiTheme="minorHAnsi" w:cstheme="minorHAnsi"/>
          <w:sz w:val="22"/>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4809"/>
      </w:tblGrid>
      <w:tr w:rsidR="00300868" w:rsidRPr="00F000E3" w14:paraId="342BE79D" w14:textId="77777777" w:rsidTr="00CA71A0">
        <w:tc>
          <w:tcPr>
            <w:tcW w:w="4253" w:type="dxa"/>
          </w:tcPr>
          <w:p w14:paraId="0FBB40F8" w14:textId="77777777" w:rsidR="00300868" w:rsidRPr="00F000E3" w:rsidRDefault="00300868" w:rsidP="00CA71A0">
            <w:pPr>
              <w:pStyle w:val="Brezrazmikov"/>
              <w:rPr>
                <w:rFonts w:asciiTheme="minorHAnsi" w:hAnsiTheme="minorHAnsi" w:cstheme="minorHAnsi"/>
                <w:sz w:val="22"/>
                <w:lang w:eastAsia="sl-SI"/>
              </w:rPr>
            </w:pPr>
          </w:p>
        </w:tc>
        <w:tc>
          <w:tcPr>
            <w:tcW w:w="4809" w:type="dxa"/>
          </w:tcPr>
          <w:p w14:paraId="3AEBC05E" w14:textId="4C876D25" w:rsidR="00300868" w:rsidRPr="00F000E3" w:rsidRDefault="000D4EF0" w:rsidP="00CA71A0">
            <w:pPr>
              <w:tabs>
                <w:tab w:val="left" w:pos="4959"/>
              </w:tabs>
              <w:jc w:val="center"/>
              <w:rPr>
                <w:rFonts w:asciiTheme="minorHAnsi" w:eastAsia="Times New Roman" w:hAnsiTheme="minorHAnsi" w:cstheme="minorHAnsi"/>
                <w:sz w:val="22"/>
                <w:lang w:eastAsia="sl-SI"/>
              </w:rPr>
            </w:pPr>
            <w:r w:rsidRPr="00F000E3">
              <w:rPr>
                <w:rFonts w:asciiTheme="minorHAnsi" w:eastAsia="Times New Roman" w:hAnsiTheme="minorHAnsi" w:cstheme="minorHAnsi"/>
                <w:sz w:val="22"/>
                <w:lang w:eastAsia="sl-SI"/>
              </w:rPr>
              <w:t>d</w:t>
            </w:r>
            <w:r w:rsidR="00300868" w:rsidRPr="00F000E3">
              <w:rPr>
                <w:rFonts w:asciiTheme="minorHAnsi" w:eastAsia="Times New Roman" w:hAnsiTheme="minorHAnsi" w:cstheme="minorHAnsi"/>
                <w:sz w:val="22"/>
                <w:lang w:eastAsia="sl-SI"/>
              </w:rPr>
              <w:t>irektor:</w:t>
            </w:r>
          </w:p>
          <w:p w14:paraId="013FAA72" w14:textId="418DD176" w:rsidR="00300868" w:rsidRPr="00F000E3" w:rsidRDefault="000D4EF0" w:rsidP="00CA71A0">
            <w:pPr>
              <w:tabs>
                <w:tab w:val="left" w:pos="4959"/>
              </w:tabs>
              <w:jc w:val="center"/>
              <w:rPr>
                <w:rFonts w:asciiTheme="minorHAnsi" w:eastAsia="Times New Roman" w:hAnsiTheme="minorHAnsi" w:cstheme="minorHAnsi"/>
                <w:sz w:val="22"/>
                <w:lang w:eastAsia="sl-SI"/>
              </w:rPr>
            </w:pPr>
            <w:r w:rsidRPr="00F000E3">
              <w:rPr>
                <w:rFonts w:asciiTheme="minorHAnsi" w:eastAsia="Times New Roman" w:hAnsiTheme="minorHAnsi" w:cstheme="minorHAnsi"/>
                <w:sz w:val="22"/>
                <w:lang w:eastAsia="sl-SI"/>
              </w:rPr>
              <w:t xml:space="preserve">l. r. </w:t>
            </w:r>
            <w:r w:rsidR="00300868" w:rsidRPr="00F000E3">
              <w:rPr>
                <w:rFonts w:asciiTheme="minorHAnsi" w:eastAsia="Times New Roman" w:hAnsiTheme="minorHAnsi" w:cstheme="minorHAnsi"/>
                <w:sz w:val="22"/>
                <w:lang w:eastAsia="sl-SI"/>
              </w:rPr>
              <w:t>mag. Marko C</w:t>
            </w:r>
            <w:r w:rsidRPr="00F000E3">
              <w:rPr>
                <w:rFonts w:asciiTheme="minorHAnsi" w:eastAsia="Times New Roman" w:hAnsiTheme="minorHAnsi" w:cstheme="minorHAnsi"/>
                <w:sz w:val="22"/>
                <w:lang w:eastAsia="sl-SI"/>
              </w:rPr>
              <w:t>vikl, univ. dipl. inž. gradb.</w:t>
            </w:r>
          </w:p>
          <w:p w14:paraId="027A9828" w14:textId="77777777" w:rsidR="00300868" w:rsidRPr="00F000E3" w:rsidRDefault="00300868" w:rsidP="00CA71A0">
            <w:pPr>
              <w:pStyle w:val="Brezrazmikov"/>
              <w:rPr>
                <w:rFonts w:asciiTheme="minorHAnsi" w:hAnsiTheme="minorHAnsi" w:cstheme="minorHAnsi"/>
                <w:sz w:val="22"/>
                <w:lang w:eastAsia="sl-SI"/>
              </w:rPr>
            </w:pPr>
          </w:p>
        </w:tc>
      </w:tr>
    </w:tbl>
    <w:p w14:paraId="20B3EAAF" w14:textId="3BDAD284" w:rsidR="00300868" w:rsidRPr="00F000E3" w:rsidRDefault="00300868">
      <w:pPr>
        <w:spacing w:line="240" w:lineRule="auto"/>
        <w:jc w:val="left"/>
        <w:rPr>
          <w:rFonts w:asciiTheme="minorHAnsi" w:hAnsiTheme="minorHAnsi" w:cstheme="minorHAnsi"/>
          <w:b/>
          <w:sz w:val="22"/>
        </w:rPr>
      </w:pPr>
    </w:p>
    <w:p w14:paraId="1D235034" w14:textId="77777777" w:rsidR="0077559D" w:rsidRPr="00F000E3" w:rsidRDefault="0077559D" w:rsidP="00300868">
      <w:pPr>
        <w:rPr>
          <w:rFonts w:asciiTheme="minorHAnsi" w:hAnsiTheme="minorHAnsi" w:cstheme="minorHAnsi"/>
          <w:b/>
          <w:sz w:val="22"/>
        </w:rPr>
      </w:pPr>
    </w:p>
    <w:p w14:paraId="5604CFBA" w14:textId="77777777" w:rsidR="0077559D" w:rsidRPr="00F000E3" w:rsidRDefault="0077559D" w:rsidP="00152883">
      <w:pPr>
        <w:jc w:val="center"/>
        <w:rPr>
          <w:rFonts w:asciiTheme="minorHAnsi" w:hAnsiTheme="minorHAnsi" w:cstheme="minorHAnsi"/>
          <w:b/>
          <w:sz w:val="22"/>
        </w:rPr>
      </w:pPr>
    </w:p>
    <w:p w14:paraId="11A2066A" w14:textId="54614B10" w:rsidR="0033166F" w:rsidRPr="00F000E3" w:rsidRDefault="0033166F" w:rsidP="00152883">
      <w:pPr>
        <w:jc w:val="center"/>
        <w:rPr>
          <w:rFonts w:asciiTheme="minorHAnsi" w:hAnsiTheme="minorHAnsi" w:cstheme="minorHAnsi"/>
          <w:b/>
          <w:sz w:val="22"/>
        </w:rPr>
      </w:pPr>
      <w:r w:rsidRPr="00F000E3">
        <w:rPr>
          <w:rFonts w:asciiTheme="minorHAnsi" w:hAnsiTheme="minorHAnsi" w:cstheme="minorHAnsi"/>
          <w:b/>
          <w:sz w:val="22"/>
        </w:rPr>
        <w:br w:type="page"/>
      </w:r>
    </w:p>
    <w:p w14:paraId="4B598779" w14:textId="77777777" w:rsidR="00C55CAF" w:rsidRPr="00F000E3" w:rsidRDefault="00C55CAF" w:rsidP="00C55CAF">
      <w:pPr>
        <w:rPr>
          <w:rFonts w:asciiTheme="minorHAnsi" w:hAnsiTheme="minorHAnsi" w:cstheme="minorHAnsi"/>
        </w:rPr>
      </w:pPr>
      <w:bookmarkStart w:id="1" w:name="_Toc336851729"/>
      <w:bookmarkStart w:id="2" w:name="_Toc336851777"/>
      <w:bookmarkStart w:id="3" w:name="_Toc64882960"/>
    </w:p>
    <w:tbl>
      <w:tblPr>
        <w:tblStyle w:val="Tabelamrea"/>
        <w:tblW w:w="0" w:type="auto"/>
        <w:shd w:val="clear" w:color="auto" w:fill="FFF2CC" w:themeFill="accent4" w:themeFillTint="33"/>
        <w:tblCellMar>
          <w:top w:w="284" w:type="dxa"/>
          <w:bottom w:w="284" w:type="dxa"/>
        </w:tblCellMar>
        <w:tblLook w:val="04A0" w:firstRow="1" w:lastRow="0" w:firstColumn="1" w:lastColumn="0" w:noHBand="0" w:noVBand="1"/>
      </w:tblPr>
      <w:tblGrid>
        <w:gridCol w:w="9060"/>
      </w:tblGrid>
      <w:tr w:rsidR="00643F42" w:rsidRPr="00F000E3" w14:paraId="549D83A1" w14:textId="77777777" w:rsidTr="00643F42">
        <w:tc>
          <w:tcPr>
            <w:tcW w:w="9060" w:type="dxa"/>
            <w:shd w:val="clear" w:color="auto" w:fill="FFF2CC" w:themeFill="accent4" w:themeFillTint="33"/>
          </w:tcPr>
          <w:p w14:paraId="5573C01A" w14:textId="53C11DB7" w:rsidR="00643F42" w:rsidRPr="00F000E3" w:rsidRDefault="00FE30E1" w:rsidP="00227AFF">
            <w:pPr>
              <w:pStyle w:val="Odstavekseznama"/>
              <w:numPr>
                <w:ilvl w:val="0"/>
                <w:numId w:val="9"/>
              </w:numPr>
              <w:jc w:val="center"/>
              <w:rPr>
                <w:rFonts w:asciiTheme="minorHAnsi" w:hAnsiTheme="minorHAnsi" w:cstheme="minorHAnsi"/>
                <w:b/>
                <w:spacing w:val="40"/>
                <w:sz w:val="28"/>
                <w:szCs w:val="28"/>
              </w:rPr>
            </w:pPr>
            <w:r w:rsidRPr="00F000E3">
              <w:rPr>
                <w:rFonts w:asciiTheme="minorHAnsi" w:hAnsiTheme="minorHAnsi" w:cstheme="minorHAnsi"/>
                <w:b/>
                <w:spacing w:val="40"/>
                <w:sz w:val="28"/>
                <w:szCs w:val="28"/>
              </w:rPr>
              <w:t>SPLOŠNA DOLOČILA</w:t>
            </w:r>
          </w:p>
        </w:tc>
      </w:tr>
    </w:tbl>
    <w:p w14:paraId="6C72101B" w14:textId="77777777" w:rsidR="00D54474" w:rsidRPr="00F000E3" w:rsidRDefault="00D54474" w:rsidP="00D54474">
      <w:pPr>
        <w:pStyle w:val="Natevanjestevilkami2"/>
        <w:numPr>
          <w:ilvl w:val="0"/>
          <w:numId w:val="0"/>
        </w:numPr>
        <w:ind w:left="1021"/>
        <w:rPr>
          <w:rFonts w:asciiTheme="minorHAnsi" w:hAnsiTheme="minorHAnsi" w:cstheme="minorHAnsi"/>
        </w:rPr>
      </w:pPr>
    </w:p>
    <w:p w14:paraId="48D48581" w14:textId="32DB5A09" w:rsidR="00BB1E26" w:rsidRPr="00F000E3" w:rsidRDefault="002B2B13" w:rsidP="00D54474">
      <w:pPr>
        <w:pStyle w:val="Natevanjestevilkami2"/>
        <w:rPr>
          <w:rFonts w:asciiTheme="minorHAnsi" w:hAnsiTheme="minorHAnsi" w:cstheme="minorHAnsi"/>
          <w:b/>
          <w:bCs w:val="0"/>
          <w:sz w:val="22"/>
          <w:szCs w:val="22"/>
        </w:rPr>
      </w:pPr>
      <w:r w:rsidRPr="00F000E3">
        <w:rPr>
          <w:rFonts w:asciiTheme="minorHAnsi" w:hAnsiTheme="minorHAnsi" w:cstheme="minorHAnsi"/>
          <w:b/>
          <w:bCs w:val="0"/>
          <w:sz w:val="22"/>
          <w:szCs w:val="22"/>
        </w:rPr>
        <w:t>N</w:t>
      </w:r>
      <w:r w:rsidR="00E1085C" w:rsidRPr="00F000E3">
        <w:rPr>
          <w:rFonts w:asciiTheme="minorHAnsi" w:hAnsiTheme="minorHAnsi" w:cstheme="minorHAnsi"/>
          <w:b/>
          <w:bCs w:val="0"/>
          <w:sz w:val="22"/>
          <w:szCs w:val="22"/>
        </w:rPr>
        <w:t>aročnik</w:t>
      </w:r>
      <w:bookmarkEnd w:id="1"/>
      <w:bookmarkEnd w:id="2"/>
      <w:bookmarkEnd w:id="3"/>
    </w:p>
    <w:p w14:paraId="430EF4B7" w14:textId="77777777" w:rsidR="00D54474" w:rsidRPr="00F000E3" w:rsidRDefault="00D54474" w:rsidP="00DF474D">
      <w:pPr>
        <w:rPr>
          <w:rFonts w:asciiTheme="minorHAnsi" w:hAnsiTheme="minorHAnsi" w:cstheme="minorHAnsi"/>
          <w:sz w:val="22"/>
        </w:rPr>
      </w:pPr>
    </w:p>
    <w:p w14:paraId="0080E6F6" w14:textId="25097BF2" w:rsidR="003F765F" w:rsidRDefault="00AC7D50" w:rsidP="003F765F">
      <w:pPr>
        <w:rPr>
          <w:rFonts w:asciiTheme="minorHAnsi" w:hAnsiTheme="minorHAnsi" w:cstheme="minorHAnsi"/>
          <w:sz w:val="22"/>
        </w:rPr>
      </w:pPr>
      <w:r w:rsidRPr="00AC7D50">
        <w:rPr>
          <w:rFonts w:asciiTheme="minorHAnsi" w:hAnsiTheme="minorHAnsi" w:cstheme="minorHAnsi"/>
          <w:sz w:val="22"/>
        </w:rPr>
        <w:t xml:space="preserve">Naročnik javnega naročila je Vodovod – kanalizacija javno podjetje, </w:t>
      </w:r>
      <w:proofErr w:type="spellStart"/>
      <w:r w:rsidRPr="00AC7D50">
        <w:rPr>
          <w:rFonts w:asciiTheme="minorHAnsi" w:hAnsiTheme="minorHAnsi" w:cstheme="minorHAnsi"/>
          <w:sz w:val="22"/>
        </w:rPr>
        <w:t>d.o.o</w:t>
      </w:r>
      <w:proofErr w:type="spellEnd"/>
      <w:r w:rsidRPr="00AC7D50">
        <w:rPr>
          <w:rFonts w:asciiTheme="minorHAnsi" w:hAnsiTheme="minorHAnsi" w:cstheme="minorHAnsi"/>
          <w:sz w:val="22"/>
        </w:rPr>
        <w:t>., Lava 2a, 3000 Celje, ki ga zastopa direktor mag. Marko</w:t>
      </w:r>
      <w:r w:rsidR="006B1B36">
        <w:rPr>
          <w:rFonts w:asciiTheme="minorHAnsi" w:hAnsiTheme="minorHAnsi" w:cstheme="minorHAnsi"/>
          <w:sz w:val="22"/>
        </w:rPr>
        <w:t xml:space="preserve"> Cvikl</w:t>
      </w:r>
      <w:r w:rsidRPr="00AC7D50">
        <w:rPr>
          <w:rFonts w:asciiTheme="minorHAnsi" w:hAnsiTheme="minorHAnsi" w:cstheme="minorHAnsi"/>
          <w:sz w:val="22"/>
        </w:rPr>
        <w:t>.</w:t>
      </w:r>
    </w:p>
    <w:p w14:paraId="681D8ECF" w14:textId="77777777" w:rsidR="00AC7D50" w:rsidRPr="003F765F" w:rsidRDefault="00AC7D50" w:rsidP="003F765F">
      <w:pPr>
        <w:rPr>
          <w:rFonts w:asciiTheme="minorHAnsi" w:hAnsiTheme="minorHAnsi" w:cstheme="minorHAnsi"/>
          <w:sz w:val="22"/>
        </w:rPr>
      </w:pPr>
    </w:p>
    <w:p w14:paraId="2C1D0503" w14:textId="6449FC0A" w:rsidR="00152883" w:rsidRPr="00F000E3" w:rsidRDefault="00C23697" w:rsidP="00E1085C">
      <w:pPr>
        <w:pStyle w:val="Natevanjestevilkami2"/>
        <w:rPr>
          <w:rFonts w:asciiTheme="minorHAnsi" w:hAnsiTheme="minorHAnsi" w:cstheme="minorHAnsi"/>
          <w:b/>
          <w:bCs w:val="0"/>
          <w:sz w:val="22"/>
          <w:szCs w:val="22"/>
        </w:rPr>
      </w:pPr>
      <w:bookmarkStart w:id="4" w:name="_Toc336851730"/>
      <w:bookmarkStart w:id="5" w:name="_Toc336851778"/>
      <w:bookmarkStart w:id="6" w:name="_Toc64882961"/>
      <w:r w:rsidRPr="00F000E3">
        <w:rPr>
          <w:rFonts w:asciiTheme="minorHAnsi" w:hAnsiTheme="minorHAnsi" w:cstheme="minorHAnsi"/>
          <w:b/>
          <w:bCs w:val="0"/>
          <w:sz w:val="22"/>
          <w:szCs w:val="22"/>
        </w:rPr>
        <w:t>P</w:t>
      </w:r>
      <w:r w:rsidR="00E1085C" w:rsidRPr="00F000E3">
        <w:rPr>
          <w:rFonts w:asciiTheme="minorHAnsi" w:hAnsiTheme="minorHAnsi" w:cstheme="minorHAnsi"/>
          <w:b/>
          <w:bCs w:val="0"/>
          <w:sz w:val="22"/>
          <w:szCs w:val="22"/>
        </w:rPr>
        <w:t>redmet javnega naročila</w:t>
      </w:r>
      <w:bookmarkEnd w:id="4"/>
      <w:bookmarkEnd w:id="5"/>
      <w:bookmarkEnd w:id="6"/>
    </w:p>
    <w:p w14:paraId="0E6EA271" w14:textId="77777777" w:rsidR="00E1085C" w:rsidRPr="00F000E3" w:rsidRDefault="00E1085C" w:rsidP="00E1085C">
      <w:pPr>
        <w:pStyle w:val="Natevanjestevilkami2"/>
        <w:numPr>
          <w:ilvl w:val="0"/>
          <w:numId w:val="0"/>
        </w:numPr>
        <w:ind w:left="1021"/>
        <w:rPr>
          <w:rFonts w:asciiTheme="minorHAnsi" w:hAnsiTheme="minorHAnsi" w:cstheme="minorHAnsi"/>
          <w:b/>
          <w:bCs w:val="0"/>
          <w:sz w:val="22"/>
          <w:szCs w:val="22"/>
        </w:rPr>
      </w:pPr>
    </w:p>
    <w:p w14:paraId="0DEBEE5C" w14:textId="77777777" w:rsidR="00DB5CA1" w:rsidRDefault="00DB5CA1" w:rsidP="00DB5CA1">
      <w:pPr>
        <w:rPr>
          <w:rFonts w:asciiTheme="minorHAnsi" w:hAnsiTheme="minorHAnsi" w:cstheme="minorHAnsi"/>
          <w:sz w:val="22"/>
        </w:rPr>
      </w:pPr>
      <w:bookmarkStart w:id="7" w:name="_Toc336851731"/>
      <w:bookmarkStart w:id="8" w:name="_Toc336851779"/>
      <w:r w:rsidRPr="00DB5CA1">
        <w:rPr>
          <w:rFonts w:asciiTheme="minorHAnsi" w:hAnsiTheme="minorHAnsi" w:cstheme="minorHAnsi"/>
          <w:sz w:val="22"/>
        </w:rPr>
        <w:t>Podrobnejši opis predmeta javnega naročila je naveden v priloženem popisu del in še dodatno razviden iz:</w:t>
      </w:r>
    </w:p>
    <w:p w14:paraId="4E308173" w14:textId="77777777" w:rsidR="00DB5CA1" w:rsidRDefault="00DB5CA1" w:rsidP="00DB5CA1">
      <w:pPr>
        <w:pStyle w:val="Odstavekseznama"/>
        <w:numPr>
          <w:ilvl w:val="0"/>
          <w:numId w:val="15"/>
        </w:numPr>
        <w:rPr>
          <w:rFonts w:asciiTheme="minorHAnsi" w:hAnsiTheme="minorHAnsi" w:cstheme="minorHAnsi"/>
          <w:sz w:val="22"/>
        </w:rPr>
      </w:pPr>
      <w:r w:rsidRPr="00DB5CA1">
        <w:rPr>
          <w:rFonts w:asciiTheme="minorHAnsi" w:hAnsiTheme="minorHAnsi" w:cstheme="minorHAnsi"/>
          <w:sz w:val="22"/>
        </w:rPr>
        <w:t>Odloka o načinu opravljanja gospodarske javne službe rednega vzdrževanja občinskih javnih cest v Mestni občini Celje (Uradni list RS, št. 24/2018 s spremembami),</w:t>
      </w:r>
    </w:p>
    <w:p w14:paraId="185B88B0" w14:textId="12B7FFDE" w:rsidR="00DB5CA1" w:rsidRDefault="00DB5CA1" w:rsidP="00DB5CA1">
      <w:pPr>
        <w:pStyle w:val="Odstavekseznama"/>
        <w:numPr>
          <w:ilvl w:val="0"/>
          <w:numId w:val="15"/>
        </w:numPr>
        <w:rPr>
          <w:rFonts w:asciiTheme="minorHAnsi" w:hAnsiTheme="minorHAnsi" w:cstheme="minorHAnsi"/>
          <w:sz w:val="22"/>
        </w:rPr>
      </w:pPr>
      <w:r w:rsidRPr="00DB5CA1">
        <w:rPr>
          <w:rFonts w:asciiTheme="minorHAnsi" w:hAnsiTheme="minorHAnsi" w:cstheme="minorHAnsi"/>
          <w:sz w:val="22"/>
        </w:rPr>
        <w:t xml:space="preserve">Odloka o kategorizaciji občinskih cest in kolesarskih poti v Mestni občini Celje (Uradni list RS, št. </w:t>
      </w:r>
      <w:r w:rsidR="00AA440A">
        <w:rPr>
          <w:rFonts w:asciiTheme="minorHAnsi" w:hAnsiTheme="minorHAnsi" w:cstheme="minorHAnsi"/>
          <w:sz w:val="22"/>
        </w:rPr>
        <w:t>163/2021</w:t>
      </w:r>
      <w:r w:rsidRPr="00DB5CA1">
        <w:rPr>
          <w:rFonts w:asciiTheme="minorHAnsi" w:hAnsiTheme="minorHAnsi" w:cstheme="minorHAnsi"/>
          <w:sz w:val="22"/>
        </w:rPr>
        <w:t>),</w:t>
      </w:r>
    </w:p>
    <w:p w14:paraId="56BC5829" w14:textId="49C2C5F7" w:rsidR="00DB5CA1" w:rsidRDefault="00DB5CA1" w:rsidP="00DB5CA1">
      <w:pPr>
        <w:pStyle w:val="Odstavekseznama"/>
        <w:numPr>
          <w:ilvl w:val="0"/>
          <w:numId w:val="15"/>
        </w:numPr>
        <w:rPr>
          <w:rFonts w:asciiTheme="minorHAnsi" w:hAnsiTheme="minorHAnsi" w:cstheme="minorHAnsi"/>
          <w:sz w:val="22"/>
        </w:rPr>
      </w:pPr>
      <w:r w:rsidRPr="00DB5CA1">
        <w:rPr>
          <w:rFonts w:asciiTheme="minorHAnsi" w:hAnsiTheme="minorHAnsi" w:cstheme="minorHAnsi"/>
          <w:sz w:val="22"/>
        </w:rPr>
        <w:t xml:space="preserve">Odloka o občinskih cestah in cestnoprometni ureditvi v Mestni občini Celje (Uradni list RS, št. 101/2011 s spremembami), </w:t>
      </w:r>
    </w:p>
    <w:p w14:paraId="19E9F152" w14:textId="5F6420E1" w:rsidR="00DB5CA1" w:rsidRDefault="00DB5CA1" w:rsidP="00DB5CA1">
      <w:pPr>
        <w:pStyle w:val="Odstavekseznama"/>
        <w:numPr>
          <w:ilvl w:val="0"/>
          <w:numId w:val="15"/>
        </w:numPr>
        <w:rPr>
          <w:rFonts w:asciiTheme="minorHAnsi" w:hAnsiTheme="minorHAnsi" w:cstheme="minorHAnsi"/>
          <w:sz w:val="22"/>
        </w:rPr>
      </w:pPr>
      <w:r w:rsidRPr="00DB5CA1">
        <w:rPr>
          <w:rFonts w:asciiTheme="minorHAnsi" w:hAnsiTheme="minorHAnsi" w:cstheme="minorHAnsi"/>
          <w:sz w:val="22"/>
        </w:rPr>
        <w:t xml:space="preserve">vzorca </w:t>
      </w:r>
      <w:r>
        <w:rPr>
          <w:rFonts w:asciiTheme="minorHAnsi" w:hAnsiTheme="minorHAnsi" w:cstheme="minorHAnsi"/>
          <w:sz w:val="22"/>
        </w:rPr>
        <w:t>pogodbe</w:t>
      </w:r>
      <w:r w:rsidRPr="00DB5CA1">
        <w:rPr>
          <w:rFonts w:asciiTheme="minorHAnsi" w:hAnsiTheme="minorHAnsi" w:cstheme="minorHAnsi"/>
          <w:sz w:val="22"/>
        </w:rPr>
        <w:t xml:space="preserve"> v dokumentaciji v zvezi z oddajo javnega naročila.</w:t>
      </w:r>
    </w:p>
    <w:p w14:paraId="120BC212" w14:textId="77777777" w:rsidR="007B61FD" w:rsidRDefault="007B61FD" w:rsidP="007B61FD">
      <w:pPr>
        <w:rPr>
          <w:rFonts w:asciiTheme="minorHAnsi" w:hAnsiTheme="minorHAnsi" w:cstheme="minorHAnsi"/>
          <w:sz w:val="22"/>
        </w:rPr>
      </w:pPr>
    </w:p>
    <w:p w14:paraId="3E5FAF06" w14:textId="666790AF" w:rsidR="00312B96" w:rsidRDefault="00312B96" w:rsidP="00312B96">
      <w:pPr>
        <w:rPr>
          <w:rFonts w:asciiTheme="minorHAnsi" w:hAnsiTheme="minorHAnsi" w:cstheme="minorHAnsi"/>
          <w:sz w:val="22"/>
        </w:rPr>
      </w:pPr>
      <w:r w:rsidRPr="00312B96">
        <w:rPr>
          <w:rFonts w:asciiTheme="minorHAnsi" w:hAnsiTheme="minorHAnsi" w:cstheme="minorHAnsi"/>
          <w:sz w:val="22"/>
        </w:rPr>
        <w:t>Naročilo se oddaja po posameznih sklopih</w:t>
      </w:r>
      <w:r>
        <w:rPr>
          <w:rFonts w:asciiTheme="minorHAnsi" w:hAnsiTheme="minorHAnsi" w:cstheme="minorHAnsi"/>
          <w:sz w:val="22"/>
        </w:rPr>
        <w:t xml:space="preserve"> - glej </w:t>
      </w:r>
      <w:r w:rsidRPr="00926DFC">
        <w:rPr>
          <w:rFonts w:asciiTheme="minorHAnsi" w:hAnsiTheme="minorHAnsi" w:cstheme="minorHAnsi"/>
          <w:i/>
          <w:iCs/>
          <w:sz w:val="22"/>
        </w:rPr>
        <w:t>Tehnične pogoje</w:t>
      </w:r>
      <w:r w:rsidRPr="00312B96">
        <w:rPr>
          <w:rFonts w:asciiTheme="minorHAnsi" w:hAnsiTheme="minorHAnsi" w:cstheme="minorHAnsi"/>
          <w:sz w:val="22"/>
        </w:rPr>
        <w:t xml:space="preserve">. Ponudniki lahko oddajo ponudbo </w:t>
      </w:r>
      <w:r w:rsidR="00604140">
        <w:rPr>
          <w:rFonts w:asciiTheme="minorHAnsi" w:hAnsiTheme="minorHAnsi" w:cstheme="minorHAnsi"/>
          <w:sz w:val="22"/>
        </w:rPr>
        <w:t xml:space="preserve">za </w:t>
      </w:r>
      <w:r>
        <w:rPr>
          <w:rFonts w:asciiTheme="minorHAnsi" w:hAnsiTheme="minorHAnsi" w:cstheme="minorHAnsi"/>
          <w:sz w:val="22"/>
        </w:rPr>
        <w:t>vsak</w:t>
      </w:r>
      <w:r w:rsidRPr="00312B96">
        <w:rPr>
          <w:rFonts w:asciiTheme="minorHAnsi" w:hAnsiTheme="minorHAnsi" w:cstheme="minorHAnsi"/>
          <w:sz w:val="22"/>
        </w:rPr>
        <w:t xml:space="preserve"> posamezni sklop. Ponudniki</w:t>
      </w:r>
      <w:r>
        <w:rPr>
          <w:rFonts w:asciiTheme="minorHAnsi" w:hAnsiTheme="minorHAnsi" w:cstheme="minorHAnsi"/>
          <w:sz w:val="22"/>
        </w:rPr>
        <w:t xml:space="preserve"> </w:t>
      </w:r>
      <w:r w:rsidRPr="00312B96">
        <w:rPr>
          <w:rFonts w:asciiTheme="minorHAnsi" w:hAnsiTheme="minorHAnsi" w:cstheme="minorHAnsi"/>
          <w:sz w:val="22"/>
        </w:rPr>
        <w:t>v ponudbi navedejo, za katere sklope oddajajo ponudbo.</w:t>
      </w:r>
    </w:p>
    <w:p w14:paraId="0D52E154" w14:textId="77777777" w:rsidR="00312B96" w:rsidRDefault="00312B96" w:rsidP="00312B96">
      <w:pPr>
        <w:rPr>
          <w:rFonts w:asciiTheme="minorHAnsi" w:hAnsiTheme="minorHAnsi" w:cstheme="minorHAnsi"/>
          <w:sz w:val="22"/>
        </w:rPr>
      </w:pPr>
    </w:p>
    <w:tbl>
      <w:tblPr>
        <w:tblStyle w:val="Tabelamrea"/>
        <w:tblW w:w="0" w:type="auto"/>
        <w:tblBorders>
          <w:left w:val="none" w:sz="0" w:space="0" w:color="auto"/>
          <w:right w:val="none" w:sz="0" w:space="0" w:color="auto"/>
          <w:insideV w:val="none" w:sz="0" w:space="0" w:color="auto"/>
        </w:tblBorders>
        <w:tblLook w:val="04A0" w:firstRow="1" w:lastRow="0" w:firstColumn="1" w:lastColumn="0" w:noHBand="0" w:noVBand="1"/>
      </w:tblPr>
      <w:tblGrid>
        <w:gridCol w:w="1271"/>
        <w:gridCol w:w="7789"/>
      </w:tblGrid>
      <w:tr w:rsidR="00312B96" w14:paraId="70FF9C81" w14:textId="77777777" w:rsidTr="00312B96">
        <w:tc>
          <w:tcPr>
            <w:tcW w:w="1271" w:type="dxa"/>
            <w:shd w:val="clear" w:color="auto" w:fill="D9E2F3" w:themeFill="accent1" w:themeFillTint="33"/>
          </w:tcPr>
          <w:p w14:paraId="67B87456" w14:textId="77E88F1E" w:rsidR="00312B96" w:rsidRPr="00E949AF" w:rsidRDefault="00312B96" w:rsidP="00312B96">
            <w:pPr>
              <w:rPr>
                <w:rFonts w:asciiTheme="minorHAnsi" w:hAnsiTheme="minorHAnsi" w:cstheme="minorHAnsi"/>
                <w:b/>
                <w:bCs/>
                <w:sz w:val="22"/>
              </w:rPr>
            </w:pPr>
            <w:r w:rsidRPr="00E949AF">
              <w:rPr>
                <w:rFonts w:asciiTheme="minorHAnsi" w:hAnsiTheme="minorHAnsi" w:cstheme="minorHAnsi"/>
                <w:b/>
                <w:bCs/>
                <w:sz w:val="22"/>
              </w:rPr>
              <w:t>Sklop 1</w:t>
            </w:r>
          </w:p>
        </w:tc>
        <w:tc>
          <w:tcPr>
            <w:tcW w:w="7789" w:type="dxa"/>
            <w:shd w:val="clear" w:color="auto" w:fill="FFF2CC" w:themeFill="accent4" w:themeFillTint="33"/>
          </w:tcPr>
          <w:p w14:paraId="2A53EEDF" w14:textId="47787BB8" w:rsidR="00312B96" w:rsidRDefault="00312B96" w:rsidP="00312B96">
            <w:pPr>
              <w:rPr>
                <w:rFonts w:asciiTheme="minorHAnsi" w:hAnsiTheme="minorHAnsi" w:cstheme="minorHAnsi"/>
                <w:sz w:val="22"/>
              </w:rPr>
            </w:pPr>
            <w:r>
              <w:rPr>
                <w:rFonts w:asciiTheme="minorHAnsi" w:hAnsiTheme="minorHAnsi" w:cstheme="minorHAnsi"/>
                <w:sz w:val="22"/>
              </w:rPr>
              <w:t>I</w:t>
            </w:r>
            <w:r w:rsidRPr="00312B96">
              <w:rPr>
                <w:rFonts w:asciiTheme="minorHAnsi" w:hAnsiTheme="minorHAnsi" w:cstheme="minorHAnsi"/>
                <w:sz w:val="22"/>
              </w:rPr>
              <w:t>zvajanje dežurstva in pripravljenosti ter pregled stanja in prevoznosti cest</w:t>
            </w:r>
            <w:r>
              <w:rPr>
                <w:rFonts w:asciiTheme="minorHAnsi" w:hAnsiTheme="minorHAnsi" w:cstheme="minorHAnsi"/>
                <w:sz w:val="22"/>
              </w:rPr>
              <w:t>.</w:t>
            </w:r>
          </w:p>
        </w:tc>
      </w:tr>
      <w:tr w:rsidR="00312B96" w14:paraId="571C2F9B" w14:textId="77777777" w:rsidTr="00312B96">
        <w:tc>
          <w:tcPr>
            <w:tcW w:w="1271" w:type="dxa"/>
            <w:shd w:val="clear" w:color="auto" w:fill="D9E2F3" w:themeFill="accent1" w:themeFillTint="33"/>
          </w:tcPr>
          <w:p w14:paraId="1923E33F" w14:textId="05247D3D" w:rsidR="00312B96" w:rsidRPr="00E949AF" w:rsidRDefault="00312B96" w:rsidP="00312B96">
            <w:pPr>
              <w:rPr>
                <w:rFonts w:asciiTheme="minorHAnsi" w:hAnsiTheme="minorHAnsi" w:cstheme="minorHAnsi"/>
                <w:b/>
                <w:bCs/>
                <w:sz w:val="22"/>
              </w:rPr>
            </w:pPr>
            <w:r w:rsidRPr="00E949AF">
              <w:rPr>
                <w:rFonts w:asciiTheme="minorHAnsi" w:hAnsiTheme="minorHAnsi" w:cstheme="minorHAnsi"/>
                <w:b/>
                <w:bCs/>
                <w:sz w:val="22"/>
              </w:rPr>
              <w:t>Sklop 2</w:t>
            </w:r>
          </w:p>
        </w:tc>
        <w:tc>
          <w:tcPr>
            <w:tcW w:w="7789" w:type="dxa"/>
            <w:shd w:val="clear" w:color="auto" w:fill="FFF2CC" w:themeFill="accent4" w:themeFillTint="33"/>
          </w:tcPr>
          <w:p w14:paraId="10D1AE66" w14:textId="0C3D1273" w:rsidR="00312B96" w:rsidRDefault="00312B96" w:rsidP="00312B96">
            <w:pPr>
              <w:rPr>
                <w:rFonts w:asciiTheme="minorHAnsi" w:hAnsiTheme="minorHAnsi" w:cstheme="minorHAnsi"/>
                <w:sz w:val="22"/>
              </w:rPr>
            </w:pPr>
            <w:r>
              <w:rPr>
                <w:rFonts w:asciiTheme="minorHAnsi" w:hAnsiTheme="minorHAnsi" w:cstheme="minorHAnsi"/>
                <w:sz w:val="22"/>
              </w:rPr>
              <w:t>I</w:t>
            </w:r>
            <w:r w:rsidRPr="00312B96">
              <w:rPr>
                <w:rFonts w:asciiTheme="minorHAnsi" w:hAnsiTheme="minorHAnsi" w:cstheme="minorHAnsi"/>
                <w:sz w:val="22"/>
              </w:rPr>
              <w:t xml:space="preserve">zvajanje zimske službe (posipanje in pluženje) na cestah LG, LC, LZ, LK, na pločnikih ob državnih cestah, na delu pločnikov ob lokalnih cestah, mestnem jedru in delu makadamskih vozišč.  </w:t>
            </w:r>
          </w:p>
        </w:tc>
      </w:tr>
    </w:tbl>
    <w:p w14:paraId="374BA842" w14:textId="77777777" w:rsidR="00312B96" w:rsidRDefault="00312B96" w:rsidP="00312B96">
      <w:pPr>
        <w:rPr>
          <w:rFonts w:asciiTheme="minorHAnsi" w:hAnsiTheme="minorHAnsi" w:cstheme="minorHAnsi"/>
          <w:sz w:val="22"/>
        </w:rPr>
      </w:pPr>
    </w:p>
    <w:p w14:paraId="0F4DACDC" w14:textId="69381237" w:rsidR="00D84CA6" w:rsidRDefault="00D84CA6" w:rsidP="00312B96">
      <w:pPr>
        <w:rPr>
          <w:rFonts w:asciiTheme="minorHAnsi" w:hAnsiTheme="minorHAnsi" w:cstheme="minorHAnsi"/>
          <w:sz w:val="22"/>
        </w:rPr>
      </w:pPr>
      <w:r>
        <w:rPr>
          <w:rFonts w:asciiTheme="minorHAnsi" w:hAnsiTheme="minorHAnsi" w:cstheme="minorHAnsi"/>
          <w:sz w:val="22"/>
        </w:rPr>
        <w:t xml:space="preserve">Naročnik si pridržuje pravico, da posameznega sklopa ne odda ali da odstopi </w:t>
      </w:r>
      <w:r w:rsidR="0027211A">
        <w:rPr>
          <w:rFonts w:asciiTheme="minorHAnsi" w:hAnsiTheme="minorHAnsi" w:cstheme="minorHAnsi"/>
          <w:sz w:val="22"/>
        </w:rPr>
        <w:t>od že</w:t>
      </w:r>
      <w:r>
        <w:rPr>
          <w:rFonts w:asciiTheme="minorHAnsi" w:hAnsiTheme="minorHAnsi" w:cstheme="minorHAnsi"/>
          <w:sz w:val="22"/>
        </w:rPr>
        <w:t xml:space="preserve"> sklenjen</w:t>
      </w:r>
      <w:r w:rsidR="00EF2824">
        <w:rPr>
          <w:rFonts w:asciiTheme="minorHAnsi" w:hAnsiTheme="minorHAnsi" w:cstheme="minorHAnsi"/>
          <w:sz w:val="22"/>
        </w:rPr>
        <w:t>e</w:t>
      </w:r>
      <w:r>
        <w:rPr>
          <w:rFonts w:asciiTheme="minorHAnsi" w:hAnsiTheme="minorHAnsi" w:cstheme="minorHAnsi"/>
          <w:sz w:val="22"/>
        </w:rPr>
        <w:t xml:space="preserve"> pogodbe</w:t>
      </w:r>
      <w:r w:rsidR="00AB2CAE">
        <w:rPr>
          <w:rFonts w:asciiTheme="minorHAnsi" w:hAnsiTheme="minorHAnsi" w:cstheme="minorHAnsi"/>
          <w:sz w:val="22"/>
        </w:rPr>
        <w:t xml:space="preserve"> brez kakršnihkoli posledic</w:t>
      </w:r>
      <w:r>
        <w:rPr>
          <w:rFonts w:asciiTheme="minorHAnsi" w:hAnsiTheme="minorHAnsi" w:cstheme="minorHAnsi"/>
          <w:sz w:val="22"/>
        </w:rPr>
        <w:t xml:space="preserve">, </w:t>
      </w:r>
      <w:r w:rsidRPr="00D84CA6">
        <w:rPr>
          <w:rFonts w:asciiTheme="minorHAnsi" w:hAnsiTheme="minorHAnsi" w:cstheme="minorHAnsi"/>
          <w:sz w:val="22"/>
        </w:rPr>
        <w:t>če Mestna občina Celje uredi izvajanje predmeta tega naročila na način, ki bi naročniku onemogočal, da nadaljuje z izvajanjem te pogodbe</w:t>
      </w:r>
      <w:r>
        <w:rPr>
          <w:rFonts w:asciiTheme="minorHAnsi" w:hAnsiTheme="minorHAnsi" w:cstheme="minorHAnsi"/>
          <w:sz w:val="22"/>
        </w:rPr>
        <w:t>.</w:t>
      </w:r>
    </w:p>
    <w:p w14:paraId="0FBC301D" w14:textId="77777777" w:rsidR="00D84CA6" w:rsidRPr="00312B96" w:rsidRDefault="00D84CA6" w:rsidP="00312B96">
      <w:pPr>
        <w:rPr>
          <w:rFonts w:asciiTheme="minorHAnsi" w:hAnsiTheme="minorHAnsi" w:cstheme="minorHAnsi"/>
          <w:sz w:val="22"/>
        </w:rPr>
      </w:pPr>
    </w:p>
    <w:bookmarkEnd w:id="7"/>
    <w:bookmarkEnd w:id="8"/>
    <w:p w14:paraId="7F3986FD" w14:textId="2F987E1E" w:rsidR="005312FE" w:rsidRPr="00F000E3" w:rsidRDefault="00E1085C" w:rsidP="00BA3588">
      <w:pPr>
        <w:pStyle w:val="Natevanjestevilkami2"/>
        <w:rPr>
          <w:rFonts w:asciiTheme="minorHAnsi" w:hAnsiTheme="minorHAnsi" w:cstheme="minorHAnsi"/>
          <w:b/>
          <w:bCs w:val="0"/>
          <w:sz w:val="22"/>
          <w:szCs w:val="22"/>
        </w:rPr>
      </w:pPr>
      <w:r w:rsidRPr="00F000E3">
        <w:rPr>
          <w:rFonts w:asciiTheme="minorHAnsi" w:hAnsiTheme="minorHAnsi" w:cstheme="minorHAnsi"/>
          <w:b/>
          <w:bCs w:val="0"/>
          <w:sz w:val="22"/>
          <w:szCs w:val="22"/>
        </w:rPr>
        <w:t>Pravna podlaga in opredelitev postopka</w:t>
      </w:r>
    </w:p>
    <w:p w14:paraId="26CED560" w14:textId="77777777" w:rsidR="00E1085C" w:rsidRPr="00F000E3" w:rsidRDefault="00E1085C" w:rsidP="00224A5C">
      <w:pPr>
        <w:rPr>
          <w:rFonts w:asciiTheme="minorHAnsi" w:hAnsiTheme="minorHAnsi" w:cstheme="minorHAnsi"/>
          <w:sz w:val="22"/>
        </w:rPr>
      </w:pPr>
      <w:bookmarkStart w:id="9" w:name="_Toc336851732"/>
      <w:bookmarkStart w:id="10" w:name="_Toc336851780"/>
    </w:p>
    <w:p w14:paraId="456929AF" w14:textId="78B9E22D" w:rsidR="00224A5C" w:rsidRPr="00F000E3" w:rsidRDefault="00224A5C" w:rsidP="00224A5C">
      <w:pPr>
        <w:rPr>
          <w:rFonts w:asciiTheme="minorHAnsi" w:hAnsiTheme="minorHAnsi" w:cstheme="minorHAnsi"/>
          <w:sz w:val="22"/>
        </w:rPr>
      </w:pPr>
      <w:r w:rsidRPr="00F000E3">
        <w:rPr>
          <w:rFonts w:asciiTheme="minorHAnsi" w:hAnsiTheme="minorHAnsi" w:cstheme="minorHAnsi"/>
          <w:sz w:val="22"/>
        </w:rPr>
        <w:t xml:space="preserve">Javno naročilo se izvaja skladno </w:t>
      </w:r>
      <w:r w:rsidR="0027211A">
        <w:rPr>
          <w:rFonts w:asciiTheme="minorHAnsi" w:hAnsiTheme="minorHAnsi" w:cstheme="minorHAnsi"/>
          <w:sz w:val="22"/>
        </w:rPr>
        <w:t>z</w:t>
      </w:r>
      <w:r w:rsidRPr="00F000E3">
        <w:rPr>
          <w:rFonts w:asciiTheme="minorHAnsi" w:hAnsiTheme="minorHAnsi" w:cstheme="minorHAnsi"/>
          <w:sz w:val="22"/>
        </w:rPr>
        <w:t xml:space="preserve"> določbami:</w:t>
      </w:r>
    </w:p>
    <w:p w14:paraId="7CA8D8EB" w14:textId="4D803D39" w:rsidR="00224A5C" w:rsidRPr="00F000E3" w:rsidRDefault="00224A5C" w:rsidP="00E90E84">
      <w:pPr>
        <w:pStyle w:val="Odstavekseznama"/>
        <w:numPr>
          <w:ilvl w:val="0"/>
          <w:numId w:val="7"/>
        </w:numPr>
        <w:rPr>
          <w:rFonts w:asciiTheme="minorHAnsi" w:hAnsiTheme="minorHAnsi" w:cstheme="minorHAnsi"/>
          <w:sz w:val="22"/>
        </w:rPr>
      </w:pPr>
      <w:r w:rsidRPr="00F000E3">
        <w:rPr>
          <w:rFonts w:asciiTheme="minorHAnsi" w:hAnsiTheme="minorHAnsi" w:cstheme="minorHAnsi"/>
          <w:sz w:val="22"/>
        </w:rPr>
        <w:t xml:space="preserve">Zakona o javnem naročanju </w:t>
      </w:r>
      <w:r w:rsidR="002C2240">
        <w:rPr>
          <w:rFonts w:asciiTheme="minorHAnsi" w:hAnsiTheme="minorHAnsi" w:cstheme="minorHAnsi"/>
          <w:sz w:val="22"/>
        </w:rPr>
        <w:t>(</w:t>
      </w:r>
      <w:r w:rsidR="002C2240" w:rsidRPr="002C2240">
        <w:rPr>
          <w:rFonts w:asciiTheme="minorHAnsi" w:hAnsiTheme="minorHAnsi" w:cstheme="minorHAnsi"/>
          <w:sz w:val="22"/>
        </w:rPr>
        <w:t>Uradni list RS, št. 91/15</w:t>
      </w:r>
      <w:r w:rsidR="00490381">
        <w:rPr>
          <w:rFonts w:asciiTheme="minorHAnsi" w:hAnsiTheme="minorHAnsi" w:cstheme="minorHAnsi"/>
          <w:sz w:val="22"/>
        </w:rPr>
        <w:t xml:space="preserve"> s spremembami</w:t>
      </w:r>
      <w:r w:rsidR="003823C3">
        <w:rPr>
          <w:rFonts w:asciiTheme="minorHAnsi" w:hAnsiTheme="minorHAnsi" w:cstheme="minorHAnsi"/>
          <w:sz w:val="22"/>
        </w:rPr>
        <w:t xml:space="preserve">; v nadaljevanju: </w:t>
      </w:r>
      <w:r w:rsidR="00E05E1E">
        <w:rPr>
          <w:rFonts w:asciiTheme="minorHAnsi" w:hAnsiTheme="minorHAnsi" w:cstheme="minorHAnsi"/>
          <w:sz w:val="22"/>
        </w:rPr>
        <w:t>»</w:t>
      </w:r>
      <w:r w:rsidR="003823C3">
        <w:rPr>
          <w:rFonts w:asciiTheme="minorHAnsi" w:hAnsiTheme="minorHAnsi" w:cstheme="minorHAnsi"/>
          <w:sz w:val="22"/>
        </w:rPr>
        <w:t>ZJN-3</w:t>
      </w:r>
      <w:r w:rsidR="00E05E1E">
        <w:rPr>
          <w:rFonts w:asciiTheme="minorHAnsi" w:hAnsiTheme="minorHAnsi" w:cstheme="minorHAnsi"/>
          <w:sz w:val="22"/>
        </w:rPr>
        <w:t>«</w:t>
      </w:r>
      <w:r w:rsidR="002C2240" w:rsidRPr="002C2240">
        <w:rPr>
          <w:rFonts w:asciiTheme="minorHAnsi" w:hAnsiTheme="minorHAnsi" w:cstheme="minorHAnsi"/>
          <w:sz w:val="22"/>
        </w:rPr>
        <w:t>)</w:t>
      </w:r>
      <w:r w:rsidR="002C2240">
        <w:rPr>
          <w:rFonts w:asciiTheme="minorHAnsi" w:hAnsiTheme="minorHAnsi" w:cstheme="minorHAnsi"/>
          <w:sz w:val="22"/>
        </w:rPr>
        <w:t>,</w:t>
      </w:r>
    </w:p>
    <w:p w14:paraId="5C8BAC18" w14:textId="58C6F46C" w:rsidR="00224A5C" w:rsidRPr="00F000E3" w:rsidRDefault="00224A5C" w:rsidP="00E90E84">
      <w:pPr>
        <w:pStyle w:val="Odstavekseznama"/>
        <w:numPr>
          <w:ilvl w:val="0"/>
          <w:numId w:val="7"/>
        </w:numPr>
        <w:rPr>
          <w:rFonts w:asciiTheme="minorHAnsi" w:hAnsiTheme="minorHAnsi" w:cstheme="minorHAnsi"/>
          <w:sz w:val="22"/>
        </w:rPr>
      </w:pPr>
      <w:r w:rsidRPr="00F000E3">
        <w:rPr>
          <w:rFonts w:asciiTheme="minorHAnsi" w:hAnsiTheme="minorHAnsi" w:cstheme="minorHAnsi"/>
          <w:sz w:val="22"/>
        </w:rPr>
        <w:t>Zakona o pravnem varstvu v postopkih javnega naročanja (Ur</w:t>
      </w:r>
      <w:r w:rsidR="00E05E1E">
        <w:rPr>
          <w:rFonts w:asciiTheme="minorHAnsi" w:hAnsiTheme="minorHAnsi" w:cstheme="minorHAnsi"/>
          <w:sz w:val="22"/>
        </w:rPr>
        <w:t>adni</w:t>
      </w:r>
      <w:r w:rsidRPr="00F000E3">
        <w:rPr>
          <w:rFonts w:asciiTheme="minorHAnsi" w:hAnsiTheme="minorHAnsi" w:cstheme="minorHAnsi"/>
          <w:sz w:val="22"/>
        </w:rPr>
        <w:t xml:space="preserve"> l</w:t>
      </w:r>
      <w:r w:rsidR="00E05E1E">
        <w:rPr>
          <w:rFonts w:asciiTheme="minorHAnsi" w:hAnsiTheme="minorHAnsi" w:cstheme="minorHAnsi"/>
          <w:sz w:val="22"/>
        </w:rPr>
        <w:t>ist</w:t>
      </w:r>
      <w:r w:rsidRPr="00F000E3">
        <w:rPr>
          <w:rFonts w:asciiTheme="minorHAnsi" w:hAnsiTheme="minorHAnsi" w:cstheme="minorHAnsi"/>
          <w:sz w:val="22"/>
        </w:rPr>
        <w:t xml:space="preserve"> RS, št. 43/11</w:t>
      </w:r>
      <w:r w:rsidR="00490381">
        <w:rPr>
          <w:rFonts w:asciiTheme="minorHAnsi" w:hAnsiTheme="minorHAnsi" w:cstheme="minorHAnsi"/>
          <w:sz w:val="22"/>
        </w:rPr>
        <w:t xml:space="preserve"> s spremembami</w:t>
      </w:r>
      <w:r w:rsidRPr="00F000E3">
        <w:rPr>
          <w:rFonts w:asciiTheme="minorHAnsi" w:hAnsiTheme="minorHAnsi" w:cstheme="minorHAnsi"/>
          <w:sz w:val="22"/>
        </w:rPr>
        <w:t xml:space="preserve">; v nadaljevanju: </w:t>
      </w:r>
      <w:r w:rsidR="00E05E1E">
        <w:rPr>
          <w:rFonts w:asciiTheme="minorHAnsi" w:hAnsiTheme="minorHAnsi" w:cstheme="minorHAnsi"/>
          <w:sz w:val="22"/>
        </w:rPr>
        <w:t>»</w:t>
      </w:r>
      <w:r w:rsidRPr="00F000E3">
        <w:rPr>
          <w:rFonts w:asciiTheme="minorHAnsi" w:hAnsiTheme="minorHAnsi" w:cstheme="minorHAnsi"/>
          <w:sz w:val="22"/>
        </w:rPr>
        <w:t>ZPVPJN</w:t>
      </w:r>
      <w:r w:rsidR="00E05E1E">
        <w:rPr>
          <w:rFonts w:asciiTheme="minorHAnsi" w:hAnsiTheme="minorHAnsi" w:cstheme="minorHAnsi"/>
          <w:sz w:val="22"/>
        </w:rPr>
        <w:t>«</w:t>
      </w:r>
      <w:r w:rsidRPr="00F000E3">
        <w:rPr>
          <w:rFonts w:asciiTheme="minorHAnsi" w:hAnsiTheme="minorHAnsi" w:cstheme="minorHAnsi"/>
          <w:sz w:val="22"/>
        </w:rPr>
        <w:t>),</w:t>
      </w:r>
    </w:p>
    <w:p w14:paraId="47BAB627" w14:textId="402E59A7" w:rsidR="00224A5C" w:rsidRPr="00F000E3" w:rsidRDefault="00224A5C" w:rsidP="00E90E84">
      <w:pPr>
        <w:pStyle w:val="Odstavekseznama"/>
        <w:numPr>
          <w:ilvl w:val="0"/>
          <w:numId w:val="7"/>
        </w:numPr>
        <w:rPr>
          <w:rFonts w:asciiTheme="minorHAnsi" w:hAnsiTheme="minorHAnsi" w:cstheme="minorHAnsi"/>
          <w:sz w:val="22"/>
        </w:rPr>
      </w:pPr>
      <w:r w:rsidRPr="00F000E3">
        <w:rPr>
          <w:rFonts w:asciiTheme="minorHAnsi" w:hAnsiTheme="minorHAnsi" w:cstheme="minorHAnsi"/>
          <w:sz w:val="22"/>
        </w:rPr>
        <w:t>ostalih predpisov, ki temeljijo na zgoraj navedenih zakonih</w:t>
      </w:r>
      <w:r w:rsidR="003823C3">
        <w:rPr>
          <w:rFonts w:asciiTheme="minorHAnsi" w:hAnsiTheme="minorHAnsi" w:cstheme="minorHAnsi"/>
          <w:sz w:val="22"/>
        </w:rPr>
        <w:t>,</w:t>
      </w:r>
      <w:r w:rsidRPr="00F000E3">
        <w:rPr>
          <w:rFonts w:asciiTheme="minorHAnsi" w:hAnsiTheme="minorHAnsi" w:cstheme="minorHAnsi"/>
          <w:sz w:val="22"/>
        </w:rPr>
        <w:t xml:space="preserve"> ter veljavno zakonodajo, ki se nanaša na predmet javnega naročila.</w:t>
      </w:r>
    </w:p>
    <w:p w14:paraId="60EACCDC" w14:textId="77777777" w:rsidR="00224A5C" w:rsidRPr="00F000E3" w:rsidRDefault="00224A5C" w:rsidP="00224A5C">
      <w:pPr>
        <w:rPr>
          <w:rFonts w:asciiTheme="minorHAnsi" w:hAnsiTheme="minorHAnsi" w:cstheme="minorHAnsi"/>
          <w:sz w:val="22"/>
        </w:rPr>
      </w:pPr>
    </w:p>
    <w:p w14:paraId="317B303B" w14:textId="0E26BE41" w:rsidR="00AE082E" w:rsidRDefault="00224A5C" w:rsidP="00224A5C">
      <w:pPr>
        <w:rPr>
          <w:rFonts w:asciiTheme="minorHAnsi" w:hAnsiTheme="minorHAnsi" w:cstheme="minorHAnsi"/>
          <w:sz w:val="22"/>
        </w:rPr>
      </w:pPr>
      <w:r w:rsidRPr="00F000E3">
        <w:rPr>
          <w:rFonts w:asciiTheme="minorHAnsi" w:hAnsiTheme="minorHAnsi" w:cstheme="minorHAnsi"/>
          <w:sz w:val="22"/>
        </w:rPr>
        <w:t xml:space="preserve">Naročnik izvaja javno naročilo po </w:t>
      </w:r>
      <w:r w:rsidR="00490381">
        <w:rPr>
          <w:rFonts w:asciiTheme="minorHAnsi" w:hAnsiTheme="minorHAnsi" w:cstheme="minorHAnsi"/>
          <w:sz w:val="22"/>
        </w:rPr>
        <w:t xml:space="preserve">odprtem </w:t>
      </w:r>
      <w:r w:rsidRPr="00F000E3">
        <w:rPr>
          <w:rFonts w:asciiTheme="minorHAnsi" w:hAnsiTheme="minorHAnsi" w:cstheme="minorHAnsi"/>
          <w:sz w:val="22"/>
        </w:rPr>
        <w:t>postopku v skladu s 4</w:t>
      </w:r>
      <w:r w:rsidR="00490381">
        <w:rPr>
          <w:rFonts w:asciiTheme="minorHAnsi" w:hAnsiTheme="minorHAnsi" w:cstheme="minorHAnsi"/>
          <w:sz w:val="22"/>
        </w:rPr>
        <w:t>0</w:t>
      </w:r>
      <w:r w:rsidR="008D6194">
        <w:rPr>
          <w:rFonts w:asciiTheme="minorHAnsi" w:hAnsiTheme="minorHAnsi" w:cstheme="minorHAnsi"/>
          <w:sz w:val="22"/>
        </w:rPr>
        <w:t>.</w:t>
      </w:r>
      <w:r w:rsidRPr="00F000E3">
        <w:rPr>
          <w:rFonts w:asciiTheme="minorHAnsi" w:hAnsiTheme="minorHAnsi" w:cstheme="minorHAnsi"/>
          <w:sz w:val="22"/>
        </w:rPr>
        <w:t xml:space="preserve"> členom ZJN-3. Naročnik bo o vseh odločitvah v skladu </w:t>
      </w:r>
      <w:r w:rsidR="0027211A">
        <w:rPr>
          <w:rFonts w:asciiTheme="minorHAnsi" w:hAnsiTheme="minorHAnsi" w:cstheme="minorHAnsi"/>
          <w:sz w:val="22"/>
        </w:rPr>
        <w:t>z</w:t>
      </w:r>
      <w:r w:rsidRPr="00F000E3">
        <w:rPr>
          <w:rFonts w:asciiTheme="minorHAnsi" w:hAnsiTheme="minorHAnsi" w:cstheme="minorHAnsi"/>
          <w:sz w:val="22"/>
        </w:rPr>
        <w:t xml:space="preserve"> 90. členom ZJN-3 obvestil ponudnike na način, da bo odločitev iz tega člena objavil na portalu javnih naročil.</w:t>
      </w:r>
    </w:p>
    <w:p w14:paraId="35F190ED" w14:textId="77777777" w:rsidR="00DB5CA1" w:rsidRDefault="00DB5CA1" w:rsidP="00224A5C">
      <w:pPr>
        <w:rPr>
          <w:rFonts w:asciiTheme="minorHAnsi" w:hAnsiTheme="minorHAnsi" w:cstheme="minorHAnsi"/>
          <w:sz w:val="22"/>
        </w:rPr>
      </w:pPr>
    </w:p>
    <w:p w14:paraId="6A086A6C" w14:textId="6423BE88" w:rsidR="00DB5CA1" w:rsidRPr="009D766F" w:rsidRDefault="00DB5CA1" w:rsidP="00DB5CA1">
      <w:pPr>
        <w:rPr>
          <w:rFonts w:asciiTheme="minorHAnsi" w:hAnsiTheme="minorHAnsi" w:cstheme="minorHAnsi"/>
          <w:sz w:val="22"/>
        </w:rPr>
      </w:pPr>
      <w:r w:rsidRPr="009D766F">
        <w:rPr>
          <w:rFonts w:asciiTheme="minorHAnsi" w:hAnsiTheme="minorHAnsi" w:cstheme="minorHAnsi"/>
          <w:sz w:val="22"/>
        </w:rPr>
        <w:t xml:space="preserve">Naročnik bo v obdobju trajanja </w:t>
      </w:r>
      <w:r>
        <w:rPr>
          <w:rFonts w:asciiTheme="minorHAnsi" w:hAnsiTheme="minorHAnsi" w:cstheme="minorHAnsi"/>
          <w:sz w:val="22"/>
        </w:rPr>
        <w:t>pogodbe</w:t>
      </w:r>
      <w:r w:rsidRPr="009D766F">
        <w:rPr>
          <w:rFonts w:asciiTheme="minorHAnsi" w:hAnsiTheme="minorHAnsi" w:cstheme="minorHAnsi"/>
          <w:sz w:val="22"/>
        </w:rPr>
        <w:t xml:space="preserve"> </w:t>
      </w:r>
      <w:r>
        <w:rPr>
          <w:rFonts w:asciiTheme="minorHAnsi" w:hAnsiTheme="minorHAnsi" w:cstheme="minorHAnsi"/>
          <w:sz w:val="22"/>
        </w:rPr>
        <w:t>naročal</w:t>
      </w:r>
      <w:r w:rsidRPr="009D766F">
        <w:rPr>
          <w:rFonts w:asciiTheme="minorHAnsi" w:hAnsiTheme="minorHAnsi" w:cstheme="minorHAnsi"/>
          <w:sz w:val="22"/>
        </w:rPr>
        <w:t xml:space="preserve"> le tiste storitve, ki jih bo dejansko potreboval in za katere bo imel zagotovljena finančna sredstva, saj so predmet javnega naročila storitve, ki jih naročnik po obsegu in časovno ne more vnaprej določiti. </w:t>
      </w:r>
    </w:p>
    <w:p w14:paraId="5FE7AD2A" w14:textId="77777777" w:rsidR="00DB5CA1" w:rsidRPr="009D766F" w:rsidRDefault="00DB5CA1" w:rsidP="00DB5CA1">
      <w:pPr>
        <w:rPr>
          <w:rFonts w:asciiTheme="minorHAnsi" w:hAnsiTheme="minorHAnsi" w:cstheme="minorHAnsi"/>
          <w:sz w:val="22"/>
        </w:rPr>
      </w:pPr>
    </w:p>
    <w:p w14:paraId="55EB0EBB" w14:textId="46F597A3" w:rsidR="00DB5CA1" w:rsidRDefault="00DB5CA1" w:rsidP="00DB5CA1">
      <w:pPr>
        <w:rPr>
          <w:rFonts w:asciiTheme="minorHAnsi" w:hAnsiTheme="minorHAnsi" w:cstheme="minorHAnsi"/>
          <w:sz w:val="22"/>
        </w:rPr>
      </w:pPr>
      <w:r w:rsidRPr="009D766F">
        <w:rPr>
          <w:rFonts w:asciiTheme="minorHAnsi" w:hAnsiTheme="minorHAnsi" w:cstheme="minorHAnsi"/>
          <w:sz w:val="22"/>
        </w:rPr>
        <w:lastRenderedPageBreak/>
        <w:t xml:space="preserve">Naročnik bo, </w:t>
      </w:r>
      <w:r>
        <w:rPr>
          <w:rFonts w:asciiTheme="minorHAnsi" w:hAnsiTheme="minorHAnsi" w:cstheme="minorHAnsi"/>
          <w:sz w:val="22"/>
        </w:rPr>
        <w:t>če bo ponudnik izpolnjeval vse</w:t>
      </w:r>
      <w:r w:rsidRPr="009D766F">
        <w:rPr>
          <w:rFonts w:asciiTheme="minorHAnsi" w:hAnsiTheme="minorHAnsi" w:cstheme="minorHAnsi"/>
          <w:sz w:val="22"/>
        </w:rPr>
        <w:t xml:space="preserve"> pogoje in zahtev</w:t>
      </w:r>
      <w:r>
        <w:rPr>
          <w:rFonts w:asciiTheme="minorHAnsi" w:hAnsiTheme="minorHAnsi" w:cstheme="minorHAnsi"/>
          <w:sz w:val="22"/>
        </w:rPr>
        <w:t>e</w:t>
      </w:r>
      <w:r w:rsidRPr="009D766F">
        <w:rPr>
          <w:rFonts w:asciiTheme="minorHAnsi" w:hAnsiTheme="minorHAnsi" w:cstheme="minorHAnsi"/>
          <w:sz w:val="22"/>
        </w:rPr>
        <w:t xml:space="preserve"> iz te dokumentacije</w:t>
      </w:r>
      <w:r>
        <w:rPr>
          <w:rFonts w:asciiTheme="minorHAnsi" w:hAnsiTheme="minorHAnsi" w:cstheme="minorHAnsi"/>
          <w:sz w:val="22"/>
        </w:rPr>
        <w:t xml:space="preserve"> v zvezi z oddajo javnega naročila</w:t>
      </w:r>
      <w:r w:rsidRPr="009D766F">
        <w:rPr>
          <w:rFonts w:asciiTheme="minorHAnsi" w:hAnsiTheme="minorHAnsi" w:cstheme="minorHAnsi"/>
          <w:sz w:val="22"/>
        </w:rPr>
        <w:t xml:space="preserve">, s ponudnikom sklenil </w:t>
      </w:r>
      <w:r>
        <w:rPr>
          <w:rFonts w:asciiTheme="minorHAnsi" w:hAnsiTheme="minorHAnsi" w:cstheme="minorHAnsi"/>
          <w:sz w:val="22"/>
        </w:rPr>
        <w:t>pogodbo</w:t>
      </w:r>
      <w:r w:rsidRPr="009D766F">
        <w:rPr>
          <w:rFonts w:asciiTheme="minorHAnsi" w:hAnsiTheme="minorHAnsi" w:cstheme="minorHAnsi"/>
          <w:sz w:val="22"/>
        </w:rPr>
        <w:t xml:space="preserve"> za obdobje </w:t>
      </w:r>
      <w:r>
        <w:rPr>
          <w:rFonts w:asciiTheme="minorHAnsi" w:hAnsiTheme="minorHAnsi" w:cstheme="minorHAnsi"/>
          <w:sz w:val="22"/>
        </w:rPr>
        <w:t>trajanja zimske sezone 202</w:t>
      </w:r>
      <w:r w:rsidR="00DA7304">
        <w:rPr>
          <w:rFonts w:asciiTheme="minorHAnsi" w:hAnsiTheme="minorHAnsi" w:cstheme="minorHAnsi"/>
          <w:sz w:val="22"/>
        </w:rPr>
        <w:t>4</w:t>
      </w:r>
      <w:r>
        <w:rPr>
          <w:rFonts w:asciiTheme="minorHAnsi" w:hAnsiTheme="minorHAnsi" w:cstheme="minorHAnsi"/>
          <w:sz w:val="22"/>
        </w:rPr>
        <w:t>/202</w:t>
      </w:r>
      <w:r w:rsidR="00DA7304">
        <w:rPr>
          <w:rFonts w:asciiTheme="minorHAnsi" w:hAnsiTheme="minorHAnsi" w:cstheme="minorHAnsi"/>
          <w:sz w:val="22"/>
        </w:rPr>
        <w:t>5</w:t>
      </w:r>
      <w:r w:rsidRPr="009D766F">
        <w:rPr>
          <w:rFonts w:asciiTheme="minorHAnsi" w:hAnsiTheme="minorHAnsi" w:cstheme="minorHAnsi"/>
          <w:sz w:val="22"/>
        </w:rPr>
        <w:t>.</w:t>
      </w:r>
    </w:p>
    <w:p w14:paraId="066C0674" w14:textId="77777777" w:rsidR="00546B16" w:rsidRDefault="00546B16" w:rsidP="00DB5CA1">
      <w:pPr>
        <w:rPr>
          <w:rFonts w:asciiTheme="minorHAnsi" w:hAnsiTheme="minorHAnsi" w:cstheme="minorHAnsi"/>
          <w:sz w:val="22"/>
        </w:rPr>
      </w:pPr>
    </w:p>
    <w:p w14:paraId="76CADDA2" w14:textId="5056799C" w:rsidR="00AF32D5" w:rsidRPr="00AF32D5" w:rsidRDefault="00AF32D5" w:rsidP="00AF32D5">
      <w:pPr>
        <w:pStyle w:val="Natevanjestevilkami2"/>
        <w:rPr>
          <w:rFonts w:asciiTheme="minorHAnsi" w:hAnsiTheme="minorHAnsi" w:cstheme="minorHAnsi"/>
          <w:b/>
          <w:bCs w:val="0"/>
          <w:sz w:val="22"/>
          <w:szCs w:val="22"/>
        </w:rPr>
      </w:pPr>
      <w:r w:rsidRPr="00AF32D5">
        <w:rPr>
          <w:rFonts w:asciiTheme="minorHAnsi" w:hAnsiTheme="minorHAnsi" w:cstheme="minorHAnsi"/>
          <w:b/>
          <w:bCs w:val="0"/>
          <w:sz w:val="22"/>
          <w:szCs w:val="22"/>
        </w:rPr>
        <w:t>Ponudba</w:t>
      </w:r>
    </w:p>
    <w:p w14:paraId="700C1F93" w14:textId="1C243853" w:rsidR="00AF32D5" w:rsidRDefault="00AF32D5" w:rsidP="00224A5C">
      <w:pPr>
        <w:rPr>
          <w:rFonts w:asciiTheme="minorHAnsi" w:hAnsiTheme="minorHAnsi" w:cstheme="minorHAnsi"/>
          <w:sz w:val="22"/>
        </w:rPr>
      </w:pPr>
    </w:p>
    <w:p w14:paraId="1C66EB51" w14:textId="7D45F710" w:rsidR="00AF32D5" w:rsidRPr="00AF32D5" w:rsidRDefault="00AF32D5" w:rsidP="00AF32D5">
      <w:pPr>
        <w:rPr>
          <w:rFonts w:asciiTheme="minorHAnsi" w:hAnsiTheme="minorHAnsi" w:cstheme="minorHAnsi"/>
          <w:sz w:val="22"/>
        </w:rPr>
      </w:pPr>
      <w:r w:rsidRPr="00AF32D5">
        <w:rPr>
          <w:rFonts w:asciiTheme="minorHAnsi" w:hAnsiTheme="minorHAnsi" w:cstheme="minorHAnsi"/>
          <w:sz w:val="22"/>
        </w:rPr>
        <w:t>Ponudnik je lahko vsaka pravna in/ali fizična oseba (samostojni podjetniki posamezniki), registrirana</w:t>
      </w:r>
      <w:r>
        <w:rPr>
          <w:rFonts w:asciiTheme="minorHAnsi" w:hAnsiTheme="minorHAnsi" w:cstheme="minorHAnsi"/>
          <w:sz w:val="22"/>
        </w:rPr>
        <w:t xml:space="preserve"> </w:t>
      </w:r>
      <w:r w:rsidRPr="00AF32D5">
        <w:rPr>
          <w:rFonts w:asciiTheme="minorHAnsi" w:hAnsiTheme="minorHAnsi" w:cstheme="minorHAnsi"/>
          <w:sz w:val="22"/>
        </w:rPr>
        <w:t>za dejavnost, ki je predmet tega javnega naročila, ter izpolnjuje pogoje iz dokumentacije</w:t>
      </w:r>
      <w:r w:rsidR="00FC0B02">
        <w:rPr>
          <w:rFonts w:asciiTheme="minorHAnsi" w:hAnsiTheme="minorHAnsi" w:cstheme="minorHAnsi"/>
          <w:sz w:val="22"/>
        </w:rPr>
        <w:t xml:space="preserve"> v zvezi z oddajo javnega naročila</w:t>
      </w:r>
      <w:r w:rsidRPr="00AF32D5">
        <w:rPr>
          <w:rFonts w:asciiTheme="minorHAnsi" w:hAnsiTheme="minorHAnsi" w:cstheme="minorHAnsi"/>
          <w:sz w:val="22"/>
        </w:rPr>
        <w:t xml:space="preserve"> in</w:t>
      </w:r>
      <w:r>
        <w:rPr>
          <w:rFonts w:asciiTheme="minorHAnsi" w:hAnsiTheme="minorHAnsi" w:cstheme="minorHAnsi"/>
          <w:sz w:val="22"/>
        </w:rPr>
        <w:t xml:space="preserve"> </w:t>
      </w:r>
      <w:r w:rsidRPr="00AF32D5">
        <w:rPr>
          <w:rFonts w:asciiTheme="minorHAnsi" w:hAnsiTheme="minorHAnsi" w:cstheme="minorHAnsi"/>
          <w:sz w:val="22"/>
        </w:rPr>
        <w:t>ima za opravljanje te dejavnosti vsa predpisana dovoljenja ter je usposobljen</w:t>
      </w:r>
      <w:r w:rsidR="00E05E1E">
        <w:rPr>
          <w:rFonts w:asciiTheme="minorHAnsi" w:hAnsiTheme="minorHAnsi" w:cstheme="minorHAnsi"/>
          <w:sz w:val="22"/>
        </w:rPr>
        <w:t>a</w:t>
      </w:r>
      <w:r w:rsidRPr="00AF32D5">
        <w:rPr>
          <w:rFonts w:asciiTheme="minorHAnsi" w:hAnsiTheme="minorHAnsi" w:cstheme="minorHAnsi"/>
          <w:sz w:val="22"/>
        </w:rPr>
        <w:t xml:space="preserve"> za izvajanje.</w:t>
      </w:r>
    </w:p>
    <w:p w14:paraId="71389258" w14:textId="77777777" w:rsidR="00AF32D5" w:rsidRDefault="00AF32D5" w:rsidP="00AF32D5">
      <w:pPr>
        <w:rPr>
          <w:rFonts w:asciiTheme="minorHAnsi" w:hAnsiTheme="minorHAnsi" w:cstheme="minorHAnsi"/>
          <w:sz w:val="22"/>
        </w:rPr>
      </w:pPr>
    </w:p>
    <w:p w14:paraId="7EB74FC8" w14:textId="77777777" w:rsidR="00AF32D5" w:rsidRDefault="00AF32D5" w:rsidP="00AF32D5">
      <w:pPr>
        <w:rPr>
          <w:rFonts w:asciiTheme="minorHAnsi" w:hAnsiTheme="minorHAnsi" w:cstheme="minorHAnsi"/>
          <w:sz w:val="22"/>
        </w:rPr>
      </w:pPr>
      <w:r w:rsidRPr="00AF32D5">
        <w:rPr>
          <w:rFonts w:asciiTheme="minorHAnsi" w:hAnsiTheme="minorHAnsi" w:cstheme="minorHAnsi"/>
          <w:sz w:val="22"/>
        </w:rPr>
        <w:t>Ponudbo lahko predloži tudi skupina ponudnikov (skupna ponudba). Ponudba mora biti pripravljena v</w:t>
      </w:r>
      <w:r>
        <w:rPr>
          <w:rFonts w:asciiTheme="minorHAnsi" w:hAnsiTheme="minorHAnsi" w:cstheme="minorHAnsi"/>
          <w:sz w:val="22"/>
        </w:rPr>
        <w:t xml:space="preserve"> </w:t>
      </w:r>
      <w:r w:rsidRPr="00AF32D5">
        <w:rPr>
          <w:rFonts w:asciiTheme="minorHAnsi" w:hAnsiTheme="minorHAnsi" w:cstheme="minorHAnsi"/>
          <w:sz w:val="22"/>
        </w:rPr>
        <w:t>skladu z navodili iz te dokumentacije in podana na priloženih obrazcih. Naročnik bo na podlagi v</w:t>
      </w:r>
      <w:r>
        <w:rPr>
          <w:rFonts w:asciiTheme="minorHAnsi" w:hAnsiTheme="minorHAnsi" w:cstheme="minorHAnsi"/>
          <w:sz w:val="22"/>
        </w:rPr>
        <w:t xml:space="preserve"> </w:t>
      </w:r>
      <w:r w:rsidRPr="00AF32D5">
        <w:rPr>
          <w:rFonts w:asciiTheme="minorHAnsi" w:hAnsiTheme="minorHAnsi" w:cstheme="minorHAnsi"/>
          <w:sz w:val="22"/>
        </w:rPr>
        <w:t>nadaljevanju navedenih pogojev in meril izbral ponudnika, s katerim bo sklenil pogodbo.</w:t>
      </w:r>
      <w:r>
        <w:rPr>
          <w:rFonts w:asciiTheme="minorHAnsi" w:hAnsiTheme="minorHAnsi" w:cstheme="minorHAnsi"/>
          <w:sz w:val="22"/>
        </w:rPr>
        <w:t xml:space="preserve"> </w:t>
      </w:r>
    </w:p>
    <w:p w14:paraId="1D5B99F2" w14:textId="4BE10BED" w:rsidR="00AF32D5" w:rsidRDefault="00AF32D5" w:rsidP="00AF32D5">
      <w:pPr>
        <w:rPr>
          <w:rFonts w:asciiTheme="minorHAnsi" w:hAnsiTheme="minorHAnsi" w:cstheme="minorHAnsi"/>
          <w:sz w:val="22"/>
        </w:rPr>
      </w:pPr>
    </w:p>
    <w:p w14:paraId="4F6AC635" w14:textId="014B83B3" w:rsidR="000C49B3" w:rsidRDefault="00AF32D5" w:rsidP="00224A5C">
      <w:pPr>
        <w:rPr>
          <w:rFonts w:asciiTheme="minorHAnsi" w:hAnsiTheme="minorHAnsi" w:cstheme="minorHAnsi"/>
          <w:sz w:val="22"/>
        </w:rPr>
      </w:pPr>
      <w:r w:rsidRPr="00AF32D5">
        <w:rPr>
          <w:rFonts w:asciiTheme="minorHAnsi" w:hAnsiTheme="minorHAnsi" w:cstheme="minorHAnsi"/>
          <w:sz w:val="22"/>
        </w:rPr>
        <w:t xml:space="preserve">Ponudnik </w:t>
      </w:r>
      <w:r w:rsidR="007C0EC8">
        <w:rPr>
          <w:rFonts w:asciiTheme="minorHAnsi" w:hAnsiTheme="minorHAnsi" w:cstheme="minorHAnsi"/>
          <w:sz w:val="22"/>
        </w:rPr>
        <w:t>lahko</w:t>
      </w:r>
      <w:r w:rsidRPr="00AF32D5">
        <w:rPr>
          <w:rFonts w:asciiTheme="minorHAnsi" w:hAnsiTheme="minorHAnsi" w:cstheme="minorHAnsi"/>
          <w:sz w:val="22"/>
        </w:rPr>
        <w:t xml:space="preserve"> odda ponudbo</w:t>
      </w:r>
      <w:r w:rsidR="007C0EC8">
        <w:rPr>
          <w:rFonts w:asciiTheme="minorHAnsi" w:hAnsiTheme="minorHAnsi" w:cstheme="minorHAnsi"/>
          <w:sz w:val="22"/>
        </w:rPr>
        <w:t xml:space="preserve"> za posamezen ali več sklopov in ni zavezan oddati ponudbe za celotno javno naročilo.</w:t>
      </w:r>
    </w:p>
    <w:p w14:paraId="5070F35F" w14:textId="77777777" w:rsidR="007C0EC8" w:rsidRDefault="007C0EC8" w:rsidP="00224A5C">
      <w:pPr>
        <w:rPr>
          <w:rFonts w:asciiTheme="minorHAnsi" w:hAnsiTheme="minorHAnsi" w:cstheme="minorHAnsi"/>
          <w:sz w:val="22"/>
        </w:rPr>
      </w:pPr>
    </w:p>
    <w:p w14:paraId="0E2AA7D9" w14:textId="37676E61" w:rsidR="00FE30E1" w:rsidRPr="00F000E3" w:rsidRDefault="00E1085C" w:rsidP="00E1085C">
      <w:pPr>
        <w:pStyle w:val="Natevanjestevilkami2"/>
        <w:rPr>
          <w:rFonts w:asciiTheme="minorHAnsi" w:hAnsiTheme="minorHAnsi" w:cstheme="minorHAnsi"/>
          <w:b/>
          <w:bCs w:val="0"/>
          <w:sz w:val="22"/>
          <w:szCs w:val="22"/>
        </w:rPr>
      </w:pPr>
      <w:r w:rsidRPr="00F000E3">
        <w:rPr>
          <w:rFonts w:asciiTheme="minorHAnsi" w:hAnsiTheme="minorHAnsi" w:cstheme="minorHAnsi"/>
          <w:b/>
          <w:bCs w:val="0"/>
          <w:sz w:val="22"/>
          <w:szCs w:val="22"/>
        </w:rPr>
        <w:t xml:space="preserve">Jezik </w:t>
      </w:r>
      <w:r w:rsidR="00AF32D5">
        <w:rPr>
          <w:rFonts w:asciiTheme="minorHAnsi" w:hAnsiTheme="minorHAnsi" w:cstheme="minorHAnsi"/>
          <w:b/>
          <w:bCs w:val="0"/>
          <w:sz w:val="22"/>
          <w:szCs w:val="22"/>
        </w:rPr>
        <w:t>ponudbe</w:t>
      </w:r>
    </w:p>
    <w:p w14:paraId="586530AC" w14:textId="77777777" w:rsidR="00E1085C" w:rsidRPr="00F52655" w:rsidRDefault="00E1085C" w:rsidP="00E1085C">
      <w:pPr>
        <w:pStyle w:val="Natevanjestevilkami2"/>
        <w:numPr>
          <w:ilvl w:val="0"/>
          <w:numId w:val="0"/>
        </w:numPr>
        <w:ind w:left="1021"/>
        <w:rPr>
          <w:rFonts w:asciiTheme="minorHAnsi" w:hAnsiTheme="minorHAnsi" w:cstheme="minorHAnsi"/>
          <w:sz w:val="22"/>
          <w:szCs w:val="22"/>
        </w:rPr>
      </w:pPr>
    </w:p>
    <w:p w14:paraId="2AA97B3D" w14:textId="77777777" w:rsidR="003D4DFD" w:rsidRPr="007E33E6" w:rsidRDefault="003D4DFD" w:rsidP="003D4DFD">
      <w:pPr>
        <w:spacing w:line="240" w:lineRule="auto"/>
        <w:rPr>
          <w:rFonts w:asciiTheme="minorHAnsi" w:eastAsia="Times New Roman" w:hAnsiTheme="minorHAnsi" w:cstheme="minorHAnsi"/>
          <w:sz w:val="22"/>
          <w:lang w:eastAsia="sl-SI"/>
        </w:rPr>
      </w:pPr>
      <w:bookmarkStart w:id="11" w:name="_Hlk98414769"/>
      <w:r w:rsidRPr="007E33E6">
        <w:rPr>
          <w:rFonts w:asciiTheme="minorHAnsi" w:eastAsia="Times New Roman" w:hAnsiTheme="minorHAnsi" w:cstheme="minorHAnsi"/>
          <w:sz w:val="22"/>
          <w:lang w:eastAsia="sl-SI"/>
        </w:rPr>
        <w:t>Postopek javnega naročanja poteka v slovenskem jeziku.</w:t>
      </w:r>
    </w:p>
    <w:p w14:paraId="42E9995E" w14:textId="77777777" w:rsidR="003D4DFD" w:rsidRPr="007E33E6" w:rsidRDefault="003D4DFD" w:rsidP="003D4DFD">
      <w:pPr>
        <w:spacing w:line="240" w:lineRule="auto"/>
        <w:rPr>
          <w:rFonts w:asciiTheme="minorHAnsi" w:eastAsia="Times New Roman" w:hAnsiTheme="minorHAnsi" w:cstheme="minorHAnsi"/>
          <w:sz w:val="22"/>
          <w:lang w:eastAsia="sl-SI"/>
        </w:rPr>
      </w:pPr>
    </w:p>
    <w:p w14:paraId="16AD8C8F" w14:textId="77777777" w:rsidR="003D4DFD" w:rsidRPr="007E33E6" w:rsidRDefault="003D4DFD" w:rsidP="003D4DFD">
      <w:pPr>
        <w:spacing w:line="240" w:lineRule="auto"/>
        <w:rPr>
          <w:rFonts w:asciiTheme="minorHAnsi" w:eastAsia="Times New Roman" w:hAnsiTheme="minorHAnsi" w:cstheme="minorHAnsi"/>
          <w:sz w:val="22"/>
          <w:lang w:eastAsia="sl-SI"/>
        </w:rPr>
      </w:pPr>
      <w:r w:rsidRPr="007E33E6">
        <w:rPr>
          <w:rFonts w:asciiTheme="minorHAnsi" w:eastAsia="Times New Roman" w:hAnsiTheme="minorHAnsi" w:cstheme="minorHAnsi"/>
          <w:sz w:val="22"/>
          <w:lang w:eastAsia="sl-SI"/>
        </w:rPr>
        <w:t>Vsi dokumenti v zvezi s ponudbo morajo biti v slovenskem jeziku z izjemo certifikatov, tehničnih dokazil in preizkusov ter neobveznega komercialnega informativnega gradiva, ki je lahko v angleškem jeziku.</w:t>
      </w:r>
    </w:p>
    <w:p w14:paraId="1AF60286" w14:textId="77777777" w:rsidR="003D4DFD" w:rsidRPr="007E33E6" w:rsidRDefault="003D4DFD" w:rsidP="0036228D">
      <w:pPr>
        <w:pStyle w:val="Brezrazmikov"/>
        <w:rPr>
          <w:rFonts w:asciiTheme="minorHAnsi" w:eastAsia="Times New Roman" w:hAnsiTheme="minorHAnsi" w:cstheme="minorHAnsi"/>
          <w:sz w:val="22"/>
          <w:lang w:eastAsia="sl-SI"/>
        </w:rPr>
      </w:pPr>
    </w:p>
    <w:p w14:paraId="6ACB8779" w14:textId="43A91111" w:rsidR="003D4DFD" w:rsidRPr="007E33E6" w:rsidRDefault="003D4DFD" w:rsidP="003D4DFD">
      <w:pPr>
        <w:pStyle w:val="Brezrazmikov"/>
        <w:rPr>
          <w:rFonts w:asciiTheme="minorHAnsi" w:eastAsia="Times New Roman" w:hAnsiTheme="minorHAnsi" w:cstheme="minorHAnsi"/>
          <w:sz w:val="22"/>
          <w:lang w:eastAsia="sl-SI"/>
        </w:rPr>
      </w:pPr>
      <w:r w:rsidRPr="007E33E6">
        <w:rPr>
          <w:rFonts w:asciiTheme="minorHAnsi" w:eastAsia="Times New Roman" w:hAnsiTheme="minorHAnsi" w:cstheme="minorHAnsi"/>
          <w:sz w:val="22"/>
          <w:lang w:eastAsia="sl-SI"/>
        </w:rPr>
        <w:t>Prav tako so lahko v angleškem jeziku predložena dokazila uradnih institucij, ki jih predloži ponudnik s sedežem v tuji državi.</w:t>
      </w:r>
    </w:p>
    <w:p w14:paraId="1D192106" w14:textId="77777777" w:rsidR="003D4DFD" w:rsidRPr="007E33E6" w:rsidRDefault="003D4DFD" w:rsidP="003D4DFD">
      <w:pPr>
        <w:rPr>
          <w:rFonts w:asciiTheme="minorHAnsi" w:hAnsiTheme="minorHAnsi" w:cstheme="minorHAnsi"/>
          <w:sz w:val="22"/>
        </w:rPr>
      </w:pPr>
    </w:p>
    <w:p w14:paraId="7AFB24A5" w14:textId="089F6104" w:rsidR="003D4DFD" w:rsidRPr="007E33E6" w:rsidRDefault="003D4DFD" w:rsidP="003D4DFD">
      <w:pPr>
        <w:rPr>
          <w:rFonts w:asciiTheme="minorHAnsi" w:hAnsiTheme="minorHAnsi" w:cstheme="minorHAnsi"/>
          <w:sz w:val="22"/>
        </w:rPr>
      </w:pPr>
      <w:r w:rsidRPr="007E33E6">
        <w:rPr>
          <w:rFonts w:asciiTheme="minorHAnsi" w:hAnsiTheme="minorHAnsi" w:cstheme="minorHAnsi"/>
          <w:sz w:val="22"/>
        </w:rPr>
        <w:t>Če naročnik ob pregledovanju ponudb meni, da je potrebno del ponudbe in priloženih dokazil, ki niso predložena v slovenskem jeziku (tudi, če so predložena v angleškem jeziku, kot navedeno zgoraj), prevesti v slovenski jezik, lahko od ponudnika zahteva, da to stori na lastne stroške ter mu zato določi ustrezen rok. Če ponudnik uradnih prevodov ne zagotovi v postavljenem roku, naročnik ponudnika izloči iz nadaljnjega postopka oddaje javnega naročila.</w:t>
      </w:r>
    </w:p>
    <w:p w14:paraId="0FB9CE72" w14:textId="77777777" w:rsidR="003D4DFD" w:rsidRPr="007E33E6" w:rsidRDefault="003D4DFD" w:rsidP="003D4DFD">
      <w:pPr>
        <w:rPr>
          <w:rFonts w:asciiTheme="minorHAnsi" w:hAnsiTheme="minorHAnsi" w:cstheme="minorHAnsi"/>
          <w:sz w:val="22"/>
        </w:rPr>
      </w:pPr>
    </w:p>
    <w:p w14:paraId="6631B2AB" w14:textId="77777777" w:rsidR="003D4DFD" w:rsidRPr="007E33E6" w:rsidRDefault="003D4DFD" w:rsidP="003D4DFD">
      <w:pPr>
        <w:rPr>
          <w:rFonts w:asciiTheme="minorHAnsi" w:hAnsiTheme="minorHAnsi" w:cstheme="minorHAnsi"/>
          <w:sz w:val="22"/>
        </w:rPr>
      </w:pPr>
      <w:r w:rsidRPr="007E33E6">
        <w:rPr>
          <w:rFonts w:asciiTheme="minorHAnsi" w:hAnsiTheme="minorHAnsi" w:cstheme="minorHAnsi"/>
          <w:sz w:val="22"/>
        </w:rPr>
        <w:t>V primeru neskladja med ponudbeno dokumentacijo v slovenskem in tujem jeziku se kot zavezujoča</w:t>
      </w:r>
    </w:p>
    <w:p w14:paraId="1BA0405C" w14:textId="77777777" w:rsidR="003D4DFD" w:rsidRPr="007E33E6" w:rsidRDefault="003D4DFD" w:rsidP="003D4DFD">
      <w:pPr>
        <w:rPr>
          <w:rFonts w:asciiTheme="minorHAnsi" w:hAnsiTheme="minorHAnsi" w:cstheme="minorHAnsi"/>
          <w:sz w:val="22"/>
        </w:rPr>
      </w:pPr>
      <w:r w:rsidRPr="007E33E6">
        <w:rPr>
          <w:rFonts w:asciiTheme="minorHAnsi" w:hAnsiTheme="minorHAnsi" w:cstheme="minorHAnsi"/>
          <w:sz w:val="22"/>
        </w:rPr>
        <w:t>upošteva ponudbena dokumentacija oziroma njen uradni prevod v slovenskem jeziku.</w:t>
      </w:r>
    </w:p>
    <w:bookmarkEnd w:id="11"/>
    <w:p w14:paraId="7B5872FD" w14:textId="77777777" w:rsidR="00AF32D5" w:rsidRPr="00F000E3" w:rsidRDefault="00AF32D5" w:rsidP="00AF32D5">
      <w:pPr>
        <w:rPr>
          <w:rFonts w:asciiTheme="minorHAnsi" w:hAnsiTheme="minorHAnsi" w:cstheme="minorHAnsi"/>
          <w:sz w:val="22"/>
        </w:rPr>
      </w:pPr>
    </w:p>
    <w:p w14:paraId="7BC3FD55" w14:textId="51BB8FC1" w:rsidR="00AE082E" w:rsidRPr="00F000E3" w:rsidRDefault="00E1085C" w:rsidP="00E1085C">
      <w:pPr>
        <w:pStyle w:val="Natevanjestevilkami2"/>
        <w:jc w:val="both"/>
        <w:rPr>
          <w:rFonts w:asciiTheme="minorHAnsi" w:hAnsiTheme="minorHAnsi" w:cstheme="minorHAnsi"/>
          <w:b/>
          <w:bCs w:val="0"/>
          <w:sz w:val="22"/>
          <w:szCs w:val="22"/>
        </w:rPr>
      </w:pPr>
      <w:bookmarkStart w:id="12" w:name="_Toc464638497"/>
      <w:bookmarkStart w:id="13" w:name="_Toc464638498"/>
      <w:bookmarkStart w:id="14" w:name="_Toc336851735"/>
      <w:bookmarkStart w:id="15" w:name="_Toc336851783"/>
      <w:bookmarkStart w:id="16" w:name="_Toc371662750"/>
      <w:bookmarkStart w:id="17" w:name="_Toc64882967"/>
      <w:bookmarkStart w:id="18" w:name="_Toc336851736"/>
      <w:bookmarkStart w:id="19" w:name="_Toc336851784"/>
      <w:bookmarkEnd w:id="9"/>
      <w:bookmarkEnd w:id="10"/>
      <w:bookmarkEnd w:id="12"/>
      <w:bookmarkEnd w:id="13"/>
      <w:r w:rsidRPr="00F000E3">
        <w:rPr>
          <w:rFonts w:asciiTheme="minorHAnsi" w:hAnsiTheme="minorHAnsi" w:cstheme="minorHAnsi"/>
          <w:b/>
          <w:bCs w:val="0"/>
          <w:sz w:val="22"/>
          <w:szCs w:val="22"/>
        </w:rPr>
        <w:t xml:space="preserve">Temeljna pravila </w:t>
      </w:r>
      <w:bookmarkEnd w:id="14"/>
      <w:bookmarkEnd w:id="15"/>
      <w:r w:rsidRPr="00F000E3">
        <w:rPr>
          <w:rFonts w:asciiTheme="minorHAnsi" w:hAnsiTheme="minorHAnsi" w:cstheme="minorHAnsi"/>
          <w:b/>
          <w:bCs w:val="0"/>
          <w:sz w:val="22"/>
          <w:szCs w:val="22"/>
        </w:rPr>
        <w:t>za dostop, obvestila in pojasnila v zvezi z dokumentacijo</w:t>
      </w:r>
      <w:bookmarkEnd w:id="16"/>
      <w:bookmarkEnd w:id="17"/>
      <w:r w:rsidR="00AD642E">
        <w:rPr>
          <w:rFonts w:asciiTheme="minorHAnsi" w:hAnsiTheme="minorHAnsi" w:cstheme="minorHAnsi"/>
          <w:b/>
          <w:bCs w:val="0"/>
          <w:sz w:val="22"/>
          <w:szCs w:val="22"/>
        </w:rPr>
        <w:t xml:space="preserve"> v zvezi z oddajo javnega naročila</w:t>
      </w:r>
    </w:p>
    <w:bookmarkEnd w:id="18"/>
    <w:bookmarkEnd w:id="19"/>
    <w:p w14:paraId="28B741D8" w14:textId="77777777" w:rsidR="009734E5" w:rsidRDefault="009734E5" w:rsidP="00FE30E1">
      <w:pPr>
        <w:rPr>
          <w:rFonts w:asciiTheme="minorHAnsi" w:hAnsiTheme="minorHAnsi" w:cstheme="minorHAnsi"/>
          <w:sz w:val="22"/>
        </w:rPr>
      </w:pPr>
    </w:p>
    <w:p w14:paraId="75DC8C67" w14:textId="13F07A76" w:rsidR="00400A3C" w:rsidRPr="00F000E3" w:rsidRDefault="00FC0B02" w:rsidP="00FE30E1">
      <w:pPr>
        <w:rPr>
          <w:rFonts w:asciiTheme="minorHAnsi" w:hAnsiTheme="minorHAnsi" w:cstheme="minorHAnsi"/>
          <w:sz w:val="22"/>
        </w:rPr>
      </w:pPr>
      <w:r>
        <w:rPr>
          <w:rFonts w:asciiTheme="minorHAnsi" w:hAnsiTheme="minorHAnsi" w:cstheme="minorHAnsi"/>
          <w:sz w:val="22"/>
        </w:rPr>
        <w:t>D</w:t>
      </w:r>
      <w:r w:rsidR="00400A3C" w:rsidRPr="00F000E3">
        <w:rPr>
          <w:rFonts w:asciiTheme="minorHAnsi" w:hAnsiTheme="minorHAnsi" w:cstheme="minorHAnsi"/>
          <w:sz w:val="22"/>
        </w:rPr>
        <w:t>okumentacijo</w:t>
      </w:r>
      <w:r>
        <w:rPr>
          <w:rFonts w:asciiTheme="minorHAnsi" w:hAnsiTheme="minorHAnsi" w:cstheme="minorHAnsi"/>
          <w:sz w:val="22"/>
        </w:rPr>
        <w:t xml:space="preserve"> v zvezi z oddajo javnega naročila</w:t>
      </w:r>
      <w:r w:rsidR="00400A3C" w:rsidRPr="00F000E3">
        <w:rPr>
          <w:rFonts w:asciiTheme="minorHAnsi" w:hAnsiTheme="minorHAnsi" w:cstheme="minorHAnsi"/>
          <w:sz w:val="22"/>
        </w:rPr>
        <w:t xml:space="preserve"> lahko ponudniki </w:t>
      </w:r>
      <w:r w:rsidR="00450FC4" w:rsidRPr="00F000E3">
        <w:rPr>
          <w:rFonts w:asciiTheme="minorHAnsi" w:hAnsiTheme="minorHAnsi" w:cstheme="minorHAnsi"/>
          <w:sz w:val="22"/>
        </w:rPr>
        <w:t xml:space="preserve">brezplačno </w:t>
      </w:r>
      <w:r w:rsidR="00400A3C" w:rsidRPr="00F000E3">
        <w:rPr>
          <w:rFonts w:asciiTheme="minorHAnsi" w:hAnsiTheme="minorHAnsi" w:cstheme="minorHAnsi"/>
          <w:sz w:val="22"/>
        </w:rPr>
        <w:t xml:space="preserve">dobijo na </w:t>
      </w:r>
      <w:r w:rsidR="00281AAF" w:rsidRPr="00F000E3">
        <w:rPr>
          <w:rFonts w:asciiTheme="minorHAnsi" w:hAnsiTheme="minorHAnsi" w:cstheme="minorHAnsi"/>
          <w:sz w:val="22"/>
        </w:rPr>
        <w:t>p</w:t>
      </w:r>
      <w:r w:rsidR="00BE4635" w:rsidRPr="00F000E3">
        <w:rPr>
          <w:rFonts w:asciiTheme="minorHAnsi" w:hAnsiTheme="minorHAnsi" w:cstheme="minorHAnsi"/>
          <w:sz w:val="22"/>
        </w:rPr>
        <w:t>ortalu javnih naročil</w:t>
      </w:r>
      <w:r w:rsidR="00EE52A0" w:rsidRPr="00F000E3">
        <w:rPr>
          <w:rFonts w:asciiTheme="minorHAnsi" w:hAnsiTheme="minorHAnsi" w:cstheme="minorHAnsi"/>
          <w:sz w:val="22"/>
        </w:rPr>
        <w:t>.</w:t>
      </w:r>
    </w:p>
    <w:p w14:paraId="5859D7C7" w14:textId="77777777" w:rsidR="00FE30E1" w:rsidRPr="00F000E3" w:rsidRDefault="00FE30E1" w:rsidP="00FE30E1">
      <w:pPr>
        <w:rPr>
          <w:rFonts w:asciiTheme="minorHAnsi" w:hAnsiTheme="minorHAnsi" w:cstheme="minorHAnsi"/>
          <w:sz w:val="22"/>
        </w:rPr>
      </w:pPr>
    </w:p>
    <w:p w14:paraId="706787D2" w14:textId="63DF485A" w:rsidR="00B66C39" w:rsidRPr="00F000E3" w:rsidRDefault="00C749DC" w:rsidP="00B66C39">
      <w:pPr>
        <w:rPr>
          <w:rFonts w:asciiTheme="minorHAnsi" w:hAnsiTheme="minorHAnsi" w:cstheme="minorHAnsi"/>
          <w:sz w:val="22"/>
        </w:rPr>
      </w:pPr>
      <w:r w:rsidRPr="00F000E3">
        <w:rPr>
          <w:rFonts w:asciiTheme="minorHAnsi" w:hAnsiTheme="minorHAnsi" w:cstheme="minorHAnsi"/>
          <w:sz w:val="22"/>
        </w:rPr>
        <w:t>Komunikacija s ponudniki o vprašanjih v zvezi z vsebino naročila in v zvezi s pripravo ponudbe poteka izključno preko portala javnih naročil.</w:t>
      </w:r>
      <w:r>
        <w:rPr>
          <w:rFonts w:asciiTheme="minorHAnsi" w:hAnsiTheme="minorHAnsi" w:cstheme="minorHAnsi"/>
          <w:sz w:val="22"/>
        </w:rPr>
        <w:t xml:space="preserve"> Iz</w:t>
      </w:r>
      <w:r w:rsidR="00B66C39" w:rsidRPr="00F000E3">
        <w:rPr>
          <w:rFonts w:asciiTheme="minorHAnsi" w:hAnsiTheme="minorHAnsi" w:cstheme="minorHAnsi"/>
          <w:sz w:val="22"/>
        </w:rPr>
        <w:t xml:space="preserve">ključno preko </w:t>
      </w:r>
      <w:r w:rsidR="003823C3">
        <w:rPr>
          <w:rFonts w:asciiTheme="minorHAnsi" w:hAnsiTheme="minorHAnsi" w:cstheme="minorHAnsi"/>
          <w:sz w:val="22"/>
        </w:rPr>
        <w:t>p</w:t>
      </w:r>
      <w:r w:rsidR="00B66C39" w:rsidRPr="00F000E3">
        <w:rPr>
          <w:rFonts w:asciiTheme="minorHAnsi" w:hAnsiTheme="minorHAnsi" w:cstheme="minorHAnsi"/>
          <w:sz w:val="22"/>
        </w:rPr>
        <w:t xml:space="preserve">ortala javnih naročil </w:t>
      </w:r>
      <w:r>
        <w:rPr>
          <w:rFonts w:asciiTheme="minorHAnsi" w:hAnsiTheme="minorHAnsi" w:cstheme="minorHAnsi"/>
          <w:sz w:val="22"/>
        </w:rPr>
        <w:t xml:space="preserve">lahko </w:t>
      </w:r>
      <w:r w:rsidR="007C0EC8">
        <w:rPr>
          <w:rFonts w:asciiTheme="minorHAnsi" w:hAnsiTheme="minorHAnsi" w:cstheme="minorHAnsi"/>
          <w:sz w:val="22"/>
        </w:rPr>
        <w:t>ponudnik</w:t>
      </w:r>
      <w:r>
        <w:rPr>
          <w:rFonts w:asciiTheme="minorHAnsi" w:hAnsiTheme="minorHAnsi" w:cstheme="minorHAnsi"/>
          <w:sz w:val="22"/>
        </w:rPr>
        <w:t xml:space="preserve"> tudi </w:t>
      </w:r>
      <w:r w:rsidR="00B66C39" w:rsidRPr="00F000E3">
        <w:rPr>
          <w:rFonts w:asciiTheme="minorHAnsi" w:hAnsiTheme="minorHAnsi" w:cstheme="minorHAnsi"/>
          <w:sz w:val="22"/>
        </w:rPr>
        <w:t>zahteva dodatna pojasnila v zvezi z dokumentacijo</w:t>
      </w:r>
      <w:r w:rsidR="00FC0B02">
        <w:rPr>
          <w:rFonts w:asciiTheme="minorHAnsi" w:hAnsiTheme="minorHAnsi" w:cstheme="minorHAnsi"/>
          <w:sz w:val="22"/>
        </w:rPr>
        <w:t xml:space="preserve"> v zvezi z oddajo javnega naročila</w:t>
      </w:r>
      <w:r w:rsidR="00B66C39" w:rsidRPr="00F000E3">
        <w:rPr>
          <w:rFonts w:asciiTheme="minorHAnsi" w:hAnsiTheme="minorHAnsi" w:cstheme="minorHAnsi"/>
          <w:sz w:val="22"/>
        </w:rPr>
        <w:t>.</w:t>
      </w:r>
      <w:r w:rsidR="00FC0B02">
        <w:rPr>
          <w:rFonts w:asciiTheme="minorHAnsi" w:hAnsiTheme="minorHAnsi" w:cstheme="minorHAnsi"/>
          <w:sz w:val="22"/>
        </w:rPr>
        <w:t xml:space="preserve"> </w:t>
      </w:r>
      <w:r w:rsidR="00B66C39" w:rsidRPr="00F000E3">
        <w:rPr>
          <w:rFonts w:asciiTheme="minorHAnsi" w:hAnsiTheme="minorHAnsi" w:cstheme="minorHAnsi"/>
          <w:sz w:val="22"/>
        </w:rPr>
        <w:t>Ponudnik mora dodatna pojasnila v zvezi z dokumentacijo</w:t>
      </w:r>
      <w:r w:rsidR="00FC0B02">
        <w:rPr>
          <w:rFonts w:asciiTheme="minorHAnsi" w:hAnsiTheme="minorHAnsi" w:cstheme="minorHAnsi"/>
          <w:sz w:val="22"/>
        </w:rPr>
        <w:t xml:space="preserve"> v zvezi z oddajo javnega naročila</w:t>
      </w:r>
      <w:r w:rsidR="00B66C39" w:rsidRPr="00F000E3">
        <w:rPr>
          <w:rFonts w:asciiTheme="minorHAnsi" w:hAnsiTheme="minorHAnsi" w:cstheme="minorHAnsi"/>
          <w:sz w:val="22"/>
        </w:rPr>
        <w:t xml:space="preserve"> oziroma s pripravo ponudbe zahtevati pravočasno, do zato določenega datuma v obvestilu o javnem naročilu. </w:t>
      </w:r>
    </w:p>
    <w:p w14:paraId="6FEF8A51" w14:textId="77777777" w:rsidR="00B66C39" w:rsidRPr="00F000E3" w:rsidRDefault="00B66C39" w:rsidP="00B66C39">
      <w:pPr>
        <w:rPr>
          <w:rFonts w:asciiTheme="minorHAnsi" w:hAnsiTheme="minorHAnsi" w:cstheme="minorHAnsi"/>
          <w:sz w:val="22"/>
        </w:rPr>
      </w:pPr>
    </w:p>
    <w:p w14:paraId="7E608B74" w14:textId="1387132A" w:rsidR="00B66C39" w:rsidRPr="00F000E3" w:rsidRDefault="00B66C39" w:rsidP="00B66C39">
      <w:pPr>
        <w:rPr>
          <w:rFonts w:asciiTheme="minorHAnsi" w:hAnsiTheme="minorHAnsi" w:cstheme="minorHAnsi"/>
          <w:sz w:val="22"/>
        </w:rPr>
      </w:pPr>
      <w:r w:rsidRPr="00F000E3">
        <w:rPr>
          <w:rFonts w:asciiTheme="minorHAnsi" w:hAnsiTheme="minorHAnsi" w:cstheme="minorHAnsi"/>
          <w:sz w:val="22"/>
        </w:rPr>
        <w:t xml:space="preserve">Ponudniki morajo morebitna vprašanja in zahteve za pojasnila v zvezi z dokumentacijo </w:t>
      </w:r>
      <w:r w:rsidR="00FC0B02">
        <w:rPr>
          <w:rFonts w:asciiTheme="minorHAnsi" w:hAnsiTheme="minorHAnsi" w:cstheme="minorHAnsi"/>
          <w:sz w:val="22"/>
        </w:rPr>
        <w:t>v zvezi z oddajo javnega naročila</w:t>
      </w:r>
      <w:r w:rsidR="00FC0B02" w:rsidRPr="00F000E3">
        <w:rPr>
          <w:rFonts w:asciiTheme="minorHAnsi" w:hAnsiTheme="minorHAnsi" w:cstheme="minorHAnsi"/>
          <w:sz w:val="22"/>
        </w:rPr>
        <w:t xml:space="preserve"> </w:t>
      </w:r>
      <w:r w:rsidRPr="00F000E3">
        <w:rPr>
          <w:rFonts w:asciiTheme="minorHAnsi" w:hAnsiTheme="minorHAnsi" w:cstheme="minorHAnsi"/>
          <w:sz w:val="22"/>
        </w:rPr>
        <w:t xml:space="preserve">zastavljati v slovenskem jeziku. Na vprašanja, ki ne bodo zastavljena v slovenskem jeziku, naročnik ne bo odgovarjal. Naročnik ne bo odgovarjal na komentarje. Na zahteve za pojasnila </w:t>
      </w:r>
      <w:r w:rsidRPr="00F000E3">
        <w:rPr>
          <w:rFonts w:asciiTheme="minorHAnsi" w:hAnsiTheme="minorHAnsi" w:cstheme="minorHAnsi"/>
          <w:sz w:val="22"/>
        </w:rPr>
        <w:lastRenderedPageBreak/>
        <w:t xml:space="preserve">oziroma druga vprašanja v zvezi z naročilom, zastavljena po </w:t>
      </w:r>
      <w:r w:rsidR="0059304E">
        <w:rPr>
          <w:rFonts w:asciiTheme="minorHAnsi" w:hAnsiTheme="minorHAnsi" w:cstheme="minorHAnsi"/>
          <w:sz w:val="22"/>
        </w:rPr>
        <w:t xml:space="preserve">preteku </w:t>
      </w:r>
      <w:r w:rsidR="003823C3">
        <w:rPr>
          <w:rFonts w:asciiTheme="minorHAnsi" w:hAnsiTheme="minorHAnsi" w:cstheme="minorHAnsi"/>
          <w:sz w:val="22"/>
        </w:rPr>
        <w:t>zgoraj določene</w:t>
      </w:r>
      <w:r w:rsidR="0059304E">
        <w:rPr>
          <w:rFonts w:asciiTheme="minorHAnsi" w:hAnsiTheme="minorHAnsi" w:cstheme="minorHAnsi"/>
          <w:sz w:val="22"/>
        </w:rPr>
        <w:t>ga</w:t>
      </w:r>
      <w:r w:rsidR="003823C3">
        <w:rPr>
          <w:rFonts w:asciiTheme="minorHAnsi" w:hAnsiTheme="minorHAnsi" w:cstheme="minorHAnsi"/>
          <w:sz w:val="22"/>
        </w:rPr>
        <w:t xml:space="preserve"> rok</w:t>
      </w:r>
      <w:r w:rsidR="0059304E">
        <w:rPr>
          <w:rFonts w:asciiTheme="minorHAnsi" w:hAnsiTheme="minorHAnsi" w:cstheme="minorHAnsi"/>
          <w:sz w:val="22"/>
        </w:rPr>
        <w:t>a</w:t>
      </w:r>
      <w:r w:rsidRPr="00F000E3">
        <w:rPr>
          <w:rFonts w:asciiTheme="minorHAnsi" w:hAnsiTheme="minorHAnsi" w:cstheme="minorHAnsi"/>
          <w:sz w:val="22"/>
        </w:rPr>
        <w:t>, naročnik ne bo odgovarjal.</w:t>
      </w:r>
    </w:p>
    <w:p w14:paraId="2BDCACFF" w14:textId="77777777" w:rsidR="00B66C39" w:rsidRPr="00F000E3" w:rsidRDefault="00B66C39" w:rsidP="00400A3C">
      <w:pPr>
        <w:rPr>
          <w:rFonts w:asciiTheme="minorHAnsi" w:hAnsiTheme="minorHAnsi" w:cstheme="minorHAnsi"/>
          <w:sz w:val="22"/>
        </w:rPr>
      </w:pPr>
    </w:p>
    <w:p w14:paraId="045FB9B1" w14:textId="00E417E2" w:rsidR="00620AE2" w:rsidRPr="00F000E3" w:rsidRDefault="0077559D" w:rsidP="00400A3C">
      <w:pPr>
        <w:rPr>
          <w:rFonts w:asciiTheme="minorHAnsi" w:hAnsiTheme="minorHAnsi" w:cstheme="minorHAnsi"/>
          <w:sz w:val="22"/>
        </w:rPr>
      </w:pPr>
      <w:r w:rsidRPr="00F000E3">
        <w:rPr>
          <w:rFonts w:asciiTheme="minorHAnsi" w:hAnsiTheme="minorHAnsi" w:cstheme="minorHAnsi"/>
          <w:sz w:val="22"/>
        </w:rPr>
        <w:t xml:space="preserve">Naročnik sme v skladu </w:t>
      </w:r>
      <w:r w:rsidR="00EE3018" w:rsidRPr="00F000E3">
        <w:rPr>
          <w:rFonts w:asciiTheme="minorHAnsi" w:hAnsiTheme="minorHAnsi" w:cstheme="minorHAnsi"/>
          <w:sz w:val="22"/>
        </w:rPr>
        <w:t xml:space="preserve">s </w:t>
      </w:r>
      <w:r w:rsidRPr="00F000E3">
        <w:rPr>
          <w:rFonts w:asciiTheme="minorHAnsi" w:hAnsiTheme="minorHAnsi" w:cstheme="minorHAnsi"/>
          <w:sz w:val="22"/>
        </w:rPr>
        <w:t>67. členom ZJN-3 spremeniti ali dopolniti dokumentacijo</w:t>
      </w:r>
      <w:r w:rsidR="00FC0B02">
        <w:rPr>
          <w:rFonts w:asciiTheme="minorHAnsi" w:hAnsiTheme="minorHAnsi" w:cstheme="minorHAnsi"/>
          <w:sz w:val="22"/>
        </w:rPr>
        <w:t xml:space="preserve"> v zvezi z oddajo javnega naročila</w:t>
      </w:r>
      <w:r w:rsidRPr="00F000E3">
        <w:rPr>
          <w:rFonts w:asciiTheme="minorHAnsi" w:hAnsiTheme="minorHAnsi" w:cstheme="minorHAnsi"/>
          <w:sz w:val="22"/>
        </w:rPr>
        <w:t>. Tovrstne spremembe in dopolnitve bo naročnik izdal v obliki dodatkov k dokumentaciji</w:t>
      </w:r>
      <w:r w:rsidR="00FC0B02">
        <w:rPr>
          <w:rFonts w:asciiTheme="minorHAnsi" w:hAnsiTheme="minorHAnsi" w:cstheme="minorHAnsi"/>
          <w:sz w:val="22"/>
        </w:rPr>
        <w:t xml:space="preserve"> v zvezi z oddajo javnega naročila</w:t>
      </w:r>
      <w:r w:rsidRPr="00F000E3">
        <w:rPr>
          <w:rFonts w:asciiTheme="minorHAnsi" w:hAnsiTheme="minorHAnsi" w:cstheme="minorHAnsi"/>
          <w:sz w:val="22"/>
        </w:rPr>
        <w:t xml:space="preserve">. Vsak dodatek k dokumentaciji </w:t>
      </w:r>
      <w:r w:rsidR="00FC0B02">
        <w:rPr>
          <w:rFonts w:asciiTheme="minorHAnsi" w:hAnsiTheme="minorHAnsi" w:cstheme="minorHAnsi"/>
          <w:sz w:val="22"/>
        </w:rPr>
        <w:t>v zvezi z oddajo javnega naročila</w:t>
      </w:r>
      <w:r w:rsidR="00FC0B02" w:rsidRPr="00F000E3">
        <w:rPr>
          <w:rFonts w:asciiTheme="minorHAnsi" w:hAnsiTheme="minorHAnsi" w:cstheme="minorHAnsi"/>
          <w:sz w:val="22"/>
        </w:rPr>
        <w:t xml:space="preserve"> </w:t>
      </w:r>
      <w:r w:rsidRPr="00F000E3">
        <w:rPr>
          <w:rFonts w:asciiTheme="minorHAnsi" w:hAnsiTheme="minorHAnsi" w:cstheme="minorHAnsi"/>
          <w:sz w:val="22"/>
        </w:rPr>
        <w:t xml:space="preserve">postane sestavni del </w:t>
      </w:r>
      <w:r w:rsidR="00FC0B02">
        <w:rPr>
          <w:rFonts w:asciiTheme="minorHAnsi" w:hAnsiTheme="minorHAnsi" w:cstheme="minorHAnsi"/>
          <w:sz w:val="22"/>
        </w:rPr>
        <w:t xml:space="preserve">te </w:t>
      </w:r>
      <w:r w:rsidRPr="00F000E3">
        <w:rPr>
          <w:rFonts w:asciiTheme="minorHAnsi" w:hAnsiTheme="minorHAnsi" w:cstheme="minorHAnsi"/>
          <w:sz w:val="22"/>
        </w:rPr>
        <w:t>dokumentacije. Kot del dokumentacije</w:t>
      </w:r>
      <w:r w:rsidR="00FC0B02">
        <w:rPr>
          <w:rFonts w:asciiTheme="minorHAnsi" w:hAnsiTheme="minorHAnsi" w:cstheme="minorHAnsi"/>
          <w:sz w:val="22"/>
        </w:rPr>
        <w:t xml:space="preserve"> v zvezi z oddajo javnega naročila</w:t>
      </w:r>
      <w:r w:rsidRPr="00F000E3">
        <w:rPr>
          <w:rFonts w:asciiTheme="minorHAnsi" w:hAnsiTheme="minorHAnsi" w:cstheme="minorHAnsi"/>
          <w:sz w:val="22"/>
        </w:rPr>
        <w:t xml:space="preserve"> štejejo tudi vprašanja in odgovori, objavljeni na portalu javnih naročil.</w:t>
      </w:r>
    </w:p>
    <w:p w14:paraId="2DF46590" w14:textId="5A699F5D" w:rsidR="00E1085C" w:rsidRDefault="00E1085C" w:rsidP="00400A3C">
      <w:pPr>
        <w:rPr>
          <w:rFonts w:asciiTheme="minorHAnsi" w:hAnsiTheme="minorHAnsi" w:cstheme="minorHAnsi"/>
          <w:sz w:val="22"/>
        </w:rPr>
      </w:pPr>
    </w:p>
    <w:p w14:paraId="11B0B9C1" w14:textId="13E90E98" w:rsidR="00FE30E1" w:rsidRPr="00F000E3" w:rsidRDefault="00FE30E1" w:rsidP="00E1085C">
      <w:pPr>
        <w:pStyle w:val="Natevanjestevilkami2"/>
        <w:jc w:val="both"/>
        <w:rPr>
          <w:rFonts w:asciiTheme="minorHAnsi" w:hAnsiTheme="minorHAnsi" w:cstheme="minorHAnsi"/>
          <w:b/>
          <w:bCs w:val="0"/>
          <w:sz w:val="22"/>
          <w:szCs w:val="22"/>
        </w:rPr>
      </w:pPr>
      <w:r w:rsidRPr="00F000E3">
        <w:rPr>
          <w:rFonts w:asciiTheme="minorHAnsi" w:hAnsiTheme="minorHAnsi" w:cstheme="minorHAnsi"/>
          <w:b/>
          <w:bCs w:val="0"/>
          <w:sz w:val="22"/>
          <w:szCs w:val="22"/>
        </w:rPr>
        <w:t>Alternativne in variantne ponudbe</w:t>
      </w:r>
    </w:p>
    <w:p w14:paraId="6EE1A96B" w14:textId="77777777" w:rsidR="00E1085C" w:rsidRPr="00F000E3" w:rsidRDefault="00E1085C" w:rsidP="00E1085C">
      <w:pPr>
        <w:pStyle w:val="Natevanjestevilkami2"/>
        <w:numPr>
          <w:ilvl w:val="0"/>
          <w:numId w:val="0"/>
        </w:numPr>
        <w:ind w:left="1021"/>
        <w:jc w:val="both"/>
        <w:rPr>
          <w:rFonts w:asciiTheme="minorHAnsi" w:hAnsiTheme="minorHAnsi" w:cstheme="minorHAnsi"/>
          <w:b/>
          <w:bCs w:val="0"/>
          <w:sz w:val="22"/>
          <w:szCs w:val="22"/>
        </w:rPr>
      </w:pPr>
    </w:p>
    <w:p w14:paraId="43D2CAB3" w14:textId="514BA3F6" w:rsidR="00FE30E1" w:rsidRPr="00F000E3" w:rsidRDefault="00FE30E1" w:rsidP="00FE30E1">
      <w:pPr>
        <w:spacing w:line="240" w:lineRule="auto"/>
        <w:outlineLvl w:val="0"/>
        <w:rPr>
          <w:rFonts w:asciiTheme="minorHAnsi" w:eastAsia="Times New Roman" w:hAnsiTheme="minorHAnsi" w:cstheme="minorHAnsi"/>
          <w:sz w:val="22"/>
          <w:lang w:eastAsia="sl-SI"/>
        </w:rPr>
      </w:pPr>
      <w:r w:rsidRPr="00F000E3">
        <w:rPr>
          <w:rFonts w:asciiTheme="minorHAnsi" w:eastAsia="Times New Roman" w:hAnsiTheme="minorHAnsi" w:cstheme="minorHAnsi"/>
          <w:sz w:val="22"/>
          <w:lang w:eastAsia="sl-SI"/>
        </w:rPr>
        <w:t>Alternativne in variantne ponudbe niso dovoljene. Naročnik bo tako ponudbo zavrnil kot nedopustno.</w:t>
      </w:r>
    </w:p>
    <w:p w14:paraId="5DDE06EE" w14:textId="77777777" w:rsidR="00E1085C" w:rsidRPr="00F000E3" w:rsidRDefault="00E1085C" w:rsidP="00FE30E1">
      <w:pPr>
        <w:spacing w:line="240" w:lineRule="auto"/>
        <w:outlineLvl w:val="0"/>
        <w:rPr>
          <w:rFonts w:asciiTheme="minorHAnsi" w:eastAsia="Times New Roman" w:hAnsiTheme="minorHAnsi" w:cstheme="minorHAnsi"/>
          <w:sz w:val="22"/>
          <w:lang w:eastAsia="sl-SI"/>
        </w:rPr>
      </w:pPr>
    </w:p>
    <w:p w14:paraId="7C912938" w14:textId="4E530E64" w:rsidR="00FE30E1" w:rsidRPr="00F000E3" w:rsidRDefault="00E1085C" w:rsidP="00E1085C">
      <w:pPr>
        <w:pStyle w:val="Natevanjestevilkami2"/>
        <w:jc w:val="both"/>
        <w:rPr>
          <w:rFonts w:asciiTheme="minorHAnsi" w:hAnsiTheme="minorHAnsi" w:cstheme="minorHAnsi"/>
          <w:b/>
          <w:bCs w:val="0"/>
          <w:sz w:val="22"/>
          <w:szCs w:val="22"/>
        </w:rPr>
      </w:pPr>
      <w:r w:rsidRPr="00F000E3">
        <w:rPr>
          <w:rFonts w:asciiTheme="minorHAnsi" w:hAnsiTheme="minorHAnsi" w:cstheme="minorHAnsi"/>
          <w:b/>
          <w:bCs w:val="0"/>
          <w:sz w:val="22"/>
          <w:szCs w:val="22"/>
        </w:rPr>
        <w:t>P</w:t>
      </w:r>
      <w:r w:rsidR="00FE30E1" w:rsidRPr="00F000E3">
        <w:rPr>
          <w:rFonts w:asciiTheme="minorHAnsi" w:hAnsiTheme="minorHAnsi" w:cstheme="minorHAnsi"/>
          <w:b/>
          <w:bCs w:val="0"/>
          <w:sz w:val="22"/>
          <w:szCs w:val="22"/>
        </w:rPr>
        <w:t>regled in ocenjevanje ponudb</w:t>
      </w:r>
    </w:p>
    <w:p w14:paraId="4B413568" w14:textId="77777777" w:rsidR="00E1085C" w:rsidRPr="00F000E3" w:rsidRDefault="00E1085C" w:rsidP="00E1085C">
      <w:pPr>
        <w:pStyle w:val="Natevanjestevilkami2"/>
        <w:numPr>
          <w:ilvl w:val="0"/>
          <w:numId w:val="0"/>
        </w:numPr>
        <w:ind w:left="1021"/>
        <w:jc w:val="both"/>
        <w:rPr>
          <w:rFonts w:asciiTheme="minorHAnsi" w:hAnsiTheme="minorHAnsi" w:cstheme="minorHAnsi"/>
          <w:b/>
          <w:bCs w:val="0"/>
          <w:sz w:val="22"/>
          <w:szCs w:val="22"/>
        </w:rPr>
      </w:pPr>
    </w:p>
    <w:p w14:paraId="2EADD1B0" w14:textId="331FC91B" w:rsidR="003D4DFD" w:rsidRDefault="003D4DFD" w:rsidP="00FE30E1">
      <w:pPr>
        <w:rPr>
          <w:rFonts w:asciiTheme="minorHAnsi" w:hAnsiTheme="minorHAnsi" w:cstheme="minorHAnsi"/>
          <w:sz w:val="22"/>
        </w:rPr>
      </w:pPr>
      <w:r w:rsidRPr="003D4DFD">
        <w:rPr>
          <w:rFonts w:asciiTheme="minorHAnsi" w:hAnsiTheme="minorHAnsi" w:cstheme="minorHAnsi"/>
          <w:sz w:val="22"/>
        </w:rPr>
        <w:t>Naročnik bo pred oddajo javnega naročila preveril obstoj in vsebino podatkov oziroma drugih navedb iz ponudbe ponudnika, kateremu se je odločil oddati javno naročilo, če bodo to narekovale določbe ZJN-3 in/ali se mu bo zdelo to potrebno, še zlasti, če bo dvomil o resničnosti ponudnikovih izjav.</w:t>
      </w:r>
    </w:p>
    <w:p w14:paraId="5FF020BC" w14:textId="77777777" w:rsidR="00E1085C" w:rsidRPr="00F000E3" w:rsidRDefault="00E1085C" w:rsidP="00FE30E1">
      <w:pPr>
        <w:rPr>
          <w:rFonts w:asciiTheme="minorHAnsi" w:hAnsiTheme="minorHAnsi" w:cstheme="minorHAnsi"/>
          <w:sz w:val="22"/>
        </w:rPr>
      </w:pPr>
    </w:p>
    <w:p w14:paraId="73068FB7" w14:textId="5072038C" w:rsidR="00D07F33" w:rsidRPr="00F000E3" w:rsidRDefault="00D07F33" w:rsidP="00E1085C">
      <w:pPr>
        <w:pStyle w:val="Natevanjestevilkami2"/>
        <w:jc w:val="both"/>
        <w:rPr>
          <w:rFonts w:asciiTheme="minorHAnsi" w:hAnsiTheme="minorHAnsi" w:cstheme="minorHAnsi"/>
          <w:b/>
          <w:bCs w:val="0"/>
          <w:sz w:val="22"/>
          <w:szCs w:val="22"/>
        </w:rPr>
      </w:pPr>
      <w:r w:rsidRPr="00F000E3">
        <w:rPr>
          <w:rFonts w:asciiTheme="minorHAnsi" w:hAnsiTheme="minorHAnsi" w:cstheme="minorHAnsi"/>
          <w:b/>
          <w:bCs w:val="0"/>
          <w:sz w:val="22"/>
          <w:szCs w:val="22"/>
        </w:rPr>
        <w:t>P</w:t>
      </w:r>
      <w:r w:rsidR="00E1085C" w:rsidRPr="00F000E3">
        <w:rPr>
          <w:rFonts w:asciiTheme="minorHAnsi" w:hAnsiTheme="minorHAnsi" w:cstheme="minorHAnsi"/>
          <w:b/>
          <w:bCs w:val="0"/>
          <w:sz w:val="22"/>
          <w:szCs w:val="22"/>
        </w:rPr>
        <w:t>ogodba</w:t>
      </w:r>
    </w:p>
    <w:p w14:paraId="0D92E108" w14:textId="77777777" w:rsidR="00E1085C" w:rsidRPr="00F000E3" w:rsidRDefault="00E1085C" w:rsidP="00D07F33">
      <w:pPr>
        <w:rPr>
          <w:rFonts w:asciiTheme="minorHAnsi" w:hAnsiTheme="minorHAnsi" w:cstheme="minorHAnsi"/>
          <w:sz w:val="22"/>
        </w:rPr>
      </w:pPr>
    </w:p>
    <w:p w14:paraId="65857E83" w14:textId="3FF6E835" w:rsidR="00D07F33" w:rsidRPr="00F000E3" w:rsidRDefault="0059304E" w:rsidP="00D07F33">
      <w:pPr>
        <w:rPr>
          <w:rFonts w:asciiTheme="minorHAnsi" w:hAnsiTheme="minorHAnsi" w:cstheme="minorHAnsi"/>
          <w:sz w:val="22"/>
        </w:rPr>
      </w:pPr>
      <w:r w:rsidRPr="00F000E3">
        <w:rPr>
          <w:rFonts w:asciiTheme="minorHAnsi" w:hAnsiTheme="minorHAnsi" w:cstheme="minorHAnsi"/>
          <w:sz w:val="22"/>
        </w:rPr>
        <w:t>Pogodb</w:t>
      </w:r>
      <w:r>
        <w:rPr>
          <w:rFonts w:asciiTheme="minorHAnsi" w:hAnsiTheme="minorHAnsi" w:cstheme="minorHAnsi"/>
          <w:sz w:val="22"/>
        </w:rPr>
        <w:t>o</w:t>
      </w:r>
      <w:r w:rsidRPr="00F000E3">
        <w:rPr>
          <w:rFonts w:asciiTheme="minorHAnsi" w:hAnsiTheme="minorHAnsi" w:cstheme="minorHAnsi"/>
          <w:sz w:val="22"/>
        </w:rPr>
        <w:t xml:space="preserve"> </w:t>
      </w:r>
      <w:r w:rsidR="00D07F33" w:rsidRPr="00F000E3">
        <w:rPr>
          <w:rFonts w:asciiTheme="minorHAnsi" w:hAnsiTheme="minorHAnsi" w:cstheme="minorHAnsi"/>
          <w:sz w:val="22"/>
        </w:rPr>
        <w:t>z izbranim ponudnikom bo podpisal zakoniti zastopnik naročnika.</w:t>
      </w:r>
    </w:p>
    <w:p w14:paraId="487EF563" w14:textId="4998A650" w:rsidR="008E658D" w:rsidRPr="00F000E3" w:rsidRDefault="008E658D" w:rsidP="00D07F33">
      <w:pPr>
        <w:rPr>
          <w:rFonts w:asciiTheme="minorHAnsi" w:hAnsiTheme="minorHAnsi" w:cstheme="minorHAnsi"/>
          <w:sz w:val="22"/>
        </w:rPr>
      </w:pPr>
    </w:p>
    <w:p w14:paraId="7A6F8BEC" w14:textId="15A33C85" w:rsidR="008E658D" w:rsidRPr="00F000E3" w:rsidRDefault="008E658D" w:rsidP="002671FC">
      <w:pPr>
        <w:spacing w:line="240" w:lineRule="auto"/>
        <w:rPr>
          <w:rFonts w:asciiTheme="minorHAnsi" w:eastAsia="Times New Roman" w:hAnsiTheme="minorHAnsi" w:cstheme="minorHAnsi"/>
          <w:sz w:val="22"/>
          <w:lang w:eastAsia="sl-SI"/>
        </w:rPr>
      </w:pPr>
      <w:r w:rsidRPr="00F000E3">
        <w:rPr>
          <w:rFonts w:asciiTheme="minorHAnsi" w:eastAsia="Times New Roman" w:hAnsiTheme="minorHAnsi" w:cstheme="minorHAnsi"/>
          <w:sz w:val="22"/>
          <w:lang w:eastAsia="sl-SI"/>
        </w:rPr>
        <w:t xml:space="preserve">Izbrani ponudnik je dolžan takoj oziroma najkasneje v roku 8 (osmih) dni po prejemu poziva k podpisu pogodbe pristopiti k njeni sklenitvi. Če se ponudnik v navedenem roku ne odzove na poziv, se lahko šteje, da je odstopil od ponudbe. </w:t>
      </w:r>
      <w:r w:rsidR="002671FC" w:rsidRPr="002671FC">
        <w:rPr>
          <w:rFonts w:asciiTheme="minorHAnsi" w:eastAsia="Times New Roman" w:hAnsiTheme="minorHAnsi" w:cstheme="minorHAnsi"/>
          <w:sz w:val="22"/>
          <w:lang w:eastAsia="sl-SI"/>
        </w:rPr>
        <w:t>V primeru, da najugodnejši ponudnik ne pristopi k podpisu pogodbe</w:t>
      </w:r>
      <w:r w:rsidR="002671FC">
        <w:rPr>
          <w:rFonts w:asciiTheme="minorHAnsi" w:eastAsia="Times New Roman" w:hAnsiTheme="minorHAnsi" w:cstheme="minorHAnsi"/>
          <w:sz w:val="22"/>
          <w:lang w:eastAsia="sl-SI"/>
        </w:rPr>
        <w:t xml:space="preserve"> </w:t>
      </w:r>
      <w:r w:rsidR="002671FC" w:rsidRPr="002671FC">
        <w:rPr>
          <w:rFonts w:asciiTheme="minorHAnsi" w:eastAsia="Times New Roman" w:hAnsiTheme="minorHAnsi" w:cstheme="minorHAnsi"/>
          <w:sz w:val="22"/>
          <w:lang w:eastAsia="sl-SI"/>
        </w:rPr>
        <w:t>ali v primeru, da najugodnejši ponudnik odstopi od pogodbe, lahko naročnik odda javno</w:t>
      </w:r>
      <w:r w:rsidR="002671FC">
        <w:rPr>
          <w:rFonts w:asciiTheme="minorHAnsi" w:eastAsia="Times New Roman" w:hAnsiTheme="minorHAnsi" w:cstheme="minorHAnsi"/>
          <w:sz w:val="22"/>
          <w:lang w:eastAsia="sl-SI"/>
        </w:rPr>
        <w:t xml:space="preserve"> </w:t>
      </w:r>
      <w:r w:rsidR="002671FC" w:rsidRPr="002671FC">
        <w:rPr>
          <w:rFonts w:asciiTheme="minorHAnsi" w:eastAsia="Times New Roman" w:hAnsiTheme="minorHAnsi" w:cstheme="minorHAnsi"/>
          <w:sz w:val="22"/>
          <w:lang w:eastAsia="sl-SI"/>
        </w:rPr>
        <w:t>naročilo naslednjemu najugodnejšemu ponudniku</w:t>
      </w:r>
      <w:r w:rsidR="002671FC">
        <w:rPr>
          <w:rFonts w:asciiTheme="minorHAnsi" w:eastAsia="Times New Roman" w:hAnsiTheme="minorHAnsi" w:cstheme="minorHAnsi"/>
          <w:sz w:val="22"/>
          <w:lang w:eastAsia="sl-SI"/>
        </w:rPr>
        <w:t>.</w:t>
      </w:r>
    </w:p>
    <w:p w14:paraId="4D535642" w14:textId="77777777" w:rsidR="00D07F33" w:rsidRPr="00F000E3" w:rsidRDefault="00D07F33" w:rsidP="00D07F33">
      <w:pPr>
        <w:rPr>
          <w:rFonts w:asciiTheme="minorHAnsi" w:hAnsiTheme="minorHAnsi" w:cstheme="minorHAnsi"/>
          <w:sz w:val="22"/>
        </w:rPr>
      </w:pPr>
    </w:p>
    <w:p w14:paraId="112106AF" w14:textId="4C12C322" w:rsidR="00D07F33" w:rsidRDefault="00D07F33" w:rsidP="00D07F33">
      <w:pPr>
        <w:rPr>
          <w:rFonts w:asciiTheme="minorHAnsi" w:hAnsiTheme="minorHAnsi" w:cstheme="minorHAnsi"/>
          <w:sz w:val="22"/>
        </w:rPr>
      </w:pPr>
      <w:r w:rsidRPr="00F000E3">
        <w:rPr>
          <w:rFonts w:asciiTheme="minorHAnsi" w:hAnsiTheme="minorHAnsi" w:cstheme="minorHAnsi"/>
          <w:sz w:val="22"/>
        </w:rPr>
        <w:t>Pogodba se bo pred podpisom vsebinsko prilagodila glede na to, ali bo izbrani ponudnik predložil skupno ponudbo, prijavil sodelovanje podizvajalcev in podobno.</w:t>
      </w:r>
    </w:p>
    <w:p w14:paraId="2C5C8CCB" w14:textId="77777777" w:rsidR="00AA440A" w:rsidRDefault="00AA440A" w:rsidP="00D07F33">
      <w:pPr>
        <w:rPr>
          <w:rFonts w:asciiTheme="minorHAnsi" w:hAnsiTheme="minorHAnsi" w:cstheme="minorHAnsi"/>
          <w:sz w:val="22"/>
        </w:rPr>
      </w:pPr>
    </w:p>
    <w:p w14:paraId="7DCA3692" w14:textId="7966AEE9" w:rsidR="00AA440A" w:rsidRDefault="00AA440A" w:rsidP="00AA440A">
      <w:pPr>
        <w:rPr>
          <w:rFonts w:asciiTheme="minorHAnsi" w:hAnsiTheme="minorHAnsi" w:cstheme="minorHAnsi"/>
          <w:b/>
          <w:bCs/>
          <w:sz w:val="22"/>
        </w:rPr>
      </w:pPr>
      <w:r w:rsidRPr="00AA440A">
        <w:rPr>
          <w:rFonts w:asciiTheme="minorHAnsi" w:hAnsiTheme="minorHAnsi" w:cstheme="minorHAnsi"/>
          <w:b/>
          <w:bCs/>
          <w:sz w:val="22"/>
        </w:rPr>
        <w:t xml:space="preserve">Če bo določen ponudnik izbran kot najugodnejši za </w:t>
      </w:r>
      <w:r w:rsidR="00DA7304">
        <w:rPr>
          <w:rFonts w:asciiTheme="minorHAnsi" w:hAnsiTheme="minorHAnsi" w:cstheme="minorHAnsi"/>
          <w:b/>
          <w:bCs/>
          <w:sz w:val="22"/>
        </w:rPr>
        <w:t>oba sklopa</w:t>
      </w:r>
      <w:r w:rsidRPr="00AA440A">
        <w:rPr>
          <w:rFonts w:asciiTheme="minorHAnsi" w:hAnsiTheme="minorHAnsi" w:cstheme="minorHAnsi"/>
          <w:b/>
          <w:bCs/>
          <w:sz w:val="22"/>
        </w:rPr>
        <w:t>, bo naročnik z njim sklenil samo eno pogodbo. V tem primeru se bo pogodba vsebinsko prilagodila tako</w:t>
      </w:r>
      <w:r>
        <w:rPr>
          <w:rFonts w:asciiTheme="minorHAnsi" w:hAnsiTheme="minorHAnsi" w:cstheme="minorHAnsi"/>
          <w:b/>
          <w:bCs/>
          <w:sz w:val="22"/>
        </w:rPr>
        <w:t>,</w:t>
      </w:r>
      <w:r w:rsidRPr="00AA440A">
        <w:rPr>
          <w:rFonts w:asciiTheme="minorHAnsi" w:hAnsiTheme="minorHAnsi" w:cstheme="minorHAnsi"/>
          <w:b/>
          <w:bCs/>
          <w:sz w:val="22"/>
        </w:rPr>
        <w:t xml:space="preserve"> da bo odražala, za katere sklop</w:t>
      </w:r>
      <w:r w:rsidR="00E62A3E">
        <w:rPr>
          <w:rFonts w:asciiTheme="minorHAnsi" w:hAnsiTheme="minorHAnsi" w:cstheme="minorHAnsi"/>
          <w:b/>
          <w:bCs/>
          <w:sz w:val="22"/>
        </w:rPr>
        <w:t>a</w:t>
      </w:r>
      <w:r w:rsidRPr="00AA440A">
        <w:rPr>
          <w:rFonts w:asciiTheme="minorHAnsi" w:hAnsiTheme="minorHAnsi" w:cstheme="minorHAnsi"/>
          <w:b/>
          <w:bCs/>
          <w:sz w:val="22"/>
        </w:rPr>
        <w:t xml:space="preserve"> se sklepa.</w:t>
      </w:r>
    </w:p>
    <w:p w14:paraId="35FEF837" w14:textId="77777777" w:rsidR="00D84CA6" w:rsidRPr="00EF2824" w:rsidRDefault="00D84CA6" w:rsidP="00AA440A">
      <w:pPr>
        <w:rPr>
          <w:rFonts w:asciiTheme="minorHAnsi" w:hAnsiTheme="minorHAnsi"/>
          <w:b/>
          <w:sz w:val="22"/>
        </w:rPr>
      </w:pPr>
    </w:p>
    <w:p w14:paraId="30541010" w14:textId="6E3E7FF9" w:rsidR="002671FC" w:rsidRPr="002671FC" w:rsidRDefault="002671FC" w:rsidP="00227AFF">
      <w:pPr>
        <w:pStyle w:val="Natevanjestevilkami2"/>
        <w:numPr>
          <w:ilvl w:val="1"/>
          <w:numId w:val="16"/>
        </w:numPr>
        <w:jc w:val="both"/>
        <w:rPr>
          <w:rFonts w:asciiTheme="minorHAnsi" w:hAnsiTheme="minorHAnsi" w:cstheme="minorHAnsi"/>
          <w:b/>
          <w:bCs w:val="0"/>
          <w:sz w:val="22"/>
          <w:szCs w:val="22"/>
        </w:rPr>
      </w:pPr>
      <w:r>
        <w:rPr>
          <w:rFonts w:asciiTheme="minorHAnsi" w:hAnsiTheme="minorHAnsi" w:cstheme="minorHAnsi"/>
          <w:b/>
          <w:bCs w:val="0"/>
          <w:sz w:val="22"/>
          <w:szCs w:val="22"/>
        </w:rPr>
        <w:t>Podatki o lastniški strukturi</w:t>
      </w:r>
    </w:p>
    <w:p w14:paraId="3B0A1FD9" w14:textId="77777777" w:rsidR="00D07F33" w:rsidRPr="00F000E3" w:rsidRDefault="00D07F33" w:rsidP="00D07F33">
      <w:pPr>
        <w:rPr>
          <w:rFonts w:asciiTheme="minorHAnsi" w:hAnsiTheme="minorHAnsi" w:cstheme="minorHAnsi"/>
          <w:sz w:val="22"/>
        </w:rPr>
      </w:pPr>
    </w:p>
    <w:p w14:paraId="0EC94B9C" w14:textId="24EC9297" w:rsidR="00616EFF" w:rsidRDefault="00D07F33" w:rsidP="00D07F33">
      <w:pPr>
        <w:rPr>
          <w:rFonts w:asciiTheme="minorHAnsi" w:hAnsiTheme="minorHAnsi" w:cstheme="minorHAnsi"/>
          <w:sz w:val="22"/>
        </w:rPr>
      </w:pPr>
      <w:r w:rsidRPr="00F000E3">
        <w:rPr>
          <w:rFonts w:asciiTheme="minorHAnsi" w:hAnsiTheme="minorHAnsi" w:cstheme="minorHAnsi"/>
          <w:sz w:val="22"/>
        </w:rPr>
        <w:t>V skladu s šestim odstavkom 14. člena Zakon</w:t>
      </w:r>
      <w:r w:rsidR="003D4DFD">
        <w:rPr>
          <w:rFonts w:asciiTheme="minorHAnsi" w:hAnsiTheme="minorHAnsi" w:cstheme="minorHAnsi"/>
          <w:sz w:val="22"/>
        </w:rPr>
        <w:t>a</w:t>
      </w:r>
      <w:r w:rsidRPr="00F000E3">
        <w:rPr>
          <w:rFonts w:asciiTheme="minorHAnsi" w:hAnsiTheme="minorHAnsi" w:cstheme="minorHAnsi"/>
          <w:sz w:val="22"/>
        </w:rPr>
        <w:t xml:space="preserve"> o integriteti in preprečevanju korupcije (Uradni list RS, št. 69/11 </w:t>
      </w:r>
      <w:r w:rsidR="003D4DFD">
        <w:rPr>
          <w:rFonts w:asciiTheme="minorHAnsi" w:hAnsiTheme="minorHAnsi" w:cstheme="minorHAnsi"/>
          <w:sz w:val="22"/>
        </w:rPr>
        <w:t>s spremembami</w:t>
      </w:r>
      <w:r w:rsidRPr="00F000E3">
        <w:rPr>
          <w:rFonts w:asciiTheme="minorHAnsi" w:hAnsiTheme="minorHAnsi" w:cstheme="minorHAnsi"/>
          <w:sz w:val="22"/>
        </w:rPr>
        <w:t xml:space="preserve">) je dolžan izbrani ponudnik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w:t>
      </w:r>
      <w:r w:rsidRPr="002671FC">
        <w:rPr>
          <w:rFonts w:asciiTheme="minorHAnsi" w:hAnsiTheme="minorHAnsi" w:cstheme="minorHAnsi"/>
          <w:sz w:val="22"/>
        </w:rPr>
        <w:t>ponudnikom (</w:t>
      </w:r>
      <w:r w:rsidR="003823C3" w:rsidRPr="002671FC">
        <w:rPr>
          <w:rFonts w:asciiTheme="minorHAnsi" w:hAnsiTheme="minorHAnsi" w:cstheme="minorHAnsi"/>
          <w:sz w:val="22"/>
        </w:rPr>
        <w:t xml:space="preserve">Obrazec </w:t>
      </w:r>
      <w:r w:rsidR="00EF2824">
        <w:rPr>
          <w:rFonts w:asciiTheme="minorHAnsi" w:hAnsiTheme="minorHAnsi" w:cstheme="minorHAnsi"/>
          <w:sz w:val="22"/>
        </w:rPr>
        <w:t>5</w:t>
      </w:r>
      <w:r w:rsidRPr="002671FC">
        <w:rPr>
          <w:rFonts w:asciiTheme="minorHAnsi" w:hAnsiTheme="minorHAnsi" w:cstheme="minorHAnsi"/>
          <w:sz w:val="22"/>
        </w:rPr>
        <w:t>). Če</w:t>
      </w:r>
      <w:r w:rsidRPr="00F000E3">
        <w:rPr>
          <w:rFonts w:asciiTheme="minorHAnsi" w:hAnsiTheme="minorHAnsi" w:cstheme="minorHAnsi"/>
          <w:sz w:val="22"/>
        </w:rPr>
        <w:t xml:space="preserve"> bo ponudnik predložil lažno izjavo oziroma bo dal neresnične podatke o navedenih dejstvih, bo to imelo za posledico ničnost </w:t>
      </w:r>
      <w:r w:rsidR="003823C3">
        <w:rPr>
          <w:rFonts w:asciiTheme="minorHAnsi" w:hAnsiTheme="minorHAnsi" w:cstheme="minorHAnsi"/>
          <w:sz w:val="22"/>
        </w:rPr>
        <w:t>pogodbe</w:t>
      </w:r>
      <w:r w:rsidRPr="00F000E3">
        <w:rPr>
          <w:rFonts w:asciiTheme="minorHAnsi" w:hAnsiTheme="minorHAnsi" w:cstheme="minorHAnsi"/>
          <w:sz w:val="22"/>
        </w:rPr>
        <w:t xml:space="preserve">. Izjavo bodo morali podati tudi ostali gospodarski subjekti, ki nastopajo v ponudbi skupaj s ponudnikom. </w:t>
      </w:r>
    </w:p>
    <w:p w14:paraId="7FFB05B0" w14:textId="77777777" w:rsidR="00616EFF" w:rsidRDefault="00616EFF" w:rsidP="00D07F33">
      <w:pPr>
        <w:rPr>
          <w:rFonts w:asciiTheme="minorHAnsi" w:hAnsiTheme="minorHAnsi" w:cstheme="minorHAnsi"/>
          <w:sz w:val="22"/>
        </w:rPr>
      </w:pPr>
    </w:p>
    <w:p w14:paraId="0E748B1F" w14:textId="342FFB4F" w:rsidR="00D07F33" w:rsidRPr="00F000E3" w:rsidRDefault="00D07F33" w:rsidP="00D07F33">
      <w:pPr>
        <w:rPr>
          <w:rFonts w:asciiTheme="minorHAnsi" w:hAnsiTheme="minorHAnsi" w:cstheme="minorHAnsi"/>
          <w:sz w:val="22"/>
        </w:rPr>
      </w:pPr>
      <w:r w:rsidRPr="00F000E3">
        <w:rPr>
          <w:rFonts w:asciiTheme="minorHAnsi" w:hAnsiTheme="minorHAnsi" w:cstheme="minorHAnsi"/>
          <w:sz w:val="22"/>
        </w:rPr>
        <w:t xml:space="preserve">Če </w:t>
      </w:r>
      <w:r w:rsidRPr="002671FC">
        <w:rPr>
          <w:rFonts w:asciiTheme="minorHAnsi" w:hAnsiTheme="minorHAnsi" w:cstheme="minorHAnsi"/>
          <w:sz w:val="22"/>
        </w:rPr>
        <w:t xml:space="preserve">ponudnik </w:t>
      </w:r>
      <w:r w:rsidR="003823C3" w:rsidRPr="00D2311C">
        <w:rPr>
          <w:rFonts w:asciiTheme="minorHAnsi" w:hAnsiTheme="minorHAnsi" w:cstheme="minorHAnsi"/>
          <w:sz w:val="22"/>
        </w:rPr>
        <w:t xml:space="preserve">Obrazca </w:t>
      </w:r>
      <w:r w:rsidR="00FD0408">
        <w:rPr>
          <w:rFonts w:asciiTheme="minorHAnsi" w:hAnsiTheme="minorHAnsi" w:cstheme="minorHAnsi"/>
          <w:sz w:val="22"/>
        </w:rPr>
        <w:t>5</w:t>
      </w:r>
      <w:r w:rsidR="006664C1" w:rsidRPr="006664C1">
        <w:rPr>
          <w:rFonts w:asciiTheme="minorHAnsi" w:hAnsiTheme="minorHAnsi" w:cstheme="minorHAnsi"/>
          <w:color w:val="FF0000"/>
          <w:sz w:val="22"/>
        </w:rPr>
        <w:t xml:space="preserve"> </w:t>
      </w:r>
      <w:r w:rsidRPr="00D2311C">
        <w:rPr>
          <w:rFonts w:asciiTheme="minorHAnsi" w:hAnsiTheme="minorHAnsi" w:cstheme="minorHAnsi"/>
          <w:sz w:val="22"/>
        </w:rPr>
        <w:t>ne</w:t>
      </w:r>
      <w:r w:rsidRPr="002671FC">
        <w:rPr>
          <w:rFonts w:asciiTheme="minorHAnsi" w:hAnsiTheme="minorHAnsi" w:cstheme="minorHAnsi"/>
          <w:sz w:val="22"/>
        </w:rPr>
        <w:t xml:space="preserve"> bo</w:t>
      </w:r>
      <w:r w:rsidRPr="00F000E3">
        <w:rPr>
          <w:rFonts w:asciiTheme="minorHAnsi" w:hAnsiTheme="minorHAnsi" w:cstheme="minorHAnsi"/>
          <w:sz w:val="22"/>
        </w:rPr>
        <w:t xml:space="preserve"> priloži že v ponudbi, bo naročnik ponudnika pozval k predložitvi izpolnjene predmetne priloge pred sklenitvijo pogodbe.</w:t>
      </w:r>
    </w:p>
    <w:p w14:paraId="2754EA80" w14:textId="77777777" w:rsidR="00CC5AFC" w:rsidRPr="00F000E3" w:rsidRDefault="00CC5AFC" w:rsidP="00FE30E1">
      <w:pPr>
        <w:rPr>
          <w:rFonts w:asciiTheme="minorHAnsi" w:hAnsiTheme="minorHAnsi" w:cstheme="minorHAnsi"/>
          <w:sz w:val="22"/>
        </w:rPr>
      </w:pPr>
    </w:p>
    <w:p w14:paraId="0A2F8D00" w14:textId="32558386" w:rsidR="00D07F33" w:rsidRDefault="00CC5AFC" w:rsidP="00CC5AFC">
      <w:pPr>
        <w:pStyle w:val="Natevanjestevilkami2"/>
        <w:jc w:val="both"/>
        <w:rPr>
          <w:rFonts w:asciiTheme="minorHAnsi" w:hAnsiTheme="minorHAnsi" w:cstheme="minorHAnsi"/>
          <w:b/>
          <w:bCs w:val="0"/>
          <w:sz w:val="22"/>
          <w:szCs w:val="22"/>
        </w:rPr>
      </w:pPr>
      <w:r w:rsidRPr="00F000E3">
        <w:rPr>
          <w:rFonts w:asciiTheme="minorHAnsi" w:hAnsiTheme="minorHAnsi" w:cstheme="minorHAnsi"/>
          <w:b/>
          <w:bCs w:val="0"/>
          <w:sz w:val="22"/>
          <w:szCs w:val="22"/>
        </w:rPr>
        <w:t>J</w:t>
      </w:r>
      <w:r w:rsidR="00D07F33" w:rsidRPr="00F000E3">
        <w:rPr>
          <w:rFonts w:asciiTheme="minorHAnsi" w:hAnsiTheme="minorHAnsi" w:cstheme="minorHAnsi"/>
          <w:b/>
          <w:bCs w:val="0"/>
          <w:sz w:val="22"/>
          <w:szCs w:val="22"/>
        </w:rPr>
        <w:t>amstvo za napake</w:t>
      </w:r>
    </w:p>
    <w:p w14:paraId="15A370EB" w14:textId="77777777" w:rsidR="00DA203A" w:rsidRPr="00F000E3" w:rsidRDefault="00DA203A" w:rsidP="00DA203A">
      <w:pPr>
        <w:pStyle w:val="Natevanjestevilkami2"/>
        <w:numPr>
          <w:ilvl w:val="0"/>
          <w:numId w:val="0"/>
        </w:numPr>
        <w:ind w:left="1021"/>
        <w:jc w:val="both"/>
        <w:rPr>
          <w:rFonts w:asciiTheme="minorHAnsi" w:hAnsiTheme="minorHAnsi" w:cstheme="minorHAnsi"/>
          <w:b/>
          <w:bCs w:val="0"/>
          <w:sz w:val="22"/>
          <w:szCs w:val="22"/>
        </w:rPr>
      </w:pPr>
    </w:p>
    <w:p w14:paraId="7EC76AF8" w14:textId="051A10E2" w:rsidR="00A60510" w:rsidRPr="00F52655" w:rsidRDefault="00A60510" w:rsidP="00F52655">
      <w:pPr>
        <w:rPr>
          <w:rFonts w:asciiTheme="minorHAnsi" w:hAnsiTheme="minorHAnsi" w:cstheme="minorHAnsi"/>
          <w:sz w:val="22"/>
        </w:rPr>
      </w:pPr>
      <w:r w:rsidRPr="00F52655">
        <w:rPr>
          <w:rFonts w:asciiTheme="minorHAnsi" w:hAnsiTheme="minorHAnsi" w:cstheme="minorHAnsi"/>
          <w:sz w:val="22"/>
        </w:rPr>
        <w:lastRenderedPageBreak/>
        <w:t>Izbrani ponudnik, s katerim bo sklenjena pogodba, jamči za odpravo vseh vrst napak, skladno z določili pogodbe, veljavnega Obligacijskega zakonika in ostalimi veljavnimi predpisi.</w:t>
      </w:r>
      <w:r w:rsidR="003D4DFD">
        <w:rPr>
          <w:rFonts w:asciiTheme="minorHAnsi" w:hAnsiTheme="minorHAnsi" w:cstheme="minorHAnsi"/>
          <w:sz w:val="22"/>
        </w:rPr>
        <w:t xml:space="preserve"> </w:t>
      </w:r>
      <w:r w:rsidRPr="00F52655">
        <w:rPr>
          <w:rFonts w:asciiTheme="minorHAnsi" w:hAnsiTheme="minorHAnsi" w:cstheme="minorHAnsi"/>
          <w:sz w:val="22"/>
        </w:rPr>
        <w:t>Izbrani ponudnik v celoti odgovarja za izvedbo prejetega naročila.</w:t>
      </w:r>
    </w:p>
    <w:p w14:paraId="435F9D29" w14:textId="77777777" w:rsidR="00A60510" w:rsidRPr="00F52655" w:rsidRDefault="00A60510" w:rsidP="00F52655">
      <w:pPr>
        <w:rPr>
          <w:rFonts w:asciiTheme="minorHAnsi" w:hAnsiTheme="minorHAnsi" w:cstheme="minorHAnsi"/>
          <w:sz w:val="22"/>
        </w:rPr>
      </w:pPr>
    </w:p>
    <w:p w14:paraId="38440D59" w14:textId="463C22EE" w:rsidR="00CC5AFC" w:rsidRDefault="00A60510" w:rsidP="00F52655">
      <w:pPr>
        <w:rPr>
          <w:rFonts w:asciiTheme="minorHAnsi" w:hAnsiTheme="minorHAnsi" w:cstheme="minorHAnsi"/>
          <w:sz w:val="22"/>
        </w:rPr>
      </w:pPr>
      <w:r w:rsidRPr="00F52655">
        <w:rPr>
          <w:rFonts w:asciiTheme="minorHAnsi" w:hAnsiTheme="minorHAnsi" w:cstheme="minorHAnsi"/>
          <w:sz w:val="22"/>
        </w:rPr>
        <w:t>Če je naročilo oddano skupini ponudnikov</w:t>
      </w:r>
      <w:r w:rsidR="003D4DFD">
        <w:rPr>
          <w:rFonts w:asciiTheme="minorHAnsi" w:hAnsiTheme="minorHAnsi" w:cstheme="minorHAnsi"/>
          <w:sz w:val="22"/>
        </w:rPr>
        <w:t>, le-ti odgovarjajo naročniku neomejeno solidarno</w:t>
      </w:r>
      <w:r w:rsidR="008A63B2" w:rsidRPr="00F52655">
        <w:rPr>
          <w:rFonts w:asciiTheme="minorHAnsi" w:hAnsiTheme="minorHAnsi" w:cstheme="minorHAnsi"/>
          <w:sz w:val="22"/>
        </w:rPr>
        <w:t>.</w:t>
      </w:r>
    </w:p>
    <w:p w14:paraId="4828D9E4" w14:textId="77777777" w:rsidR="00F52655" w:rsidRPr="00F000E3" w:rsidRDefault="00F52655" w:rsidP="00F52655">
      <w:pPr>
        <w:rPr>
          <w:rFonts w:asciiTheme="minorHAnsi" w:hAnsiTheme="minorHAnsi" w:cstheme="minorHAnsi"/>
          <w:sz w:val="22"/>
          <w:szCs w:val="24"/>
        </w:rPr>
      </w:pPr>
    </w:p>
    <w:p w14:paraId="6B885F25" w14:textId="26DF0ECA" w:rsidR="00D07F33" w:rsidRPr="00F000E3" w:rsidRDefault="00D07F33" w:rsidP="00CC5AFC">
      <w:pPr>
        <w:pStyle w:val="Natevanjestevilkami2"/>
        <w:jc w:val="both"/>
        <w:rPr>
          <w:rFonts w:asciiTheme="minorHAnsi" w:hAnsiTheme="minorHAnsi" w:cstheme="minorHAnsi"/>
          <w:b/>
          <w:bCs w:val="0"/>
          <w:sz w:val="22"/>
          <w:szCs w:val="22"/>
        </w:rPr>
      </w:pPr>
      <w:r w:rsidRPr="00F000E3">
        <w:rPr>
          <w:rFonts w:asciiTheme="minorHAnsi" w:hAnsiTheme="minorHAnsi" w:cstheme="minorHAnsi"/>
          <w:b/>
          <w:bCs w:val="0"/>
          <w:sz w:val="22"/>
          <w:szCs w:val="22"/>
        </w:rPr>
        <w:t>C</w:t>
      </w:r>
      <w:r w:rsidR="00CC5AFC" w:rsidRPr="00F000E3">
        <w:rPr>
          <w:rFonts w:asciiTheme="minorHAnsi" w:hAnsiTheme="minorHAnsi" w:cstheme="minorHAnsi"/>
          <w:b/>
          <w:bCs w:val="0"/>
          <w:sz w:val="22"/>
          <w:szCs w:val="22"/>
        </w:rPr>
        <w:t>elovitost ponudbe</w:t>
      </w:r>
    </w:p>
    <w:p w14:paraId="737EFD02" w14:textId="77777777" w:rsidR="00CC5AFC" w:rsidRPr="00F000E3" w:rsidRDefault="00CC5AFC" w:rsidP="00CC5AFC">
      <w:pPr>
        <w:pStyle w:val="Natevanjestevilkami2"/>
        <w:numPr>
          <w:ilvl w:val="0"/>
          <w:numId w:val="0"/>
        </w:numPr>
        <w:ind w:left="1021"/>
        <w:jc w:val="both"/>
        <w:rPr>
          <w:rFonts w:asciiTheme="minorHAnsi" w:hAnsiTheme="minorHAnsi" w:cstheme="minorHAnsi"/>
          <w:b/>
          <w:bCs w:val="0"/>
          <w:sz w:val="22"/>
          <w:szCs w:val="22"/>
        </w:rPr>
      </w:pPr>
    </w:p>
    <w:p w14:paraId="2E8B53BC" w14:textId="4486C37E" w:rsidR="00D07F33" w:rsidRPr="00F000E3" w:rsidRDefault="00D07F33" w:rsidP="00D07F33">
      <w:pPr>
        <w:keepNext/>
        <w:widowControl w:val="0"/>
        <w:rPr>
          <w:rFonts w:asciiTheme="minorHAnsi" w:hAnsiTheme="minorHAnsi" w:cstheme="minorHAnsi"/>
          <w:sz w:val="22"/>
          <w:szCs w:val="24"/>
        </w:rPr>
      </w:pPr>
      <w:r w:rsidRPr="00F000E3">
        <w:rPr>
          <w:rFonts w:asciiTheme="minorHAnsi" w:hAnsiTheme="minorHAnsi" w:cstheme="minorHAnsi"/>
          <w:sz w:val="22"/>
          <w:szCs w:val="24"/>
        </w:rPr>
        <w:t>Predmet ponudbe mora ustrezati tehničnim in ostalim zahtevam, navedenim v predmetni dokumentaciji naročnika. V primeru, da predmet ponudbe ne bo v skladu z vsemi zahtevami in pogoji dokumentacije</w:t>
      </w:r>
      <w:r w:rsidR="00AD642E">
        <w:rPr>
          <w:rFonts w:asciiTheme="minorHAnsi" w:hAnsiTheme="minorHAnsi" w:cstheme="minorHAnsi"/>
          <w:sz w:val="22"/>
          <w:szCs w:val="24"/>
        </w:rPr>
        <w:t xml:space="preserve"> v zvezi z oddajo javnega naročila</w:t>
      </w:r>
      <w:r w:rsidRPr="00F000E3">
        <w:rPr>
          <w:rFonts w:asciiTheme="minorHAnsi" w:hAnsiTheme="minorHAnsi" w:cstheme="minorHAnsi"/>
          <w:sz w:val="22"/>
          <w:szCs w:val="24"/>
        </w:rPr>
        <w:t xml:space="preserve">, bo naročnik tako ponudbo </w:t>
      </w:r>
      <w:r w:rsidR="003D4DFD">
        <w:rPr>
          <w:rFonts w:asciiTheme="minorHAnsi" w:hAnsiTheme="minorHAnsi" w:cstheme="minorHAnsi"/>
          <w:sz w:val="22"/>
          <w:szCs w:val="24"/>
        </w:rPr>
        <w:t>izločil</w:t>
      </w:r>
      <w:r w:rsidRPr="00F000E3">
        <w:rPr>
          <w:rFonts w:asciiTheme="minorHAnsi" w:hAnsiTheme="minorHAnsi" w:cstheme="minorHAnsi"/>
          <w:sz w:val="22"/>
          <w:szCs w:val="24"/>
        </w:rPr>
        <w:t xml:space="preserve"> iz sodelovanja v postopku oddaje javnega naročila.</w:t>
      </w:r>
    </w:p>
    <w:p w14:paraId="32181A41" w14:textId="77777777" w:rsidR="00D07F33" w:rsidRPr="00F000E3" w:rsidRDefault="00D07F33" w:rsidP="00D07F33">
      <w:pPr>
        <w:keepNext/>
        <w:widowControl w:val="0"/>
        <w:rPr>
          <w:rFonts w:asciiTheme="minorHAnsi" w:hAnsiTheme="minorHAnsi" w:cstheme="minorHAnsi"/>
          <w:sz w:val="22"/>
          <w:szCs w:val="24"/>
        </w:rPr>
      </w:pPr>
    </w:p>
    <w:p w14:paraId="7B240CF9" w14:textId="58B25B04" w:rsidR="00D07F33" w:rsidRPr="00F000E3" w:rsidRDefault="00D07F33" w:rsidP="00CC5AFC">
      <w:pPr>
        <w:pStyle w:val="Natevanjestevilkami2"/>
        <w:jc w:val="both"/>
        <w:rPr>
          <w:rFonts w:asciiTheme="minorHAnsi" w:hAnsiTheme="minorHAnsi" w:cstheme="minorHAnsi"/>
          <w:b/>
          <w:bCs w:val="0"/>
          <w:sz w:val="22"/>
          <w:szCs w:val="22"/>
        </w:rPr>
      </w:pPr>
      <w:r w:rsidRPr="00F000E3">
        <w:rPr>
          <w:rFonts w:asciiTheme="minorHAnsi" w:hAnsiTheme="minorHAnsi" w:cstheme="minorHAnsi"/>
          <w:b/>
          <w:bCs w:val="0"/>
          <w:sz w:val="22"/>
          <w:szCs w:val="22"/>
        </w:rPr>
        <w:t>P</w:t>
      </w:r>
      <w:r w:rsidR="00CC5AFC" w:rsidRPr="00F000E3">
        <w:rPr>
          <w:rFonts w:asciiTheme="minorHAnsi" w:hAnsiTheme="minorHAnsi" w:cstheme="minorHAnsi"/>
          <w:b/>
          <w:bCs w:val="0"/>
          <w:sz w:val="22"/>
          <w:szCs w:val="22"/>
        </w:rPr>
        <w:t>onudniki s sedežem izven Republike Slovenije</w:t>
      </w:r>
    </w:p>
    <w:p w14:paraId="3927376C" w14:textId="77777777" w:rsidR="003D4DFD" w:rsidRPr="004F0E46" w:rsidRDefault="003D4DFD" w:rsidP="0036228D">
      <w:pPr>
        <w:pStyle w:val="Natevanjestevilkami2"/>
        <w:numPr>
          <w:ilvl w:val="0"/>
          <w:numId w:val="0"/>
        </w:numPr>
      </w:pPr>
    </w:p>
    <w:p w14:paraId="3085EE7F" w14:textId="1827AFDD" w:rsidR="003D4DFD" w:rsidRDefault="000C49B3" w:rsidP="003D4DFD">
      <w:pPr>
        <w:pStyle w:val="Brezrazmikov"/>
        <w:rPr>
          <w:rFonts w:asciiTheme="minorHAnsi" w:hAnsiTheme="minorHAnsi" w:cstheme="minorHAnsi"/>
          <w:bCs/>
          <w:sz w:val="22"/>
          <w:szCs w:val="24"/>
          <w:lang w:eastAsia="sl-SI"/>
        </w:rPr>
      </w:pPr>
      <w:r w:rsidRPr="00545C92">
        <w:rPr>
          <w:rFonts w:asciiTheme="minorHAnsi" w:hAnsiTheme="minorHAnsi" w:cstheme="minorHAnsi"/>
          <w:sz w:val="22"/>
        </w:rPr>
        <w:t>Gospodarski subjekt</w:t>
      </w:r>
      <w:r w:rsidR="0059304E">
        <w:rPr>
          <w:rFonts w:asciiTheme="minorHAnsi" w:hAnsiTheme="minorHAnsi" w:cstheme="minorHAnsi"/>
          <w:sz w:val="22"/>
        </w:rPr>
        <w:t>i</w:t>
      </w:r>
      <w:r w:rsidRPr="00545C92">
        <w:rPr>
          <w:rFonts w:asciiTheme="minorHAnsi" w:hAnsiTheme="minorHAnsi" w:cstheme="minorHAnsi"/>
          <w:sz w:val="22"/>
        </w:rPr>
        <w:t xml:space="preserve"> s sedežem izven Republike Slovenije</w:t>
      </w:r>
      <w:r w:rsidR="003D4DFD" w:rsidRPr="007E33E6">
        <w:rPr>
          <w:rFonts w:asciiTheme="minorHAnsi" w:hAnsiTheme="minorHAnsi" w:cstheme="minorHAnsi"/>
          <w:bCs/>
          <w:sz w:val="22"/>
          <w:szCs w:val="24"/>
          <w:lang w:eastAsia="sl-SI"/>
        </w:rPr>
        <w:t xml:space="preserve"> morajo izpolnjevati enake pogoje kot ponudniki s sedežem v Republiki Sloveniji ter bodo morali </w:t>
      </w:r>
      <w:r>
        <w:rPr>
          <w:rFonts w:asciiTheme="minorHAnsi" w:hAnsiTheme="minorHAnsi" w:cstheme="minorHAnsi"/>
          <w:bCs/>
          <w:sz w:val="22"/>
          <w:szCs w:val="24"/>
          <w:lang w:eastAsia="sl-SI"/>
        </w:rPr>
        <w:t>za ugotavljanje</w:t>
      </w:r>
      <w:r w:rsidR="003D4DFD" w:rsidRPr="007E33E6">
        <w:rPr>
          <w:rFonts w:asciiTheme="minorHAnsi" w:hAnsiTheme="minorHAnsi" w:cstheme="minorHAnsi"/>
          <w:bCs/>
          <w:sz w:val="22"/>
          <w:szCs w:val="24"/>
          <w:lang w:eastAsia="sl-SI"/>
        </w:rPr>
        <w:t xml:space="preserve"> sposobnosti sami predložiti vsa potrdila/dokazila pristojnega organa, iz katerih izhaja, da za gospodarski subjekt ne obstajajo razlogi za izključitev in le-ta izpolnjuje pogoje za sodelovanje, če takšnega potrdila iz ustreznega registra ne bo mogel pridobiti naročnik.</w:t>
      </w:r>
      <w:bookmarkStart w:id="20" w:name="_Hlk98414972"/>
    </w:p>
    <w:p w14:paraId="65B0B8EF" w14:textId="77777777" w:rsidR="000C49B3" w:rsidRDefault="000C49B3" w:rsidP="003D4DFD">
      <w:pPr>
        <w:pStyle w:val="Brezrazmikov"/>
        <w:rPr>
          <w:rFonts w:asciiTheme="minorHAnsi" w:hAnsiTheme="minorHAnsi" w:cstheme="minorHAnsi"/>
          <w:bCs/>
          <w:sz w:val="22"/>
          <w:szCs w:val="24"/>
          <w:lang w:eastAsia="sl-SI"/>
        </w:rPr>
      </w:pPr>
    </w:p>
    <w:p w14:paraId="246DB55B" w14:textId="2BC91FAC" w:rsidR="000C49B3" w:rsidRDefault="000C49B3" w:rsidP="000C49B3">
      <w:pPr>
        <w:rPr>
          <w:rFonts w:asciiTheme="minorHAnsi" w:hAnsiTheme="minorHAnsi" w:cstheme="minorHAnsi"/>
          <w:sz w:val="22"/>
        </w:rPr>
      </w:pPr>
      <w:r w:rsidRPr="00545C92">
        <w:rPr>
          <w:rFonts w:asciiTheme="minorHAnsi" w:hAnsiTheme="minorHAnsi" w:cstheme="minorHAnsi"/>
          <w:sz w:val="22"/>
        </w:rPr>
        <w:t>Če potrdila ne bodo priložena, bo naročnik gospodarski subjekt pozval k</w:t>
      </w:r>
      <w:r>
        <w:rPr>
          <w:rFonts w:asciiTheme="minorHAnsi" w:hAnsiTheme="minorHAnsi" w:cstheme="minorHAnsi"/>
          <w:sz w:val="22"/>
        </w:rPr>
        <w:t xml:space="preserve"> </w:t>
      </w:r>
      <w:r w:rsidRPr="00545C92">
        <w:rPr>
          <w:rFonts w:asciiTheme="minorHAnsi" w:hAnsiTheme="minorHAnsi" w:cstheme="minorHAnsi"/>
          <w:sz w:val="22"/>
        </w:rPr>
        <w:t>predložitvi manjkajočih potrdil. Tako predložena potrdila morajo odražati zadnje stanje.</w:t>
      </w:r>
    </w:p>
    <w:p w14:paraId="1D1B43D3" w14:textId="77777777" w:rsidR="003D4DFD" w:rsidRPr="007E33E6" w:rsidRDefault="003D4DFD" w:rsidP="003D4DFD">
      <w:pPr>
        <w:pStyle w:val="Brezrazmikov"/>
        <w:rPr>
          <w:rFonts w:asciiTheme="minorHAnsi" w:hAnsiTheme="minorHAnsi" w:cstheme="minorHAnsi"/>
          <w:bCs/>
          <w:sz w:val="22"/>
          <w:szCs w:val="24"/>
          <w:lang w:eastAsia="sl-SI"/>
        </w:rPr>
      </w:pPr>
    </w:p>
    <w:p w14:paraId="3A05A648" w14:textId="513E9157" w:rsidR="003D4DFD" w:rsidRPr="007E33E6" w:rsidRDefault="003D4DFD" w:rsidP="003D4DFD">
      <w:pPr>
        <w:pStyle w:val="Brezrazmikov"/>
        <w:rPr>
          <w:rFonts w:asciiTheme="minorHAnsi" w:hAnsiTheme="minorHAnsi" w:cstheme="minorHAnsi"/>
          <w:bCs/>
          <w:sz w:val="22"/>
          <w:szCs w:val="24"/>
          <w:lang w:eastAsia="sl-SI"/>
        </w:rPr>
      </w:pPr>
      <w:r w:rsidRPr="007E33E6">
        <w:rPr>
          <w:rFonts w:asciiTheme="minorHAnsi" w:hAnsiTheme="minorHAnsi" w:cstheme="minorHAnsi"/>
          <w:bCs/>
          <w:sz w:val="22"/>
          <w:szCs w:val="24"/>
          <w:lang w:eastAsia="sl-SI"/>
        </w:rPr>
        <w:t>Naročnik bo zahteval predložitev potrdil in listinskih dokazov, ki so zajete</w:t>
      </w:r>
      <w:r w:rsidR="0059304E">
        <w:rPr>
          <w:rFonts w:asciiTheme="minorHAnsi" w:hAnsiTheme="minorHAnsi" w:cstheme="minorHAnsi"/>
          <w:bCs/>
          <w:sz w:val="22"/>
          <w:szCs w:val="24"/>
          <w:lang w:eastAsia="sl-SI"/>
        </w:rPr>
        <w:t xml:space="preserve"> v</w:t>
      </w:r>
      <w:r w:rsidRPr="007E33E6">
        <w:rPr>
          <w:rFonts w:asciiTheme="minorHAnsi" w:hAnsiTheme="minorHAnsi" w:cstheme="minorHAnsi"/>
          <w:bCs/>
          <w:sz w:val="22"/>
          <w:szCs w:val="24"/>
          <w:lang w:eastAsia="sl-SI"/>
        </w:rPr>
        <w:t xml:space="preserve"> zbirki e-</w:t>
      </w:r>
      <w:proofErr w:type="spellStart"/>
      <w:r w:rsidRPr="007E33E6">
        <w:rPr>
          <w:rFonts w:asciiTheme="minorHAnsi" w:hAnsiTheme="minorHAnsi" w:cstheme="minorHAnsi"/>
          <w:bCs/>
          <w:sz w:val="22"/>
          <w:szCs w:val="24"/>
          <w:lang w:eastAsia="sl-SI"/>
        </w:rPr>
        <w:t>Certis</w:t>
      </w:r>
      <w:proofErr w:type="spellEnd"/>
      <w:r w:rsidRPr="007E33E6">
        <w:rPr>
          <w:rFonts w:asciiTheme="minorHAnsi" w:hAnsiTheme="minorHAnsi" w:cstheme="minorHAnsi"/>
          <w:bCs/>
          <w:sz w:val="22"/>
          <w:szCs w:val="24"/>
          <w:lang w:eastAsia="sl-SI"/>
        </w:rPr>
        <w:t>. Če določenih potrdil in listinskih dokazov zbirka e-</w:t>
      </w:r>
      <w:proofErr w:type="spellStart"/>
      <w:r w:rsidRPr="007E33E6">
        <w:rPr>
          <w:rFonts w:asciiTheme="minorHAnsi" w:hAnsiTheme="minorHAnsi" w:cstheme="minorHAnsi"/>
          <w:bCs/>
          <w:sz w:val="22"/>
          <w:szCs w:val="24"/>
          <w:lang w:eastAsia="sl-SI"/>
        </w:rPr>
        <w:t>Certis</w:t>
      </w:r>
      <w:proofErr w:type="spellEnd"/>
      <w:r w:rsidRPr="007E33E6">
        <w:rPr>
          <w:rFonts w:asciiTheme="minorHAnsi" w:hAnsiTheme="minorHAnsi" w:cstheme="minorHAnsi"/>
          <w:bCs/>
          <w:sz w:val="22"/>
          <w:szCs w:val="24"/>
          <w:lang w:eastAsia="sl-SI"/>
        </w:rPr>
        <w:t xml:space="preserve"> ne predvideva, lahko ponudnik izpolnjevanje zahtevanih pogojev izkaže z drugimi listinami.</w:t>
      </w:r>
    </w:p>
    <w:bookmarkEnd w:id="20"/>
    <w:p w14:paraId="3F431189" w14:textId="77777777" w:rsidR="000C49B3" w:rsidRDefault="000C49B3" w:rsidP="000C49B3">
      <w:pPr>
        <w:pStyle w:val="Brezrazmikov"/>
        <w:rPr>
          <w:rFonts w:asciiTheme="minorHAnsi" w:hAnsiTheme="minorHAnsi" w:cstheme="minorHAnsi"/>
          <w:bCs/>
          <w:sz w:val="22"/>
          <w:szCs w:val="24"/>
          <w:lang w:eastAsia="sl-SI"/>
        </w:rPr>
      </w:pPr>
    </w:p>
    <w:p w14:paraId="4F67ECCD" w14:textId="537C00C6" w:rsidR="0036228D" w:rsidRDefault="0036228D" w:rsidP="0036228D">
      <w:pPr>
        <w:pStyle w:val="Brezrazmikov"/>
        <w:rPr>
          <w:rFonts w:asciiTheme="minorHAnsi" w:hAnsiTheme="minorHAnsi" w:cstheme="minorHAnsi"/>
          <w:bCs/>
          <w:sz w:val="22"/>
          <w:szCs w:val="24"/>
          <w:lang w:eastAsia="sl-SI"/>
        </w:rPr>
      </w:pPr>
      <w:r w:rsidRPr="004E1CFF">
        <w:rPr>
          <w:rFonts w:asciiTheme="minorHAnsi" w:hAnsiTheme="minorHAnsi" w:cstheme="minorHAnsi"/>
          <w:bCs/>
          <w:sz w:val="22"/>
          <w:szCs w:val="24"/>
          <w:lang w:eastAsia="sl-SI"/>
        </w:rPr>
        <w:t>Če država, v kateri ima ponudnik svoj sedež, ne izdaja zahtevanih dokazil, lahko ponudnik da zapriseženo izjavo</w:t>
      </w:r>
      <w:r>
        <w:rPr>
          <w:rFonts w:asciiTheme="minorHAnsi" w:hAnsiTheme="minorHAnsi" w:cstheme="minorHAnsi"/>
          <w:bCs/>
          <w:sz w:val="22"/>
          <w:szCs w:val="24"/>
          <w:lang w:eastAsia="sl-SI"/>
        </w:rPr>
        <w:t>, s katerimi nadomesti tovrstna dokazila</w:t>
      </w:r>
      <w:r w:rsidRPr="004E1CFF">
        <w:rPr>
          <w:rFonts w:asciiTheme="minorHAnsi" w:hAnsiTheme="minorHAnsi" w:cstheme="minorHAnsi"/>
          <w:bCs/>
          <w:sz w:val="22"/>
          <w:szCs w:val="24"/>
          <w:lang w:eastAsia="sl-SI"/>
        </w:rPr>
        <w:t>. Če ta v državi, v kateri ima ponudnik svoj sedež, ni predvidena, pa lahko ponudnik da izjavo določene osebe, dano pred pristojnim sodnim ali upravnim organom, notarjem ali pristojno poklicno ali trgovinsko organizacijo v matični državi te osebe ali v državi, v kateri ima ponudnik sedež.</w:t>
      </w:r>
    </w:p>
    <w:p w14:paraId="594A698A" w14:textId="77777777" w:rsidR="003D4DFD" w:rsidRPr="007E33E6" w:rsidRDefault="003D4DFD" w:rsidP="003D4DFD">
      <w:pPr>
        <w:pStyle w:val="Brezrazmikov"/>
        <w:rPr>
          <w:rFonts w:asciiTheme="minorHAnsi" w:hAnsiTheme="minorHAnsi" w:cstheme="minorHAnsi"/>
          <w:bCs/>
          <w:sz w:val="22"/>
          <w:szCs w:val="24"/>
          <w:lang w:eastAsia="sl-SI"/>
        </w:rPr>
      </w:pPr>
    </w:p>
    <w:p w14:paraId="16BFB19F" w14:textId="77777777" w:rsidR="003D4DFD" w:rsidRDefault="003D4DFD" w:rsidP="003D4DFD">
      <w:pPr>
        <w:pStyle w:val="Brezrazmikov"/>
        <w:rPr>
          <w:rFonts w:asciiTheme="minorHAnsi" w:hAnsiTheme="minorHAnsi" w:cstheme="minorHAnsi"/>
          <w:bCs/>
          <w:sz w:val="22"/>
          <w:szCs w:val="24"/>
          <w:lang w:eastAsia="sl-SI"/>
        </w:rPr>
      </w:pPr>
      <w:r w:rsidRPr="007E33E6">
        <w:rPr>
          <w:rFonts w:asciiTheme="minorHAnsi" w:hAnsiTheme="minorHAnsi" w:cstheme="minorHAnsi"/>
          <w:bCs/>
          <w:sz w:val="22"/>
          <w:szCs w:val="24"/>
          <w:lang w:eastAsia="sl-SI"/>
        </w:rPr>
        <w:t>Enako velja tudi v primeru, da ponudnik nastopa s partnerjem (skupna ponudba) ali podizvajalcem ali se sklicuje na uporabo zmogljivosti drugih subjektov.</w:t>
      </w:r>
    </w:p>
    <w:p w14:paraId="19AE8CF8" w14:textId="77777777" w:rsidR="000C49B3" w:rsidRDefault="000C49B3" w:rsidP="003D4DFD">
      <w:pPr>
        <w:pStyle w:val="Brezrazmikov"/>
        <w:rPr>
          <w:rFonts w:asciiTheme="minorHAnsi" w:hAnsiTheme="minorHAnsi" w:cstheme="minorHAnsi"/>
          <w:bCs/>
          <w:sz w:val="22"/>
          <w:szCs w:val="24"/>
          <w:lang w:eastAsia="sl-SI"/>
        </w:rPr>
      </w:pPr>
    </w:p>
    <w:p w14:paraId="30F0B399" w14:textId="14115193" w:rsidR="00620AE2" w:rsidRPr="00F000E3" w:rsidRDefault="00CC5AFC" w:rsidP="00CC5AFC">
      <w:pPr>
        <w:pStyle w:val="Natevanjestevilkami2"/>
        <w:jc w:val="both"/>
        <w:rPr>
          <w:rFonts w:asciiTheme="minorHAnsi" w:hAnsiTheme="minorHAnsi" w:cstheme="minorHAnsi"/>
          <w:b/>
          <w:bCs w:val="0"/>
          <w:sz w:val="22"/>
          <w:szCs w:val="22"/>
        </w:rPr>
      </w:pPr>
      <w:r w:rsidRPr="00F000E3">
        <w:rPr>
          <w:rFonts w:asciiTheme="minorHAnsi" w:hAnsiTheme="minorHAnsi" w:cstheme="minorHAnsi"/>
          <w:b/>
          <w:bCs w:val="0"/>
          <w:sz w:val="22"/>
          <w:szCs w:val="22"/>
        </w:rPr>
        <w:t>S</w:t>
      </w:r>
      <w:r w:rsidR="00620AE2" w:rsidRPr="00F000E3">
        <w:rPr>
          <w:rFonts w:asciiTheme="minorHAnsi" w:hAnsiTheme="minorHAnsi" w:cstheme="minorHAnsi"/>
          <w:b/>
          <w:bCs w:val="0"/>
          <w:sz w:val="22"/>
          <w:szCs w:val="22"/>
        </w:rPr>
        <w:t>kupna ponudba</w:t>
      </w:r>
    </w:p>
    <w:p w14:paraId="5AF63100" w14:textId="77777777" w:rsidR="00CC5AFC" w:rsidRPr="00F000E3" w:rsidRDefault="00CC5AFC" w:rsidP="00CC5AFC">
      <w:pPr>
        <w:pStyle w:val="Natevanjestevilkami2"/>
        <w:numPr>
          <w:ilvl w:val="0"/>
          <w:numId w:val="0"/>
        </w:numPr>
        <w:ind w:left="1021"/>
        <w:jc w:val="both"/>
        <w:rPr>
          <w:rFonts w:asciiTheme="minorHAnsi" w:hAnsiTheme="minorHAnsi" w:cstheme="minorHAnsi"/>
          <w:b/>
          <w:bCs w:val="0"/>
          <w:sz w:val="22"/>
          <w:szCs w:val="22"/>
        </w:rPr>
      </w:pPr>
    </w:p>
    <w:p w14:paraId="047CECA7" w14:textId="1A838C48" w:rsidR="00FC2B3F" w:rsidRPr="00EB55E0" w:rsidRDefault="00FC2B3F" w:rsidP="009A6454">
      <w:pPr>
        <w:pStyle w:val="Brezrazmikov"/>
        <w:rPr>
          <w:rFonts w:asciiTheme="minorHAnsi" w:hAnsiTheme="minorHAnsi" w:cstheme="minorHAnsi"/>
          <w:sz w:val="22"/>
          <w:lang w:eastAsia="sl-SI"/>
        </w:rPr>
      </w:pPr>
      <w:r w:rsidRPr="009A6454">
        <w:rPr>
          <w:rFonts w:asciiTheme="minorHAnsi" w:hAnsiTheme="minorHAnsi" w:cstheme="minorHAnsi"/>
          <w:sz w:val="22"/>
          <w:lang w:eastAsia="sl-SI"/>
        </w:rPr>
        <w:t xml:space="preserve">Ponudbo lahko </w:t>
      </w:r>
      <w:r w:rsidRPr="00D2311C">
        <w:rPr>
          <w:rFonts w:asciiTheme="minorHAnsi" w:hAnsiTheme="minorHAnsi" w:cstheme="minorHAnsi"/>
          <w:sz w:val="22"/>
          <w:lang w:eastAsia="sl-SI"/>
        </w:rPr>
        <w:t>predloži skupina ponudnikov, ki morajo predložiti akt o skupni izvedbi naročila (</w:t>
      </w:r>
      <w:r w:rsidR="00616EFF" w:rsidRPr="00D2311C">
        <w:rPr>
          <w:rFonts w:asciiTheme="minorHAnsi" w:hAnsiTheme="minorHAnsi" w:cstheme="minorHAnsi"/>
          <w:sz w:val="22"/>
          <w:lang w:eastAsia="sl-SI"/>
        </w:rPr>
        <w:t>O</w:t>
      </w:r>
      <w:r w:rsidRPr="00D2311C">
        <w:rPr>
          <w:rFonts w:asciiTheme="minorHAnsi" w:hAnsiTheme="minorHAnsi" w:cstheme="minorHAnsi"/>
          <w:sz w:val="22"/>
          <w:lang w:eastAsia="sl-SI"/>
        </w:rPr>
        <w:t>brazec 1). Navedeni akt mora opredeliti:</w:t>
      </w:r>
    </w:p>
    <w:p w14:paraId="478F7CE3" w14:textId="251EAAB8" w:rsidR="00FC2B3F" w:rsidRPr="009A6454" w:rsidRDefault="00FC2B3F" w:rsidP="00227AFF">
      <w:pPr>
        <w:pStyle w:val="Brezrazmikov"/>
        <w:numPr>
          <w:ilvl w:val="0"/>
          <w:numId w:val="11"/>
        </w:numPr>
        <w:rPr>
          <w:rFonts w:asciiTheme="minorHAnsi" w:hAnsiTheme="minorHAnsi" w:cstheme="minorHAnsi"/>
          <w:sz w:val="22"/>
          <w:lang w:eastAsia="sl-SI"/>
        </w:rPr>
      </w:pPr>
      <w:r w:rsidRPr="00EB55E0">
        <w:rPr>
          <w:rFonts w:asciiTheme="minorHAnsi" w:hAnsiTheme="minorHAnsi" w:cstheme="minorHAnsi"/>
          <w:sz w:val="22"/>
          <w:lang w:eastAsia="sl-SI"/>
        </w:rPr>
        <w:t>medsebojno</w:t>
      </w:r>
      <w:r w:rsidRPr="009A6454">
        <w:rPr>
          <w:rFonts w:asciiTheme="minorHAnsi" w:hAnsiTheme="minorHAnsi" w:cstheme="minorHAnsi"/>
          <w:sz w:val="22"/>
          <w:lang w:eastAsia="sl-SI"/>
        </w:rPr>
        <w:t xml:space="preserve"> odgovornost posameznih članov skupine za izvedbo naročila znotraj skupine,</w:t>
      </w:r>
    </w:p>
    <w:p w14:paraId="66B6EF79" w14:textId="14A241B6" w:rsidR="00FC2B3F" w:rsidRPr="009A6454" w:rsidRDefault="00FC2B3F" w:rsidP="00227AFF">
      <w:pPr>
        <w:pStyle w:val="Brezrazmikov"/>
        <w:numPr>
          <w:ilvl w:val="0"/>
          <w:numId w:val="11"/>
        </w:numPr>
        <w:rPr>
          <w:rFonts w:asciiTheme="minorHAnsi" w:hAnsiTheme="minorHAnsi" w:cstheme="minorHAnsi"/>
          <w:sz w:val="22"/>
          <w:lang w:eastAsia="sl-SI"/>
        </w:rPr>
      </w:pPr>
      <w:r w:rsidRPr="009A6454">
        <w:rPr>
          <w:rFonts w:asciiTheme="minorHAnsi" w:hAnsiTheme="minorHAnsi" w:cstheme="minorHAnsi"/>
          <w:sz w:val="22"/>
          <w:lang w:eastAsia="sl-SI"/>
        </w:rPr>
        <w:t>neomejeno solidarno odgovornost članov skupine do naročnika glede vseh obveznosti,</w:t>
      </w:r>
    </w:p>
    <w:p w14:paraId="130DDB16" w14:textId="63B93A1F" w:rsidR="00FC2B3F" w:rsidRPr="009A6454" w:rsidRDefault="00FC2B3F" w:rsidP="00227AFF">
      <w:pPr>
        <w:pStyle w:val="Brezrazmikov"/>
        <w:numPr>
          <w:ilvl w:val="0"/>
          <w:numId w:val="11"/>
        </w:numPr>
        <w:rPr>
          <w:rFonts w:asciiTheme="minorHAnsi" w:hAnsiTheme="minorHAnsi" w:cstheme="minorHAnsi"/>
          <w:sz w:val="22"/>
          <w:lang w:eastAsia="sl-SI"/>
        </w:rPr>
      </w:pPr>
      <w:r w:rsidRPr="009A6454">
        <w:rPr>
          <w:rFonts w:asciiTheme="minorHAnsi" w:hAnsiTheme="minorHAnsi" w:cstheme="minorHAnsi"/>
          <w:sz w:val="22"/>
          <w:lang w:eastAsia="sl-SI"/>
        </w:rPr>
        <w:t>glavnega nosilca izvedbe obveznosti, s katerim bo naročnik komuniciral,</w:t>
      </w:r>
    </w:p>
    <w:p w14:paraId="159AA493" w14:textId="5F661780" w:rsidR="00FC2B3F" w:rsidRPr="009A6454" w:rsidRDefault="00FC2B3F" w:rsidP="00227AFF">
      <w:pPr>
        <w:pStyle w:val="Brezrazmikov"/>
        <w:numPr>
          <w:ilvl w:val="0"/>
          <w:numId w:val="11"/>
        </w:numPr>
        <w:rPr>
          <w:rFonts w:asciiTheme="minorHAnsi" w:hAnsiTheme="minorHAnsi" w:cstheme="minorHAnsi"/>
          <w:sz w:val="22"/>
          <w:lang w:eastAsia="sl-SI"/>
        </w:rPr>
      </w:pPr>
      <w:r w:rsidRPr="009A6454">
        <w:rPr>
          <w:rFonts w:asciiTheme="minorHAnsi" w:hAnsiTheme="minorHAnsi" w:cstheme="minorHAnsi"/>
          <w:sz w:val="22"/>
          <w:lang w:eastAsia="sl-SI"/>
        </w:rPr>
        <w:t>nosilca finančnih obračunov in transakcij z navedbo transakcijskega računa, preko katerega se bo izvajalo plačevanje izvedenih obveznosti,</w:t>
      </w:r>
    </w:p>
    <w:p w14:paraId="68A85D1D" w14:textId="25A57710" w:rsidR="00FC2B3F" w:rsidRPr="009A6454" w:rsidRDefault="00FC2B3F" w:rsidP="00227AFF">
      <w:pPr>
        <w:pStyle w:val="Brezrazmikov"/>
        <w:numPr>
          <w:ilvl w:val="0"/>
          <w:numId w:val="11"/>
        </w:numPr>
        <w:rPr>
          <w:rFonts w:asciiTheme="minorHAnsi" w:hAnsiTheme="minorHAnsi" w:cstheme="minorHAnsi"/>
          <w:sz w:val="22"/>
          <w:lang w:eastAsia="sl-SI"/>
        </w:rPr>
      </w:pPr>
      <w:r w:rsidRPr="009A6454">
        <w:rPr>
          <w:rFonts w:asciiTheme="minorHAnsi" w:hAnsiTheme="minorHAnsi" w:cstheme="minorHAnsi"/>
          <w:sz w:val="22"/>
          <w:lang w:eastAsia="sl-SI"/>
        </w:rPr>
        <w:t xml:space="preserve">nosilca zavarovanja obveznosti iz naslova dobre izvedbe del, </w:t>
      </w:r>
    </w:p>
    <w:p w14:paraId="766C698E" w14:textId="77777777" w:rsidR="009A6454" w:rsidRPr="009A6454" w:rsidRDefault="00FC2B3F" w:rsidP="00227AFF">
      <w:pPr>
        <w:pStyle w:val="Brezrazmikov"/>
        <w:numPr>
          <w:ilvl w:val="0"/>
          <w:numId w:val="11"/>
        </w:numPr>
        <w:rPr>
          <w:rFonts w:asciiTheme="minorHAnsi" w:hAnsiTheme="minorHAnsi" w:cstheme="minorHAnsi"/>
          <w:sz w:val="22"/>
          <w:lang w:eastAsia="sl-SI"/>
        </w:rPr>
      </w:pPr>
      <w:r w:rsidRPr="009A6454">
        <w:rPr>
          <w:rFonts w:asciiTheme="minorHAnsi" w:hAnsiTheme="minorHAnsi" w:cstheme="minorHAnsi"/>
          <w:sz w:val="22"/>
          <w:lang w:eastAsia="sl-SI"/>
        </w:rPr>
        <w:t>določila v primeru izstopa partnerja,</w:t>
      </w:r>
    </w:p>
    <w:p w14:paraId="5B582FC2" w14:textId="53BC35E5" w:rsidR="00FC2B3F" w:rsidRPr="009A6454" w:rsidRDefault="00FC2B3F" w:rsidP="00227AFF">
      <w:pPr>
        <w:pStyle w:val="Brezrazmikov"/>
        <w:numPr>
          <w:ilvl w:val="0"/>
          <w:numId w:val="11"/>
        </w:numPr>
        <w:rPr>
          <w:rFonts w:asciiTheme="minorHAnsi" w:hAnsiTheme="minorHAnsi" w:cstheme="minorHAnsi"/>
          <w:sz w:val="22"/>
          <w:lang w:eastAsia="sl-SI"/>
        </w:rPr>
      </w:pPr>
      <w:r w:rsidRPr="009A6454">
        <w:rPr>
          <w:rFonts w:asciiTheme="minorHAnsi" w:hAnsiTheme="minorHAnsi" w:cstheme="minorHAnsi"/>
          <w:sz w:val="22"/>
          <w:lang w:eastAsia="sl-SI"/>
        </w:rPr>
        <w:t>pooblastilo vodilnemu partnerju,</w:t>
      </w:r>
    </w:p>
    <w:p w14:paraId="63748829" w14:textId="77777777" w:rsidR="009A6454" w:rsidRPr="009A6454" w:rsidRDefault="00FC2B3F" w:rsidP="00227AFF">
      <w:pPr>
        <w:pStyle w:val="Brezrazmikov"/>
        <w:numPr>
          <w:ilvl w:val="0"/>
          <w:numId w:val="11"/>
        </w:numPr>
        <w:rPr>
          <w:rFonts w:asciiTheme="minorHAnsi" w:hAnsiTheme="minorHAnsi" w:cstheme="minorHAnsi"/>
          <w:sz w:val="22"/>
          <w:lang w:eastAsia="sl-SI"/>
        </w:rPr>
      </w:pPr>
      <w:r w:rsidRPr="009A6454">
        <w:rPr>
          <w:rFonts w:asciiTheme="minorHAnsi" w:hAnsiTheme="minorHAnsi" w:cstheme="minorHAnsi"/>
          <w:sz w:val="22"/>
          <w:lang w:eastAsia="sl-SI"/>
        </w:rPr>
        <w:t>opredelitev deležev</w:t>
      </w:r>
      <w:r w:rsidR="009A6454">
        <w:rPr>
          <w:rFonts w:asciiTheme="minorHAnsi" w:hAnsiTheme="minorHAnsi" w:cstheme="minorHAnsi"/>
          <w:sz w:val="22"/>
          <w:lang w:eastAsia="sl-SI"/>
        </w:rPr>
        <w:t>, vrednosti del</w:t>
      </w:r>
      <w:r w:rsidRPr="009A6454">
        <w:rPr>
          <w:rFonts w:asciiTheme="minorHAnsi" w:hAnsiTheme="minorHAnsi" w:cstheme="minorHAnsi"/>
          <w:sz w:val="22"/>
          <w:lang w:eastAsia="sl-SI"/>
        </w:rPr>
        <w:t xml:space="preserve"> in področje dela</w:t>
      </w:r>
      <w:r w:rsidR="009A6454">
        <w:rPr>
          <w:rFonts w:asciiTheme="minorHAnsi" w:hAnsiTheme="minorHAnsi" w:cstheme="minorHAnsi"/>
          <w:sz w:val="22"/>
          <w:lang w:eastAsia="sl-SI"/>
        </w:rPr>
        <w:t xml:space="preserve">, </w:t>
      </w:r>
      <w:r w:rsidR="009A6454" w:rsidRPr="00F000E3">
        <w:rPr>
          <w:rFonts w:asciiTheme="minorHAnsi" w:eastAsia="Times New Roman" w:hAnsiTheme="minorHAnsi" w:cstheme="minorHAnsi"/>
          <w:bCs/>
          <w:sz w:val="22"/>
          <w:szCs w:val="24"/>
          <w:lang w:eastAsia="sl-SI"/>
        </w:rPr>
        <w:t>ki ga bo prevzel in izvedel vsak partner v skupini</w:t>
      </w:r>
      <w:r w:rsidR="009A6454">
        <w:rPr>
          <w:rFonts w:asciiTheme="minorHAnsi" w:eastAsia="Times New Roman" w:hAnsiTheme="minorHAnsi" w:cstheme="minorHAnsi"/>
          <w:bCs/>
          <w:sz w:val="22"/>
          <w:szCs w:val="24"/>
          <w:lang w:eastAsia="sl-SI"/>
        </w:rPr>
        <w:t>,</w:t>
      </w:r>
    </w:p>
    <w:p w14:paraId="089872BA" w14:textId="77777777" w:rsidR="009A6454" w:rsidRPr="00F000E3" w:rsidRDefault="009A6454" w:rsidP="00227AFF">
      <w:pPr>
        <w:numPr>
          <w:ilvl w:val="0"/>
          <w:numId w:val="11"/>
        </w:numPr>
        <w:spacing w:line="240" w:lineRule="auto"/>
        <w:contextualSpacing/>
        <w:rPr>
          <w:rFonts w:asciiTheme="minorHAnsi" w:eastAsia="Times New Roman" w:hAnsiTheme="minorHAnsi" w:cstheme="minorHAnsi"/>
          <w:bCs/>
          <w:sz w:val="22"/>
          <w:lang w:eastAsia="sl-SI"/>
        </w:rPr>
      </w:pPr>
      <w:r w:rsidRPr="00F000E3">
        <w:rPr>
          <w:rFonts w:asciiTheme="minorHAnsi" w:eastAsia="Times New Roman" w:hAnsiTheme="minorHAnsi" w:cstheme="minorHAnsi"/>
          <w:bCs/>
          <w:sz w:val="22"/>
          <w:lang w:eastAsia="sl-SI"/>
        </w:rPr>
        <w:t>reševanje sporov med partnerji v skupini,</w:t>
      </w:r>
    </w:p>
    <w:p w14:paraId="5B75F746" w14:textId="77777777" w:rsidR="009A6454" w:rsidRPr="00F000E3" w:rsidRDefault="009A6454" w:rsidP="00227AFF">
      <w:pPr>
        <w:numPr>
          <w:ilvl w:val="0"/>
          <w:numId w:val="11"/>
        </w:numPr>
        <w:spacing w:line="240" w:lineRule="auto"/>
        <w:contextualSpacing/>
        <w:rPr>
          <w:rFonts w:asciiTheme="minorHAnsi" w:eastAsia="Times New Roman" w:hAnsiTheme="minorHAnsi" w:cstheme="minorHAnsi"/>
          <w:bCs/>
          <w:sz w:val="22"/>
          <w:lang w:eastAsia="sl-SI"/>
        </w:rPr>
      </w:pPr>
      <w:r w:rsidRPr="00F000E3">
        <w:rPr>
          <w:rFonts w:asciiTheme="minorHAnsi" w:eastAsia="Times New Roman" w:hAnsiTheme="minorHAnsi" w:cstheme="minorHAnsi"/>
          <w:bCs/>
          <w:sz w:val="22"/>
          <w:lang w:eastAsia="sl-SI"/>
        </w:rPr>
        <w:lastRenderedPageBreak/>
        <w:t>druge morebitne pravice in obveznosti med partnerji v skupini,</w:t>
      </w:r>
    </w:p>
    <w:p w14:paraId="612D1485" w14:textId="209A4AC3" w:rsidR="00FC2B3F" w:rsidRPr="009A6454" w:rsidRDefault="009A6454" w:rsidP="00227AFF">
      <w:pPr>
        <w:numPr>
          <w:ilvl w:val="0"/>
          <w:numId w:val="11"/>
        </w:numPr>
        <w:spacing w:line="240" w:lineRule="auto"/>
        <w:contextualSpacing/>
        <w:rPr>
          <w:rFonts w:asciiTheme="minorHAnsi" w:eastAsia="Times New Roman" w:hAnsiTheme="minorHAnsi" w:cstheme="minorHAnsi"/>
          <w:bCs/>
          <w:sz w:val="22"/>
          <w:lang w:eastAsia="sl-SI"/>
        </w:rPr>
      </w:pPr>
      <w:r w:rsidRPr="00F000E3">
        <w:rPr>
          <w:rFonts w:asciiTheme="minorHAnsi" w:eastAsia="Times New Roman" w:hAnsiTheme="minorHAnsi" w:cstheme="minorHAnsi"/>
          <w:bCs/>
          <w:sz w:val="22"/>
          <w:lang w:eastAsia="sl-SI"/>
        </w:rPr>
        <w:t>rok veljavnosti pravnega akta</w:t>
      </w:r>
      <w:r w:rsidR="00FC2B3F" w:rsidRPr="009A6454">
        <w:rPr>
          <w:rFonts w:asciiTheme="minorHAnsi" w:hAnsiTheme="minorHAnsi" w:cstheme="minorHAnsi"/>
          <w:sz w:val="22"/>
          <w:lang w:eastAsia="sl-SI"/>
        </w:rPr>
        <w:t>.</w:t>
      </w:r>
    </w:p>
    <w:p w14:paraId="19791380" w14:textId="77777777" w:rsidR="00FC2B3F" w:rsidRPr="00FC2B3F" w:rsidRDefault="00FC2B3F" w:rsidP="00FC2B3F">
      <w:pPr>
        <w:numPr>
          <w:ilvl w:val="12"/>
          <w:numId w:val="0"/>
        </w:numPr>
        <w:spacing w:line="240" w:lineRule="auto"/>
        <w:outlineLvl w:val="0"/>
        <w:rPr>
          <w:rFonts w:asciiTheme="minorHAnsi" w:eastAsia="Times New Roman" w:hAnsiTheme="minorHAnsi" w:cstheme="minorHAnsi"/>
          <w:sz w:val="22"/>
          <w:szCs w:val="24"/>
          <w:lang w:eastAsia="sl-SI"/>
        </w:rPr>
      </w:pPr>
    </w:p>
    <w:p w14:paraId="54EDDF87" w14:textId="4AC5B622" w:rsidR="00FC2B3F" w:rsidRDefault="00FC2B3F" w:rsidP="00FC2B3F">
      <w:pPr>
        <w:numPr>
          <w:ilvl w:val="12"/>
          <w:numId w:val="0"/>
        </w:numPr>
        <w:spacing w:line="240" w:lineRule="auto"/>
        <w:outlineLvl w:val="0"/>
        <w:rPr>
          <w:rFonts w:asciiTheme="minorHAnsi" w:eastAsia="Times New Roman" w:hAnsiTheme="minorHAnsi" w:cstheme="minorHAnsi"/>
          <w:sz w:val="22"/>
          <w:szCs w:val="24"/>
          <w:lang w:eastAsia="sl-SI"/>
        </w:rPr>
      </w:pPr>
      <w:r w:rsidRPr="00FC2B3F">
        <w:rPr>
          <w:rFonts w:asciiTheme="minorHAnsi" w:eastAsia="Times New Roman" w:hAnsiTheme="minorHAnsi" w:cstheme="minorHAnsi"/>
          <w:sz w:val="22"/>
          <w:szCs w:val="24"/>
          <w:lang w:eastAsia="sl-SI"/>
        </w:rPr>
        <w:t xml:space="preserve">V primeru skupne ponudbe </w:t>
      </w:r>
      <w:r>
        <w:rPr>
          <w:rFonts w:asciiTheme="minorHAnsi" w:eastAsia="Times New Roman" w:hAnsiTheme="minorHAnsi" w:cstheme="minorHAnsi"/>
          <w:sz w:val="22"/>
          <w:szCs w:val="24"/>
          <w:lang w:eastAsia="sl-SI"/>
        </w:rPr>
        <w:t>pogodbo</w:t>
      </w:r>
      <w:r w:rsidRPr="00FC2B3F">
        <w:rPr>
          <w:rFonts w:asciiTheme="minorHAnsi" w:eastAsia="Times New Roman" w:hAnsiTheme="minorHAnsi" w:cstheme="minorHAnsi"/>
          <w:sz w:val="22"/>
          <w:szCs w:val="24"/>
          <w:lang w:eastAsia="sl-SI"/>
        </w:rPr>
        <w:t xml:space="preserve"> podpišejo vsi partnerji v skupni ponudbi. Vsak član skupine ponudnikov v okviru skupne ponudbe odgovarja naročniku neomejeno solidarno.</w:t>
      </w:r>
    </w:p>
    <w:p w14:paraId="1DE90148" w14:textId="0EE2F336" w:rsidR="00336222" w:rsidRDefault="00336222" w:rsidP="00FC2B3F">
      <w:pPr>
        <w:numPr>
          <w:ilvl w:val="12"/>
          <w:numId w:val="0"/>
        </w:numPr>
        <w:spacing w:line="240" w:lineRule="auto"/>
        <w:outlineLvl w:val="0"/>
        <w:rPr>
          <w:rFonts w:asciiTheme="minorHAnsi" w:eastAsia="Times New Roman" w:hAnsiTheme="minorHAnsi" w:cstheme="minorHAnsi"/>
          <w:sz w:val="22"/>
          <w:szCs w:val="24"/>
          <w:lang w:eastAsia="sl-SI"/>
        </w:rPr>
      </w:pPr>
    </w:p>
    <w:p w14:paraId="3399201B" w14:textId="632FC8D6" w:rsidR="00336222" w:rsidRPr="00FC2B3F" w:rsidRDefault="00336222" w:rsidP="00336222">
      <w:pPr>
        <w:numPr>
          <w:ilvl w:val="12"/>
          <w:numId w:val="0"/>
        </w:numPr>
        <w:spacing w:line="240" w:lineRule="auto"/>
        <w:outlineLvl w:val="0"/>
        <w:rPr>
          <w:rFonts w:asciiTheme="minorHAnsi" w:eastAsia="Times New Roman" w:hAnsiTheme="minorHAnsi" w:cstheme="minorHAnsi"/>
          <w:sz w:val="22"/>
          <w:szCs w:val="24"/>
          <w:lang w:eastAsia="sl-SI"/>
        </w:rPr>
      </w:pPr>
      <w:r w:rsidRPr="00336222">
        <w:rPr>
          <w:rFonts w:asciiTheme="minorHAnsi" w:eastAsia="Times New Roman" w:hAnsiTheme="minorHAnsi" w:cstheme="minorHAnsi"/>
          <w:sz w:val="22"/>
          <w:szCs w:val="24"/>
          <w:lang w:eastAsia="sl-SI"/>
        </w:rPr>
        <w:t>V primeru skupne ponudbe mora glavni nosilec izvedbe pogodbene obveznosti za vse partnerje</w:t>
      </w:r>
      <w:r>
        <w:rPr>
          <w:rFonts w:asciiTheme="minorHAnsi" w:eastAsia="Times New Roman" w:hAnsiTheme="minorHAnsi" w:cstheme="minorHAnsi"/>
          <w:sz w:val="22"/>
          <w:szCs w:val="24"/>
          <w:lang w:eastAsia="sl-SI"/>
        </w:rPr>
        <w:t xml:space="preserve"> </w:t>
      </w:r>
      <w:r w:rsidRPr="00336222">
        <w:rPr>
          <w:rFonts w:asciiTheme="minorHAnsi" w:eastAsia="Times New Roman" w:hAnsiTheme="minorHAnsi" w:cstheme="minorHAnsi"/>
          <w:sz w:val="22"/>
          <w:szCs w:val="24"/>
          <w:lang w:eastAsia="sl-SI"/>
        </w:rPr>
        <w:t xml:space="preserve">v skupni ponudbi </w:t>
      </w:r>
      <w:r>
        <w:rPr>
          <w:rFonts w:asciiTheme="minorHAnsi" w:eastAsia="Times New Roman" w:hAnsiTheme="minorHAnsi" w:cstheme="minorHAnsi"/>
          <w:sz w:val="22"/>
          <w:szCs w:val="24"/>
          <w:lang w:eastAsia="sl-SI"/>
        </w:rPr>
        <w:t xml:space="preserve">k </w:t>
      </w:r>
      <w:r w:rsidRPr="00336222">
        <w:rPr>
          <w:rFonts w:asciiTheme="minorHAnsi" w:eastAsia="Times New Roman" w:hAnsiTheme="minorHAnsi" w:cstheme="minorHAnsi"/>
          <w:sz w:val="22"/>
          <w:szCs w:val="24"/>
          <w:lang w:eastAsia="sl-SI"/>
        </w:rPr>
        <w:t>ponudbi v razdelek »ESPD – ostali sodelujoči« priložiti obrazec ESPD,</w:t>
      </w:r>
      <w:r>
        <w:rPr>
          <w:rFonts w:asciiTheme="minorHAnsi" w:eastAsia="Times New Roman" w:hAnsiTheme="minorHAnsi" w:cstheme="minorHAnsi"/>
          <w:sz w:val="22"/>
          <w:szCs w:val="24"/>
          <w:lang w:eastAsia="sl-SI"/>
        </w:rPr>
        <w:t xml:space="preserve"> </w:t>
      </w:r>
      <w:r w:rsidRPr="00336222">
        <w:rPr>
          <w:rFonts w:asciiTheme="minorHAnsi" w:eastAsia="Times New Roman" w:hAnsiTheme="minorHAnsi" w:cstheme="minorHAnsi"/>
          <w:sz w:val="22"/>
          <w:szCs w:val="24"/>
          <w:lang w:eastAsia="sl-SI"/>
        </w:rPr>
        <w:t xml:space="preserve">ter v razdelek »Druge priloge« v </w:t>
      </w:r>
      <w:proofErr w:type="spellStart"/>
      <w:r w:rsidRPr="00336222">
        <w:rPr>
          <w:rFonts w:asciiTheme="minorHAnsi" w:eastAsia="Times New Roman" w:hAnsiTheme="minorHAnsi" w:cstheme="minorHAnsi"/>
          <w:sz w:val="22"/>
          <w:szCs w:val="24"/>
          <w:lang w:eastAsia="sl-SI"/>
        </w:rPr>
        <w:t>pdf</w:t>
      </w:r>
      <w:proofErr w:type="spellEnd"/>
      <w:r w:rsidRPr="00336222">
        <w:rPr>
          <w:rFonts w:asciiTheme="minorHAnsi" w:eastAsia="Times New Roman" w:hAnsiTheme="minorHAnsi" w:cstheme="minorHAnsi"/>
          <w:sz w:val="22"/>
          <w:szCs w:val="24"/>
          <w:lang w:eastAsia="sl-SI"/>
        </w:rPr>
        <w:t>. formatu predložiti zahtevane priloge</w:t>
      </w:r>
      <w:r w:rsidR="0036228D">
        <w:rPr>
          <w:rFonts w:asciiTheme="minorHAnsi" w:eastAsia="Times New Roman" w:hAnsiTheme="minorHAnsi" w:cstheme="minorHAnsi"/>
          <w:sz w:val="22"/>
          <w:szCs w:val="24"/>
          <w:lang w:eastAsia="sl-SI"/>
        </w:rPr>
        <w:t xml:space="preserve">, tj. v </w:t>
      </w:r>
      <w:proofErr w:type="spellStart"/>
      <w:r w:rsidR="0036228D" w:rsidRPr="00D2311C">
        <w:rPr>
          <w:rFonts w:asciiTheme="minorHAnsi" w:eastAsia="Times New Roman" w:hAnsiTheme="minorHAnsi" w:cstheme="minorHAnsi"/>
          <w:sz w:val="22"/>
          <w:szCs w:val="24"/>
          <w:lang w:eastAsia="sl-SI"/>
        </w:rPr>
        <w:t>pdf</w:t>
      </w:r>
      <w:proofErr w:type="spellEnd"/>
      <w:r w:rsidR="0036228D">
        <w:rPr>
          <w:rFonts w:asciiTheme="minorHAnsi" w:eastAsia="Times New Roman" w:hAnsiTheme="minorHAnsi" w:cstheme="minorHAnsi"/>
          <w:sz w:val="22"/>
          <w:szCs w:val="24"/>
          <w:lang w:eastAsia="sl-SI"/>
        </w:rPr>
        <w:t>.</w:t>
      </w:r>
      <w:r w:rsidR="0036228D" w:rsidRPr="00D2311C">
        <w:rPr>
          <w:rFonts w:asciiTheme="minorHAnsi" w:eastAsia="Times New Roman" w:hAnsiTheme="minorHAnsi" w:cstheme="minorHAnsi"/>
          <w:sz w:val="22"/>
          <w:szCs w:val="24"/>
          <w:lang w:eastAsia="sl-SI"/>
        </w:rPr>
        <w:t xml:space="preserve"> formatu izpolnjen, podpisan in žigosan Obrazec 1, Obrazec 4 in Obrazec 5.</w:t>
      </w:r>
    </w:p>
    <w:p w14:paraId="7E0D346F" w14:textId="77777777" w:rsidR="00620AE2" w:rsidRPr="00F000E3" w:rsidRDefault="00620AE2" w:rsidP="00620AE2">
      <w:pPr>
        <w:pStyle w:val="Brezrazmikov"/>
        <w:rPr>
          <w:rFonts w:asciiTheme="minorHAnsi" w:hAnsiTheme="minorHAnsi" w:cstheme="minorHAnsi"/>
          <w:sz w:val="22"/>
        </w:rPr>
      </w:pPr>
    </w:p>
    <w:p w14:paraId="0156FC25" w14:textId="04376A77" w:rsidR="00620AE2" w:rsidRDefault="00620AE2" w:rsidP="00620AE2">
      <w:pPr>
        <w:numPr>
          <w:ilvl w:val="12"/>
          <w:numId w:val="0"/>
        </w:numPr>
        <w:spacing w:line="240" w:lineRule="auto"/>
        <w:outlineLvl w:val="0"/>
        <w:rPr>
          <w:rFonts w:asciiTheme="minorHAnsi" w:eastAsia="Times New Roman" w:hAnsiTheme="minorHAnsi" w:cstheme="minorHAnsi"/>
          <w:sz w:val="22"/>
          <w:szCs w:val="24"/>
          <w:lang w:eastAsia="sl-SI"/>
        </w:rPr>
      </w:pPr>
      <w:r w:rsidRPr="00F000E3">
        <w:rPr>
          <w:rFonts w:asciiTheme="minorHAnsi" w:eastAsia="Times New Roman" w:hAnsiTheme="minorHAnsi" w:cstheme="minorHAnsi"/>
          <w:sz w:val="22"/>
          <w:szCs w:val="24"/>
          <w:lang w:eastAsia="sl-SI"/>
        </w:rPr>
        <w:t>V primeru, da skupina ponudnikov predloži skupno ponudbo, bo naročnik (ne)obstoj razlogov za izključitev iz 75. člena ZJN-3 in izpolnjevanje pogojev za sodelovanje iz 76. člena ZJN-3 ugotavljal za vsakega ponudnika posebej, razen za ugotavljanje tehnične in kadrovske sposobnosti, kjer bo naročnik upošteval predložena dokazila oziroma dokumente od katerega koli ponudnika iz skupine in se izpolnjevanje teh pogojev ugotavlja za vse ponudnike skupaj.</w:t>
      </w:r>
    </w:p>
    <w:p w14:paraId="5CFC1AAA" w14:textId="77777777" w:rsidR="00574815" w:rsidRPr="00F000E3" w:rsidRDefault="00574815" w:rsidP="00620AE2">
      <w:pPr>
        <w:numPr>
          <w:ilvl w:val="12"/>
          <w:numId w:val="0"/>
        </w:numPr>
        <w:spacing w:line="240" w:lineRule="auto"/>
        <w:outlineLvl w:val="0"/>
        <w:rPr>
          <w:rFonts w:asciiTheme="minorHAnsi" w:eastAsia="Times New Roman" w:hAnsiTheme="minorHAnsi" w:cstheme="minorHAnsi"/>
          <w:sz w:val="22"/>
          <w:szCs w:val="24"/>
          <w:lang w:eastAsia="sl-SI"/>
        </w:rPr>
      </w:pPr>
    </w:p>
    <w:p w14:paraId="6D6AC56E" w14:textId="64DB83AE" w:rsidR="00620AE2" w:rsidRPr="00F000E3" w:rsidRDefault="00620AE2" w:rsidP="00620AE2">
      <w:pPr>
        <w:numPr>
          <w:ilvl w:val="12"/>
          <w:numId w:val="0"/>
        </w:numPr>
        <w:spacing w:line="240" w:lineRule="auto"/>
        <w:outlineLvl w:val="0"/>
        <w:rPr>
          <w:rFonts w:asciiTheme="minorHAnsi" w:eastAsia="Times New Roman" w:hAnsiTheme="minorHAnsi" w:cstheme="minorHAnsi"/>
          <w:sz w:val="22"/>
          <w:szCs w:val="24"/>
          <w:lang w:eastAsia="sl-SI"/>
        </w:rPr>
      </w:pPr>
      <w:r w:rsidRPr="00F000E3">
        <w:rPr>
          <w:rFonts w:asciiTheme="minorHAnsi" w:eastAsia="Times New Roman" w:hAnsiTheme="minorHAnsi" w:cstheme="minorHAnsi"/>
          <w:sz w:val="22"/>
          <w:szCs w:val="24"/>
          <w:lang w:eastAsia="sl-SI"/>
        </w:rPr>
        <w:t>Če je javno naročilo v izvajanje oddano ponudnikom, ki so oddali skupno ponudbo, menjava članov skupine tekom izvajanja pogodbe ni mogoča. Če kateri od članov skupine želi prenehati z izvajanjem javnega naročila oziroma je zoper katerega od članov skupine uveden postopek, namen katerega je prenehanje poslovanja, bo naročnik odpovedal pogodbo o izvedbi javnega naročila.</w:t>
      </w:r>
    </w:p>
    <w:p w14:paraId="5457A0E5" w14:textId="77777777" w:rsidR="00CC5AFC" w:rsidRPr="00F000E3" w:rsidRDefault="00CC5AFC" w:rsidP="00620AE2">
      <w:pPr>
        <w:numPr>
          <w:ilvl w:val="12"/>
          <w:numId w:val="0"/>
        </w:numPr>
        <w:spacing w:line="240" w:lineRule="auto"/>
        <w:outlineLvl w:val="0"/>
        <w:rPr>
          <w:rFonts w:asciiTheme="minorHAnsi" w:eastAsia="Times New Roman" w:hAnsiTheme="minorHAnsi" w:cstheme="minorHAnsi"/>
          <w:sz w:val="22"/>
          <w:szCs w:val="24"/>
          <w:lang w:eastAsia="sl-SI"/>
        </w:rPr>
      </w:pPr>
    </w:p>
    <w:p w14:paraId="742EE0B5" w14:textId="3F4CD4BF" w:rsidR="00C87E68" w:rsidRPr="00F000E3" w:rsidRDefault="00CC5AFC" w:rsidP="00CC5AFC">
      <w:pPr>
        <w:pStyle w:val="Natevanjestevilkami2"/>
        <w:jc w:val="both"/>
        <w:rPr>
          <w:rFonts w:asciiTheme="minorHAnsi" w:hAnsiTheme="minorHAnsi" w:cstheme="minorHAnsi"/>
          <w:b/>
          <w:bCs w:val="0"/>
          <w:sz w:val="22"/>
          <w:szCs w:val="22"/>
        </w:rPr>
      </w:pPr>
      <w:r w:rsidRPr="00F000E3">
        <w:rPr>
          <w:rFonts w:asciiTheme="minorHAnsi" w:hAnsiTheme="minorHAnsi" w:cstheme="minorHAnsi"/>
          <w:b/>
          <w:bCs w:val="0"/>
          <w:sz w:val="22"/>
          <w:szCs w:val="22"/>
        </w:rPr>
        <w:t>Podizvajalci</w:t>
      </w:r>
    </w:p>
    <w:p w14:paraId="49A113FC" w14:textId="77777777" w:rsidR="00CC5AFC" w:rsidRPr="00F000E3" w:rsidRDefault="00CC5AFC" w:rsidP="00CC5AFC">
      <w:pPr>
        <w:pStyle w:val="Natevanjestevilkami2"/>
        <w:numPr>
          <w:ilvl w:val="0"/>
          <w:numId w:val="0"/>
        </w:numPr>
        <w:ind w:left="1021"/>
        <w:jc w:val="both"/>
        <w:rPr>
          <w:rFonts w:asciiTheme="minorHAnsi" w:hAnsiTheme="minorHAnsi" w:cstheme="minorHAnsi"/>
          <w:b/>
          <w:bCs w:val="0"/>
          <w:sz w:val="22"/>
          <w:szCs w:val="22"/>
        </w:rPr>
      </w:pPr>
    </w:p>
    <w:p w14:paraId="153869F5" w14:textId="0647FD01" w:rsidR="00336222" w:rsidRDefault="00336222" w:rsidP="00336222">
      <w:pPr>
        <w:spacing w:line="240" w:lineRule="auto"/>
        <w:rPr>
          <w:rFonts w:asciiTheme="minorHAnsi" w:eastAsia="Times New Roman" w:hAnsiTheme="minorHAnsi" w:cstheme="minorHAnsi"/>
          <w:sz w:val="22"/>
          <w:szCs w:val="24"/>
          <w:lang w:eastAsia="sl-SI"/>
        </w:rPr>
      </w:pPr>
      <w:r>
        <w:rPr>
          <w:rFonts w:asciiTheme="minorHAnsi" w:eastAsia="Times New Roman" w:hAnsiTheme="minorHAnsi" w:cstheme="minorHAnsi"/>
          <w:sz w:val="22"/>
          <w:szCs w:val="24"/>
          <w:lang w:eastAsia="sl-SI"/>
        </w:rPr>
        <w:t>Ponudnik</w:t>
      </w:r>
      <w:r w:rsidRPr="00336222">
        <w:rPr>
          <w:rFonts w:asciiTheme="minorHAnsi" w:eastAsia="Times New Roman" w:hAnsiTheme="minorHAnsi" w:cstheme="minorHAnsi"/>
          <w:sz w:val="22"/>
          <w:szCs w:val="24"/>
          <w:lang w:eastAsia="sl-SI"/>
        </w:rPr>
        <w:t xml:space="preserve"> lahko del javnega naročila odda v </w:t>
      </w:r>
      <w:proofErr w:type="spellStart"/>
      <w:r w:rsidRPr="00336222">
        <w:rPr>
          <w:rFonts w:asciiTheme="minorHAnsi" w:eastAsia="Times New Roman" w:hAnsiTheme="minorHAnsi" w:cstheme="minorHAnsi"/>
          <w:sz w:val="22"/>
          <w:szCs w:val="24"/>
          <w:lang w:eastAsia="sl-SI"/>
        </w:rPr>
        <w:t>podizvajanje</w:t>
      </w:r>
      <w:proofErr w:type="spellEnd"/>
      <w:r w:rsidRPr="00336222">
        <w:rPr>
          <w:rFonts w:asciiTheme="minorHAnsi" w:eastAsia="Times New Roman" w:hAnsiTheme="minorHAnsi" w:cstheme="minorHAnsi"/>
          <w:sz w:val="22"/>
          <w:szCs w:val="24"/>
          <w:lang w:eastAsia="sl-SI"/>
        </w:rPr>
        <w:t xml:space="preserve">. Če </w:t>
      </w:r>
      <w:r>
        <w:rPr>
          <w:rFonts w:asciiTheme="minorHAnsi" w:eastAsia="Times New Roman" w:hAnsiTheme="minorHAnsi" w:cstheme="minorHAnsi"/>
          <w:sz w:val="22"/>
          <w:szCs w:val="24"/>
          <w:lang w:eastAsia="sl-SI"/>
        </w:rPr>
        <w:t xml:space="preserve">namerava </w:t>
      </w:r>
      <w:r w:rsidRPr="00336222">
        <w:rPr>
          <w:rFonts w:asciiTheme="minorHAnsi" w:eastAsia="Times New Roman" w:hAnsiTheme="minorHAnsi" w:cstheme="minorHAnsi"/>
          <w:sz w:val="22"/>
          <w:szCs w:val="24"/>
          <w:lang w:eastAsia="sl-SI"/>
        </w:rPr>
        <w:t xml:space="preserve">ponudnik izvesti predmet javnega naročila s podizvajalci, mora za vsakega podizvajalca v </w:t>
      </w:r>
      <w:r>
        <w:rPr>
          <w:rFonts w:asciiTheme="minorHAnsi" w:eastAsia="Times New Roman" w:hAnsiTheme="minorHAnsi" w:cstheme="minorHAnsi"/>
          <w:sz w:val="22"/>
          <w:szCs w:val="24"/>
          <w:lang w:eastAsia="sl-SI"/>
        </w:rPr>
        <w:t>ponudbi</w:t>
      </w:r>
      <w:r w:rsidRPr="00336222">
        <w:rPr>
          <w:rFonts w:asciiTheme="minorHAnsi" w:eastAsia="Times New Roman" w:hAnsiTheme="minorHAnsi" w:cstheme="minorHAnsi"/>
          <w:sz w:val="22"/>
          <w:szCs w:val="24"/>
          <w:lang w:eastAsia="sl-SI"/>
        </w:rPr>
        <w:t xml:space="preserve"> predložiti</w:t>
      </w:r>
      <w:r>
        <w:rPr>
          <w:rFonts w:asciiTheme="minorHAnsi" w:eastAsia="Times New Roman" w:hAnsiTheme="minorHAnsi" w:cstheme="minorHAnsi"/>
          <w:sz w:val="22"/>
          <w:szCs w:val="24"/>
          <w:lang w:eastAsia="sl-SI"/>
        </w:rPr>
        <w:t xml:space="preserve"> </w:t>
      </w:r>
      <w:r w:rsidRPr="00336222">
        <w:rPr>
          <w:rFonts w:asciiTheme="minorHAnsi" w:eastAsia="Times New Roman" w:hAnsiTheme="minorHAnsi" w:cstheme="minorHAnsi"/>
          <w:sz w:val="22"/>
          <w:szCs w:val="24"/>
          <w:lang w:eastAsia="sl-SI"/>
        </w:rPr>
        <w:t>obrazec ESPD (v razdelek »ESPD – ostali sodelujoči«) ter v razdelek »Druge priloge« predložiti vse</w:t>
      </w:r>
      <w:r>
        <w:rPr>
          <w:rFonts w:asciiTheme="minorHAnsi" w:eastAsia="Times New Roman" w:hAnsiTheme="minorHAnsi" w:cstheme="minorHAnsi"/>
          <w:sz w:val="22"/>
          <w:szCs w:val="24"/>
          <w:lang w:eastAsia="sl-SI"/>
        </w:rPr>
        <w:t xml:space="preserve"> </w:t>
      </w:r>
      <w:r w:rsidRPr="00336222">
        <w:rPr>
          <w:rFonts w:asciiTheme="minorHAnsi" w:eastAsia="Times New Roman" w:hAnsiTheme="minorHAnsi" w:cstheme="minorHAnsi"/>
          <w:sz w:val="22"/>
          <w:szCs w:val="24"/>
          <w:lang w:eastAsia="sl-SI"/>
        </w:rPr>
        <w:t xml:space="preserve">podatke o podizvajalcih, ki so zahtevani v Obrazcu </w:t>
      </w:r>
      <w:r w:rsidR="00FD0408">
        <w:rPr>
          <w:rFonts w:asciiTheme="minorHAnsi" w:eastAsia="Times New Roman" w:hAnsiTheme="minorHAnsi" w:cstheme="minorHAnsi"/>
          <w:sz w:val="22"/>
          <w:szCs w:val="24"/>
          <w:lang w:eastAsia="sl-SI"/>
        </w:rPr>
        <w:t>6</w:t>
      </w:r>
      <w:r w:rsidRPr="00336222">
        <w:rPr>
          <w:rFonts w:asciiTheme="minorHAnsi" w:eastAsia="Times New Roman" w:hAnsiTheme="minorHAnsi" w:cstheme="minorHAnsi"/>
          <w:sz w:val="22"/>
          <w:szCs w:val="24"/>
          <w:lang w:eastAsia="sl-SI"/>
        </w:rPr>
        <w:t>/1.</w:t>
      </w:r>
    </w:p>
    <w:p w14:paraId="4DC81AFC" w14:textId="77777777" w:rsidR="00953692" w:rsidRDefault="00953692" w:rsidP="00336222">
      <w:pPr>
        <w:spacing w:line="240" w:lineRule="auto"/>
        <w:rPr>
          <w:rFonts w:asciiTheme="minorHAnsi" w:eastAsia="Times New Roman" w:hAnsiTheme="minorHAnsi" w:cstheme="minorHAnsi"/>
          <w:sz w:val="22"/>
          <w:szCs w:val="24"/>
          <w:lang w:eastAsia="sl-SI"/>
        </w:rPr>
      </w:pPr>
    </w:p>
    <w:p w14:paraId="435E76BF" w14:textId="378022A8" w:rsidR="00953692" w:rsidRDefault="00953692" w:rsidP="00953692">
      <w:pPr>
        <w:spacing w:line="240" w:lineRule="auto"/>
        <w:rPr>
          <w:rFonts w:asciiTheme="minorHAnsi" w:eastAsia="Times New Roman" w:hAnsiTheme="minorHAnsi" w:cstheme="minorHAnsi"/>
          <w:sz w:val="22"/>
          <w:szCs w:val="24"/>
          <w:lang w:eastAsia="sl-SI"/>
        </w:rPr>
      </w:pPr>
      <w:r>
        <w:rPr>
          <w:rFonts w:asciiTheme="minorHAnsi" w:eastAsia="Times New Roman" w:hAnsiTheme="minorHAnsi" w:cstheme="minorHAnsi"/>
          <w:sz w:val="22"/>
          <w:szCs w:val="24"/>
          <w:lang w:eastAsia="sl-SI"/>
        </w:rPr>
        <w:t>Podizvajalec je gospodarski subjekt, ki je pravna ali fizična oseba in za ponudnika, s katerim naročnik sklene pogodbo o izvedbi javnega naročila, dobavlja blago ali izvaja storitev, ki je neposredno povezana s predmetom javnega naročila.</w:t>
      </w:r>
      <w:r>
        <w:t xml:space="preserve"> </w:t>
      </w:r>
      <w:r>
        <w:rPr>
          <w:rFonts w:asciiTheme="minorHAnsi" w:eastAsia="Times New Roman" w:hAnsiTheme="minorHAnsi" w:cstheme="minorHAnsi"/>
          <w:sz w:val="22"/>
          <w:szCs w:val="24"/>
          <w:lang w:eastAsia="sl-SI"/>
        </w:rPr>
        <w:t xml:space="preserve">Za </w:t>
      </w:r>
      <w:proofErr w:type="spellStart"/>
      <w:r>
        <w:rPr>
          <w:rFonts w:asciiTheme="minorHAnsi" w:eastAsia="Times New Roman" w:hAnsiTheme="minorHAnsi" w:cstheme="minorHAnsi"/>
          <w:sz w:val="22"/>
          <w:szCs w:val="24"/>
          <w:lang w:eastAsia="sl-SI"/>
        </w:rPr>
        <w:t>podizvajalsko</w:t>
      </w:r>
      <w:proofErr w:type="spellEnd"/>
      <w:r>
        <w:rPr>
          <w:rFonts w:asciiTheme="minorHAnsi" w:eastAsia="Times New Roman" w:hAnsiTheme="minorHAnsi" w:cstheme="minorHAnsi"/>
          <w:sz w:val="22"/>
          <w:szCs w:val="24"/>
          <w:lang w:eastAsia="sl-SI"/>
        </w:rPr>
        <w:t xml:space="preserve"> razmerje gre v vseh primerih, ko glavni izvajalec del javnega naročila odda v izvajanje drugi osebi, to je podizvajalcu.</w:t>
      </w:r>
    </w:p>
    <w:p w14:paraId="19FE58A7" w14:textId="77777777" w:rsidR="00953692" w:rsidRDefault="00953692" w:rsidP="00953692">
      <w:pPr>
        <w:spacing w:line="240" w:lineRule="auto"/>
        <w:rPr>
          <w:rFonts w:asciiTheme="minorHAnsi" w:hAnsiTheme="minorHAnsi" w:cstheme="minorHAnsi"/>
          <w:bCs/>
          <w:sz w:val="22"/>
          <w:szCs w:val="24"/>
          <w:lang w:eastAsia="sl-SI"/>
        </w:rPr>
      </w:pPr>
    </w:p>
    <w:p w14:paraId="4D9BBB49" w14:textId="74A949FD" w:rsidR="00953692" w:rsidRDefault="00953692" w:rsidP="00953692">
      <w:pPr>
        <w:spacing w:line="240" w:lineRule="auto"/>
        <w:rPr>
          <w:rFonts w:asciiTheme="minorHAnsi" w:eastAsia="Times New Roman" w:hAnsiTheme="minorHAnsi" w:cstheme="minorHAnsi"/>
          <w:sz w:val="22"/>
          <w:szCs w:val="24"/>
          <w:lang w:eastAsia="sl-SI"/>
        </w:rPr>
      </w:pPr>
      <w:r>
        <w:rPr>
          <w:rFonts w:asciiTheme="minorHAnsi" w:eastAsia="Times New Roman" w:hAnsiTheme="minorHAnsi" w:cstheme="minorHAnsi"/>
          <w:sz w:val="22"/>
          <w:szCs w:val="24"/>
          <w:lang w:eastAsia="sl-SI"/>
        </w:rPr>
        <w:t>Če bo ponudnik izvajal javno naročilo s podizvajalci, mora v ponudb</w:t>
      </w:r>
      <w:r w:rsidR="00B77B99">
        <w:rPr>
          <w:rFonts w:asciiTheme="minorHAnsi" w:eastAsia="Times New Roman" w:hAnsiTheme="minorHAnsi" w:cstheme="minorHAnsi"/>
          <w:sz w:val="22"/>
          <w:szCs w:val="24"/>
          <w:lang w:eastAsia="sl-SI"/>
        </w:rPr>
        <w:t>i</w:t>
      </w:r>
      <w:r>
        <w:rPr>
          <w:rFonts w:asciiTheme="minorHAnsi" w:eastAsia="Times New Roman" w:hAnsiTheme="minorHAnsi" w:cstheme="minorHAnsi"/>
          <w:sz w:val="22"/>
          <w:szCs w:val="24"/>
          <w:lang w:eastAsia="sl-SI"/>
        </w:rPr>
        <w:t xml:space="preserve"> navesti:</w:t>
      </w:r>
    </w:p>
    <w:p w14:paraId="6A6CB755" w14:textId="77777777" w:rsidR="00953692" w:rsidRDefault="00953692" w:rsidP="00953692">
      <w:pPr>
        <w:numPr>
          <w:ilvl w:val="0"/>
          <w:numId w:val="40"/>
        </w:numPr>
        <w:spacing w:line="240" w:lineRule="auto"/>
        <w:rPr>
          <w:rFonts w:asciiTheme="minorHAnsi" w:hAnsiTheme="minorHAnsi" w:cstheme="minorHAnsi"/>
          <w:bCs/>
          <w:sz w:val="22"/>
          <w:szCs w:val="24"/>
          <w:lang w:eastAsia="sl-SI"/>
        </w:rPr>
      </w:pPr>
      <w:r>
        <w:rPr>
          <w:rFonts w:asciiTheme="minorHAnsi" w:eastAsia="Times New Roman" w:hAnsiTheme="minorHAnsi" w:cstheme="minorHAnsi"/>
          <w:sz w:val="22"/>
          <w:szCs w:val="24"/>
          <w:lang w:eastAsia="sl-SI"/>
        </w:rPr>
        <w:t xml:space="preserve">vse podizvajalce ter vsak del javnega naročila, ki ga namerava oddati v </w:t>
      </w:r>
      <w:proofErr w:type="spellStart"/>
      <w:r>
        <w:rPr>
          <w:rFonts w:asciiTheme="minorHAnsi" w:eastAsia="Times New Roman" w:hAnsiTheme="minorHAnsi" w:cstheme="minorHAnsi"/>
          <w:sz w:val="22"/>
          <w:szCs w:val="24"/>
          <w:lang w:eastAsia="sl-SI"/>
        </w:rPr>
        <w:t>podizvajanje</w:t>
      </w:r>
      <w:proofErr w:type="spellEnd"/>
      <w:r>
        <w:rPr>
          <w:rFonts w:asciiTheme="minorHAnsi" w:eastAsia="Times New Roman" w:hAnsiTheme="minorHAnsi" w:cstheme="minorHAnsi"/>
          <w:sz w:val="22"/>
          <w:szCs w:val="24"/>
          <w:lang w:eastAsia="sl-SI"/>
        </w:rPr>
        <w:t>,</w:t>
      </w:r>
    </w:p>
    <w:p w14:paraId="67C23395" w14:textId="77777777" w:rsidR="00953692" w:rsidRDefault="00953692" w:rsidP="00953692">
      <w:pPr>
        <w:numPr>
          <w:ilvl w:val="0"/>
          <w:numId w:val="40"/>
        </w:numPr>
        <w:spacing w:line="240" w:lineRule="auto"/>
        <w:rPr>
          <w:rFonts w:asciiTheme="minorHAnsi" w:hAnsiTheme="minorHAnsi" w:cstheme="minorHAnsi"/>
          <w:bCs/>
          <w:sz w:val="22"/>
          <w:szCs w:val="24"/>
          <w:lang w:eastAsia="sl-SI"/>
        </w:rPr>
      </w:pPr>
      <w:r>
        <w:rPr>
          <w:rFonts w:asciiTheme="minorHAnsi" w:eastAsia="Times New Roman" w:hAnsiTheme="minorHAnsi" w:cstheme="minorHAnsi"/>
          <w:sz w:val="22"/>
          <w:szCs w:val="24"/>
          <w:lang w:eastAsia="sl-SI"/>
        </w:rPr>
        <w:t>kontaktne podatke in zakonite zastopnike predlaganih podizvajalcev,</w:t>
      </w:r>
    </w:p>
    <w:p w14:paraId="2041D710" w14:textId="77777777" w:rsidR="00953692" w:rsidRDefault="00953692" w:rsidP="00953692">
      <w:pPr>
        <w:numPr>
          <w:ilvl w:val="0"/>
          <w:numId w:val="40"/>
        </w:numPr>
        <w:spacing w:line="240" w:lineRule="auto"/>
        <w:rPr>
          <w:rFonts w:asciiTheme="minorHAnsi" w:eastAsia="Times New Roman" w:hAnsiTheme="minorHAnsi" w:cstheme="minorHAnsi"/>
          <w:sz w:val="22"/>
          <w:szCs w:val="24"/>
          <w:lang w:eastAsia="sl-SI"/>
        </w:rPr>
      </w:pPr>
      <w:r>
        <w:rPr>
          <w:rFonts w:asciiTheme="minorHAnsi" w:eastAsia="Times New Roman" w:hAnsiTheme="minorHAnsi" w:cstheme="minorHAnsi"/>
          <w:sz w:val="22"/>
          <w:szCs w:val="24"/>
          <w:lang w:eastAsia="sl-SI"/>
        </w:rPr>
        <w:t>zahtevo podizvajalca za neposredno plačilo, če podizvajalec to zahteva.</w:t>
      </w:r>
    </w:p>
    <w:p w14:paraId="18E444ED" w14:textId="77777777" w:rsidR="00953692" w:rsidRDefault="00953692" w:rsidP="00953692">
      <w:pPr>
        <w:spacing w:line="240" w:lineRule="auto"/>
        <w:rPr>
          <w:rFonts w:asciiTheme="minorHAnsi" w:eastAsia="Times New Roman" w:hAnsiTheme="minorHAnsi" w:cstheme="minorHAnsi"/>
          <w:sz w:val="22"/>
          <w:szCs w:val="24"/>
          <w:lang w:eastAsia="sl-SI"/>
        </w:rPr>
      </w:pPr>
    </w:p>
    <w:p w14:paraId="0834EFD9" w14:textId="77777777" w:rsidR="00953692" w:rsidRDefault="00953692" w:rsidP="00953692">
      <w:pPr>
        <w:spacing w:line="240" w:lineRule="auto"/>
        <w:rPr>
          <w:rFonts w:asciiTheme="minorHAnsi" w:eastAsia="Times New Roman" w:hAnsiTheme="minorHAnsi" w:cstheme="minorHAnsi"/>
          <w:sz w:val="22"/>
          <w:szCs w:val="24"/>
          <w:lang w:eastAsia="sl-SI"/>
        </w:rPr>
      </w:pPr>
      <w:r>
        <w:rPr>
          <w:rFonts w:asciiTheme="minorHAnsi" w:eastAsia="Times New Roman" w:hAnsiTheme="minorHAnsi" w:cstheme="minorHAnsi"/>
          <w:sz w:val="22"/>
          <w:szCs w:val="24"/>
          <w:lang w:eastAsia="sl-SI"/>
        </w:rPr>
        <w:t>In priložiti:</w:t>
      </w:r>
    </w:p>
    <w:p w14:paraId="2167892E" w14:textId="077289EF" w:rsidR="00953692" w:rsidRPr="00D636F1" w:rsidRDefault="00953692" w:rsidP="00953692">
      <w:pPr>
        <w:pStyle w:val="Odstavekseznama"/>
        <w:numPr>
          <w:ilvl w:val="0"/>
          <w:numId w:val="41"/>
        </w:numPr>
        <w:spacing w:line="240" w:lineRule="auto"/>
        <w:rPr>
          <w:rFonts w:asciiTheme="minorHAnsi" w:eastAsia="Times New Roman" w:hAnsiTheme="minorHAnsi" w:cstheme="minorHAnsi"/>
          <w:sz w:val="22"/>
          <w:szCs w:val="24"/>
          <w:lang w:eastAsia="sl-SI"/>
        </w:rPr>
      </w:pPr>
      <w:bookmarkStart w:id="21" w:name="_Hlk93410854"/>
      <w:r w:rsidRPr="00D636F1">
        <w:rPr>
          <w:rFonts w:asciiTheme="minorHAnsi" w:eastAsia="Times New Roman" w:hAnsiTheme="minorHAnsi" w:cstheme="minorHAnsi"/>
          <w:sz w:val="22"/>
          <w:szCs w:val="24"/>
          <w:lang w:eastAsia="sl-SI"/>
        </w:rPr>
        <w:t xml:space="preserve">izpolnjen in podpisan Obrazec </w:t>
      </w:r>
      <w:r w:rsidR="00EF2824">
        <w:rPr>
          <w:rFonts w:asciiTheme="minorHAnsi" w:eastAsia="Times New Roman" w:hAnsiTheme="minorHAnsi" w:cstheme="minorHAnsi"/>
          <w:sz w:val="22"/>
          <w:szCs w:val="24"/>
          <w:lang w:eastAsia="sl-SI"/>
        </w:rPr>
        <w:t>6</w:t>
      </w:r>
      <w:r w:rsidRPr="00D636F1">
        <w:rPr>
          <w:rFonts w:asciiTheme="minorHAnsi" w:eastAsia="Times New Roman" w:hAnsiTheme="minorHAnsi" w:cstheme="minorHAnsi"/>
          <w:sz w:val="22"/>
          <w:szCs w:val="24"/>
          <w:lang w:eastAsia="sl-SI"/>
        </w:rPr>
        <w:t>/</w:t>
      </w:r>
      <w:r w:rsidR="00AE5A49">
        <w:rPr>
          <w:rFonts w:asciiTheme="minorHAnsi" w:eastAsia="Times New Roman" w:hAnsiTheme="minorHAnsi" w:cstheme="minorHAnsi"/>
          <w:sz w:val="22"/>
          <w:szCs w:val="24"/>
          <w:lang w:eastAsia="sl-SI"/>
        </w:rPr>
        <w:t>1</w:t>
      </w:r>
      <w:r w:rsidRPr="00D636F1">
        <w:rPr>
          <w:rFonts w:asciiTheme="minorHAnsi" w:eastAsia="Times New Roman" w:hAnsiTheme="minorHAnsi" w:cstheme="minorHAnsi"/>
          <w:sz w:val="22"/>
          <w:szCs w:val="24"/>
          <w:lang w:eastAsia="sl-SI"/>
        </w:rPr>
        <w:t>, »Udeležba podizvajalca«,</w:t>
      </w:r>
    </w:p>
    <w:p w14:paraId="1C067A7C" w14:textId="51038262" w:rsidR="00953692" w:rsidRPr="00D636F1" w:rsidRDefault="00953692" w:rsidP="00953692">
      <w:pPr>
        <w:pStyle w:val="Odstavekseznama"/>
        <w:numPr>
          <w:ilvl w:val="0"/>
          <w:numId w:val="41"/>
        </w:numPr>
        <w:spacing w:line="240" w:lineRule="auto"/>
        <w:rPr>
          <w:rFonts w:asciiTheme="minorHAnsi" w:eastAsia="Times New Roman" w:hAnsiTheme="minorHAnsi" w:cstheme="minorHAnsi"/>
          <w:sz w:val="22"/>
          <w:szCs w:val="24"/>
          <w:lang w:eastAsia="sl-SI"/>
        </w:rPr>
      </w:pPr>
      <w:r w:rsidRPr="00D636F1">
        <w:rPr>
          <w:rFonts w:asciiTheme="minorHAnsi" w:eastAsia="Times New Roman" w:hAnsiTheme="minorHAnsi" w:cstheme="minorHAnsi"/>
          <w:sz w:val="22"/>
          <w:szCs w:val="24"/>
          <w:lang w:eastAsia="sl-SI"/>
        </w:rPr>
        <w:t xml:space="preserve">izpolnjen in podpisan Obrazec </w:t>
      </w:r>
      <w:r w:rsidR="00EF2824">
        <w:rPr>
          <w:rFonts w:asciiTheme="minorHAnsi" w:eastAsia="Times New Roman" w:hAnsiTheme="minorHAnsi" w:cstheme="minorHAnsi"/>
          <w:sz w:val="22"/>
          <w:szCs w:val="24"/>
          <w:lang w:eastAsia="sl-SI"/>
        </w:rPr>
        <w:t>6</w:t>
      </w:r>
      <w:r w:rsidRPr="00D636F1">
        <w:rPr>
          <w:rFonts w:asciiTheme="minorHAnsi" w:eastAsia="Times New Roman" w:hAnsiTheme="minorHAnsi" w:cstheme="minorHAnsi"/>
          <w:sz w:val="22"/>
          <w:szCs w:val="24"/>
          <w:lang w:eastAsia="sl-SI"/>
        </w:rPr>
        <w:t>/</w:t>
      </w:r>
      <w:r w:rsidR="00AE5A49">
        <w:rPr>
          <w:rFonts w:asciiTheme="minorHAnsi" w:eastAsia="Times New Roman" w:hAnsiTheme="minorHAnsi" w:cstheme="minorHAnsi"/>
          <w:sz w:val="22"/>
          <w:szCs w:val="24"/>
          <w:lang w:eastAsia="sl-SI"/>
        </w:rPr>
        <w:t>2</w:t>
      </w:r>
      <w:r w:rsidRPr="00D636F1">
        <w:rPr>
          <w:rFonts w:asciiTheme="minorHAnsi" w:eastAsia="Times New Roman" w:hAnsiTheme="minorHAnsi" w:cstheme="minorHAnsi"/>
          <w:sz w:val="22"/>
          <w:szCs w:val="24"/>
          <w:lang w:eastAsia="sl-SI"/>
        </w:rPr>
        <w:t>, »Soglasje podizvajalca za neposredna plačila«,</w:t>
      </w:r>
    </w:p>
    <w:p w14:paraId="3F95B98B" w14:textId="6B1552FE" w:rsidR="00953692" w:rsidRPr="00D636F1" w:rsidRDefault="00953692" w:rsidP="00953692">
      <w:pPr>
        <w:pStyle w:val="Odstavekseznama"/>
        <w:numPr>
          <w:ilvl w:val="0"/>
          <w:numId w:val="41"/>
        </w:numPr>
        <w:spacing w:line="240" w:lineRule="auto"/>
        <w:rPr>
          <w:rFonts w:asciiTheme="minorHAnsi" w:eastAsia="Times New Roman" w:hAnsiTheme="minorHAnsi" w:cstheme="minorHAnsi"/>
          <w:sz w:val="22"/>
          <w:szCs w:val="24"/>
          <w:lang w:eastAsia="sl-SI"/>
        </w:rPr>
      </w:pPr>
      <w:r w:rsidRPr="00D636F1">
        <w:rPr>
          <w:rFonts w:asciiTheme="minorHAnsi" w:eastAsia="Times New Roman" w:hAnsiTheme="minorHAnsi" w:cstheme="minorHAnsi"/>
          <w:sz w:val="22"/>
          <w:szCs w:val="24"/>
          <w:lang w:eastAsia="sl-SI"/>
        </w:rPr>
        <w:t xml:space="preserve">izpolnjen in podpisan Obrazec 4, »Ugotavljanje sposobnosti </w:t>
      </w:r>
      <w:r w:rsidR="00CD2FB1" w:rsidRPr="00CD2FB1">
        <w:rPr>
          <w:rFonts w:asciiTheme="minorHAnsi" w:eastAsia="Times New Roman" w:hAnsiTheme="minorHAnsi" w:cstheme="minorHAnsi"/>
          <w:sz w:val="22"/>
          <w:szCs w:val="24"/>
          <w:lang w:eastAsia="sl-SI"/>
        </w:rPr>
        <w:t>–  Informacije o predstavnikih ponudnika - partnerja (podizvajalca, subjekta, zmogljivost katerega uporablja ponudnik)</w:t>
      </w:r>
      <w:r w:rsidRPr="00D636F1">
        <w:rPr>
          <w:rFonts w:asciiTheme="minorHAnsi" w:eastAsia="Times New Roman" w:hAnsiTheme="minorHAnsi" w:cstheme="minorHAnsi"/>
          <w:sz w:val="22"/>
          <w:szCs w:val="24"/>
          <w:lang w:eastAsia="sl-SI"/>
        </w:rPr>
        <w:t>«,</w:t>
      </w:r>
    </w:p>
    <w:p w14:paraId="73390CD1" w14:textId="0C5C99CC" w:rsidR="00953692" w:rsidRPr="00D636F1" w:rsidRDefault="00953692" w:rsidP="00953692">
      <w:pPr>
        <w:pStyle w:val="Odstavekseznama"/>
        <w:numPr>
          <w:ilvl w:val="0"/>
          <w:numId w:val="41"/>
        </w:numPr>
        <w:spacing w:line="240" w:lineRule="auto"/>
        <w:rPr>
          <w:rFonts w:asciiTheme="minorHAnsi" w:eastAsia="Times New Roman" w:hAnsiTheme="minorHAnsi" w:cstheme="minorHAnsi"/>
          <w:sz w:val="22"/>
          <w:szCs w:val="24"/>
          <w:lang w:eastAsia="sl-SI"/>
        </w:rPr>
      </w:pPr>
      <w:r w:rsidRPr="00D636F1">
        <w:rPr>
          <w:rFonts w:asciiTheme="minorHAnsi" w:eastAsia="Times New Roman" w:hAnsiTheme="minorHAnsi" w:cstheme="minorHAnsi"/>
          <w:sz w:val="22"/>
          <w:szCs w:val="24"/>
          <w:lang w:eastAsia="sl-SI"/>
        </w:rPr>
        <w:t xml:space="preserve">izpolnjen in podpisan Obrazec </w:t>
      </w:r>
      <w:r w:rsidR="00EF2824">
        <w:rPr>
          <w:rFonts w:asciiTheme="minorHAnsi" w:eastAsia="Times New Roman" w:hAnsiTheme="minorHAnsi" w:cstheme="minorHAnsi"/>
          <w:sz w:val="22"/>
          <w:szCs w:val="24"/>
          <w:lang w:eastAsia="sl-SI"/>
        </w:rPr>
        <w:t>5</w:t>
      </w:r>
      <w:r w:rsidRPr="00D636F1">
        <w:rPr>
          <w:rFonts w:asciiTheme="minorHAnsi" w:eastAsia="Times New Roman" w:hAnsiTheme="minorHAnsi" w:cstheme="minorHAnsi"/>
          <w:sz w:val="22"/>
          <w:szCs w:val="24"/>
          <w:lang w:eastAsia="sl-SI"/>
        </w:rPr>
        <w:t>, »Izjava o udeležbi fizičnih in pravnih oseb v lastništvu gospodarskega subjekta«,</w:t>
      </w:r>
    </w:p>
    <w:p w14:paraId="6EADA43C" w14:textId="2A748B9E" w:rsidR="00953692" w:rsidRPr="00D636F1" w:rsidRDefault="00953692" w:rsidP="00953692">
      <w:pPr>
        <w:pStyle w:val="Odstavekseznama"/>
        <w:numPr>
          <w:ilvl w:val="0"/>
          <w:numId w:val="41"/>
        </w:numPr>
        <w:spacing w:line="240" w:lineRule="auto"/>
        <w:rPr>
          <w:rFonts w:asciiTheme="minorHAnsi" w:eastAsia="Times New Roman" w:hAnsiTheme="minorHAnsi" w:cstheme="minorHAnsi"/>
          <w:sz w:val="22"/>
          <w:szCs w:val="24"/>
          <w:lang w:eastAsia="sl-SI"/>
        </w:rPr>
      </w:pPr>
      <w:r w:rsidRPr="00D636F1">
        <w:rPr>
          <w:rFonts w:asciiTheme="minorHAnsi" w:eastAsia="Times New Roman" w:hAnsiTheme="minorHAnsi" w:cstheme="minorHAnsi"/>
          <w:sz w:val="22"/>
          <w:szCs w:val="24"/>
          <w:lang w:eastAsia="sl-SI"/>
        </w:rPr>
        <w:t>ter ostala dokazila, če/kot to izhaja iz posameznih točk v nadaljevanju dokumentacije v zvezi z oddajo javnega naročila.</w:t>
      </w:r>
    </w:p>
    <w:bookmarkEnd w:id="21"/>
    <w:p w14:paraId="16828ACF" w14:textId="77777777" w:rsidR="00953692" w:rsidRDefault="00953692" w:rsidP="00953692">
      <w:pPr>
        <w:spacing w:line="240" w:lineRule="auto"/>
        <w:rPr>
          <w:rFonts w:asciiTheme="minorHAnsi" w:eastAsia="Times New Roman" w:hAnsiTheme="minorHAnsi" w:cstheme="minorHAnsi"/>
          <w:sz w:val="22"/>
          <w:szCs w:val="24"/>
          <w:lang w:eastAsia="sl-SI"/>
        </w:rPr>
      </w:pPr>
    </w:p>
    <w:p w14:paraId="2913E82A" w14:textId="57D0ED40" w:rsidR="00953692" w:rsidRDefault="00953692" w:rsidP="00953692">
      <w:pPr>
        <w:spacing w:line="240" w:lineRule="auto"/>
        <w:rPr>
          <w:rFonts w:asciiTheme="minorHAnsi" w:eastAsia="Times New Roman" w:hAnsiTheme="minorHAnsi" w:cstheme="minorHAnsi"/>
          <w:sz w:val="22"/>
          <w:szCs w:val="24"/>
          <w:lang w:eastAsia="sl-SI"/>
        </w:rPr>
      </w:pPr>
      <w:r>
        <w:rPr>
          <w:rFonts w:asciiTheme="minorHAnsi" w:eastAsia="Times New Roman" w:hAnsiTheme="minorHAnsi" w:cstheme="minorHAnsi"/>
          <w:sz w:val="22"/>
          <w:szCs w:val="24"/>
          <w:lang w:eastAsia="sl-SI"/>
        </w:rPr>
        <w:t xml:space="preserve">Kadar namerava ponudnik izvesti javno naročilo s podizvajalcem, mora pogoje iz točke </w:t>
      </w:r>
      <w:r w:rsidR="0036228D">
        <w:rPr>
          <w:rFonts w:asciiTheme="minorHAnsi" w:eastAsia="Times New Roman" w:hAnsiTheme="minorHAnsi" w:cstheme="minorHAnsi"/>
          <w:sz w:val="22"/>
          <w:szCs w:val="24"/>
          <w:lang w:eastAsia="sl-SI"/>
        </w:rPr>
        <w:t>2.1</w:t>
      </w:r>
      <w:r>
        <w:rPr>
          <w:rFonts w:asciiTheme="minorHAnsi" w:eastAsia="Times New Roman" w:hAnsiTheme="minorHAnsi" w:cstheme="minorHAnsi"/>
          <w:sz w:val="22"/>
          <w:szCs w:val="24"/>
          <w:lang w:eastAsia="sl-SI"/>
        </w:rPr>
        <w:t xml:space="preserve"> teh navodil izpolnjevati tudi podizvajalec, ki sodeluje pri izvedbi javnega naročila.</w:t>
      </w:r>
    </w:p>
    <w:p w14:paraId="7BBE593D" w14:textId="77777777" w:rsidR="00953692" w:rsidRDefault="00953692" w:rsidP="00953692">
      <w:pPr>
        <w:spacing w:line="240" w:lineRule="auto"/>
        <w:rPr>
          <w:rFonts w:asciiTheme="minorHAnsi" w:eastAsia="Times New Roman" w:hAnsiTheme="minorHAnsi" w:cstheme="minorHAnsi"/>
          <w:sz w:val="22"/>
          <w:szCs w:val="24"/>
          <w:lang w:eastAsia="sl-SI"/>
        </w:rPr>
      </w:pPr>
    </w:p>
    <w:p w14:paraId="50A70D8D" w14:textId="3F96041A" w:rsidR="00953692" w:rsidRDefault="00953692" w:rsidP="00953692">
      <w:pPr>
        <w:spacing w:line="240" w:lineRule="auto"/>
        <w:rPr>
          <w:rFonts w:asciiTheme="minorHAnsi" w:eastAsia="Times New Roman" w:hAnsiTheme="minorHAnsi" w:cstheme="minorHAnsi"/>
          <w:sz w:val="22"/>
          <w:szCs w:val="24"/>
          <w:lang w:eastAsia="sl-SI"/>
        </w:rPr>
      </w:pPr>
      <w:r>
        <w:rPr>
          <w:rFonts w:asciiTheme="minorHAnsi" w:eastAsia="Times New Roman" w:hAnsiTheme="minorHAnsi" w:cstheme="minorHAnsi"/>
          <w:sz w:val="22"/>
          <w:szCs w:val="24"/>
          <w:lang w:eastAsia="sl-SI"/>
        </w:rPr>
        <w:lastRenderedPageBreak/>
        <w:t>Neposredna plačila podizvajalcem na način, določen z ZJN-3 v petem odstavku 94. člena, so obvezna le v primeru, če podizvajalec v skladu in na način, določen v drugem in tretjem odstavku tega člena, zahteva neposredno plačilo, v nasprotnem primeru se upošteva šesti odstavek tega člena.</w:t>
      </w:r>
    </w:p>
    <w:p w14:paraId="33BFBF3A" w14:textId="77777777" w:rsidR="00953692" w:rsidRDefault="00953692" w:rsidP="00953692">
      <w:pPr>
        <w:spacing w:line="240" w:lineRule="auto"/>
        <w:rPr>
          <w:rFonts w:asciiTheme="minorHAnsi" w:eastAsia="Times New Roman" w:hAnsiTheme="minorHAnsi" w:cstheme="minorHAnsi"/>
          <w:sz w:val="22"/>
          <w:szCs w:val="24"/>
          <w:lang w:eastAsia="sl-SI"/>
        </w:rPr>
      </w:pPr>
    </w:p>
    <w:p w14:paraId="3232EE20" w14:textId="55A7B0DE" w:rsidR="00953692" w:rsidRDefault="00953692" w:rsidP="00953692">
      <w:pPr>
        <w:spacing w:line="240" w:lineRule="auto"/>
        <w:rPr>
          <w:rFonts w:asciiTheme="minorHAnsi" w:eastAsia="Times New Roman" w:hAnsiTheme="minorHAnsi" w:cstheme="minorHAnsi"/>
          <w:sz w:val="22"/>
          <w:szCs w:val="24"/>
          <w:lang w:eastAsia="sl-SI"/>
        </w:rPr>
      </w:pPr>
      <w:r>
        <w:rPr>
          <w:rFonts w:asciiTheme="minorHAnsi" w:eastAsia="Times New Roman" w:hAnsiTheme="minorHAnsi" w:cstheme="minorHAnsi"/>
          <w:sz w:val="22"/>
          <w:szCs w:val="24"/>
          <w:lang w:eastAsia="sl-SI"/>
        </w:rPr>
        <w:t>Glavni izvajalec mora med izvajanjem javnega naročila naročnika obvestiti o morebitnih spremembah informacij iz te točke in poslati informacije o novih podizvajalcih, ki jih namerava naknadno vključiti v izvajanje naročila, in sicer najkasneje v petih dneh po spremembi. V primeru vključitve novih podizvajalcev mora glavni izvajalec skupaj z obvestilom posredovati tudi podatke in dokumente iz prvega</w:t>
      </w:r>
      <w:r w:rsidR="007C0EC8">
        <w:rPr>
          <w:rFonts w:asciiTheme="minorHAnsi" w:eastAsia="Times New Roman" w:hAnsiTheme="minorHAnsi" w:cstheme="minorHAnsi"/>
          <w:sz w:val="22"/>
          <w:szCs w:val="24"/>
          <w:lang w:eastAsia="sl-SI"/>
        </w:rPr>
        <w:t xml:space="preserve"> in četrtega</w:t>
      </w:r>
      <w:r>
        <w:rPr>
          <w:rFonts w:asciiTheme="minorHAnsi" w:eastAsia="Times New Roman" w:hAnsiTheme="minorHAnsi" w:cstheme="minorHAnsi"/>
          <w:sz w:val="22"/>
          <w:szCs w:val="24"/>
          <w:lang w:eastAsia="sl-SI"/>
        </w:rPr>
        <w:t xml:space="preserve"> odstavka te točke.</w:t>
      </w:r>
    </w:p>
    <w:p w14:paraId="66E619BD" w14:textId="77777777" w:rsidR="00953692" w:rsidRDefault="00953692" w:rsidP="00953692">
      <w:pPr>
        <w:spacing w:line="240" w:lineRule="auto"/>
        <w:rPr>
          <w:rFonts w:asciiTheme="minorHAnsi" w:eastAsia="Times New Roman" w:hAnsiTheme="minorHAnsi" w:cstheme="minorHAnsi"/>
          <w:sz w:val="22"/>
          <w:szCs w:val="24"/>
          <w:lang w:eastAsia="sl-SI"/>
        </w:rPr>
      </w:pPr>
    </w:p>
    <w:p w14:paraId="247658E1" w14:textId="14899D1C" w:rsidR="00953692" w:rsidRDefault="00953692" w:rsidP="00953692">
      <w:pPr>
        <w:spacing w:line="240" w:lineRule="auto"/>
        <w:rPr>
          <w:rFonts w:asciiTheme="minorHAnsi" w:eastAsia="Times New Roman" w:hAnsiTheme="minorHAnsi" w:cstheme="minorHAnsi"/>
          <w:sz w:val="22"/>
          <w:szCs w:val="24"/>
          <w:lang w:eastAsia="sl-SI"/>
        </w:rPr>
      </w:pPr>
      <w:r>
        <w:rPr>
          <w:rFonts w:asciiTheme="minorHAnsi" w:eastAsia="Times New Roman" w:hAnsiTheme="minorHAnsi" w:cstheme="minorHAnsi"/>
          <w:sz w:val="22"/>
          <w:szCs w:val="24"/>
          <w:lang w:eastAsia="sl-SI"/>
        </w:rPr>
        <w:t xml:space="preserve">Naročnik bo skladno z določilom četrtega odstavka 94. člena ZJN-3 zavrnil podizvajalca, pri katerem obstajajo razlogi za izključitev navedeni v tej dokumentaciji. Če bo naročnik presodil, da bi zamenjava podizvajalca ali vključitev novega podizvajalca </w:t>
      </w:r>
      <w:r w:rsidR="00B77B99">
        <w:rPr>
          <w:rFonts w:asciiTheme="minorHAnsi" w:eastAsia="Times New Roman" w:hAnsiTheme="minorHAnsi" w:cstheme="minorHAnsi"/>
          <w:sz w:val="22"/>
          <w:szCs w:val="24"/>
          <w:lang w:eastAsia="sl-SI"/>
        </w:rPr>
        <w:t xml:space="preserve">vplivala </w:t>
      </w:r>
      <w:r>
        <w:rPr>
          <w:rFonts w:asciiTheme="minorHAnsi" w:eastAsia="Times New Roman" w:hAnsiTheme="minorHAnsi" w:cstheme="minorHAnsi"/>
          <w:sz w:val="22"/>
          <w:szCs w:val="24"/>
          <w:lang w:eastAsia="sl-SI"/>
        </w:rPr>
        <w:t>na nemoteno delo, ali če novi podizvajalec ne izpolnjuje zahtev, kot jih je naročnik določil za podizvajalce, bo podizvajalca zavrnil in o tem najpozneje v roku 10 dni od prejema predloga o zamenjavi ali vključitvi novega podizvajalca obvestil glavnega izvajalca.</w:t>
      </w:r>
    </w:p>
    <w:p w14:paraId="6B3C74D2" w14:textId="77777777" w:rsidR="00953692" w:rsidRDefault="00953692" w:rsidP="00953692">
      <w:pPr>
        <w:spacing w:line="240" w:lineRule="auto"/>
        <w:rPr>
          <w:rFonts w:asciiTheme="minorHAnsi" w:eastAsia="Times New Roman" w:hAnsiTheme="minorHAnsi" w:cstheme="minorHAnsi"/>
          <w:sz w:val="22"/>
          <w:szCs w:val="24"/>
          <w:lang w:eastAsia="sl-SI"/>
        </w:rPr>
      </w:pPr>
    </w:p>
    <w:p w14:paraId="095A8844" w14:textId="77777777" w:rsidR="00953692" w:rsidRDefault="00953692" w:rsidP="00953692">
      <w:pPr>
        <w:spacing w:line="240" w:lineRule="auto"/>
        <w:rPr>
          <w:rFonts w:asciiTheme="minorHAnsi" w:eastAsia="Times New Roman" w:hAnsiTheme="minorHAnsi" w:cstheme="minorHAnsi"/>
          <w:sz w:val="22"/>
          <w:szCs w:val="24"/>
          <w:lang w:eastAsia="sl-SI"/>
        </w:rPr>
      </w:pPr>
      <w:r>
        <w:rPr>
          <w:rFonts w:asciiTheme="minorHAnsi" w:eastAsia="Times New Roman" w:hAnsiTheme="minorHAnsi" w:cstheme="minorHAnsi"/>
          <w:sz w:val="22"/>
          <w:szCs w:val="24"/>
          <w:lang w:eastAsia="sl-SI"/>
        </w:rPr>
        <w:t>Ponudnik prevzema odgovornost za izvedbo celotnega javnega naročila, vključno z deli, ki jih je oddal podizvajalcem.</w:t>
      </w:r>
    </w:p>
    <w:p w14:paraId="712A426F" w14:textId="77777777" w:rsidR="00953692" w:rsidRDefault="00953692" w:rsidP="00953692">
      <w:pPr>
        <w:spacing w:line="240" w:lineRule="auto"/>
        <w:rPr>
          <w:rFonts w:asciiTheme="minorHAnsi" w:eastAsia="Times New Roman" w:hAnsiTheme="minorHAnsi" w:cstheme="minorHAnsi"/>
          <w:sz w:val="22"/>
          <w:szCs w:val="24"/>
          <w:lang w:eastAsia="sl-SI"/>
        </w:rPr>
      </w:pPr>
    </w:p>
    <w:p w14:paraId="7D43A331" w14:textId="1165D8AF" w:rsidR="00953692" w:rsidRDefault="00953692" w:rsidP="00953692">
      <w:pPr>
        <w:spacing w:line="240" w:lineRule="auto"/>
        <w:rPr>
          <w:rFonts w:asciiTheme="minorHAnsi" w:eastAsia="Times New Roman" w:hAnsiTheme="minorHAnsi" w:cstheme="minorHAnsi"/>
          <w:sz w:val="22"/>
          <w:szCs w:val="24"/>
          <w:lang w:eastAsia="sl-SI"/>
        </w:rPr>
      </w:pPr>
      <w:r>
        <w:rPr>
          <w:rFonts w:asciiTheme="minorHAnsi" w:eastAsia="Times New Roman" w:hAnsiTheme="minorHAnsi" w:cstheme="minorHAnsi"/>
          <w:sz w:val="22"/>
          <w:szCs w:val="24"/>
          <w:lang w:eastAsia="sl-SI"/>
        </w:rPr>
        <w:t xml:space="preserve">Kadar namerava ponudnik izvesti javno naročilo brez podizvajalcev, v ponudbi priloži izpolnjen Obrazec </w:t>
      </w:r>
      <w:r w:rsidR="004438CF">
        <w:rPr>
          <w:rFonts w:asciiTheme="minorHAnsi" w:eastAsia="Times New Roman" w:hAnsiTheme="minorHAnsi" w:cstheme="minorHAnsi"/>
          <w:sz w:val="22"/>
          <w:szCs w:val="24"/>
          <w:lang w:eastAsia="sl-SI"/>
        </w:rPr>
        <w:t>6</w:t>
      </w:r>
      <w:r>
        <w:rPr>
          <w:rFonts w:asciiTheme="minorHAnsi" w:eastAsia="Times New Roman" w:hAnsiTheme="minorHAnsi" w:cstheme="minorHAnsi"/>
          <w:sz w:val="22"/>
          <w:szCs w:val="24"/>
          <w:lang w:eastAsia="sl-SI"/>
        </w:rPr>
        <w:t>/</w:t>
      </w:r>
      <w:r w:rsidR="0036228D">
        <w:rPr>
          <w:rFonts w:asciiTheme="minorHAnsi" w:eastAsia="Times New Roman" w:hAnsiTheme="minorHAnsi" w:cstheme="minorHAnsi"/>
          <w:sz w:val="22"/>
          <w:szCs w:val="24"/>
          <w:lang w:eastAsia="sl-SI"/>
        </w:rPr>
        <w:t>3</w:t>
      </w:r>
      <w:r>
        <w:rPr>
          <w:rFonts w:asciiTheme="minorHAnsi" w:eastAsia="Times New Roman" w:hAnsiTheme="minorHAnsi" w:cstheme="minorHAnsi"/>
          <w:sz w:val="22"/>
          <w:szCs w:val="24"/>
          <w:lang w:eastAsia="sl-SI"/>
        </w:rPr>
        <w:t xml:space="preserve"> (»Izjava - brez sodelovanja podizvajalcev«).</w:t>
      </w:r>
    </w:p>
    <w:p w14:paraId="33B093EA" w14:textId="77777777" w:rsidR="00953692" w:rsidRDefault="00953692" w:rsidP="00336222">
      <w:pPr>
        <w:spacing w:line="240" w:lineRule="auto"/>
        <w:rPr>
          <w:rFonts w:asciiTheme="minorHAnsi" w:eastAsia="Times New Roman" w:hAnsiTheme="minorHAnsi" w:cstheme="minorHAnsi"/>
          <w:sz w:val="22"/>
          <w:szCs w:val="24"/>
          <w:lang w:eastAsia="sl-SI"/>
        </w:rPr>
      </w:pPr>
    </w:p>
    <w:p w14:paraId="67912402" w14:textId="001E8CC1" w:rsidR="00835987" w:rsidRDefault="00835987" w:rsidP="00CC5AFC">
      <w:pPr>
        <w:pStyle w:val="Natevanjestevilkami2"/>
        <w:jc w:val="both"/>
        <w:rPr>
          <w:rFonts w:asciiTheme="minorHAnsi" w:hAnsiTheme="minorHAnsi" w:cstheme="minorHAnsi"/>
          <w:b/>
          <w:bCs w:val="0"/>
          <w:sz w:val="22"/>
          <w:szCs w:val="22"/>
        </w:rPr>
      </w:pPr>
      <w:r w:rsidRPr="00F000E3">
        <w:rPr>
          <w:rFonts w:asciiTheme="minorHAnsi" w:hAnsiTheme="minorHAnsi" w:cstheme="minorHAnsi"/>
          <w:b/>
          <w:bCs w:val="0"/>
          <w:sz w:val="22"/>
          <w:szCs w:val="22"/>
        </w:rPr>
        <w:t>Uporaba zmogljivosti drugih subjektov</w:t>
      </w:r>
    </w:p>
    <w:p w14:paraId="2F0A7AEB" w14:textId="77777777" w:rsidR="00574815" w:rsidRPr="00F000E3" w:rsidRDefault="00574815" w:rsidP="00574815">
      <w:pPr>
        <w:pStyle w:val="Natevanjestevilkami2"/>
        <w:numPr>
          <w:ilvl w:val="0"/>
          <w:numId w:val="0"/>
        </w:numPr>
        <w:ind w:left="1021"/>
        <w:jc w:val="both"/>
        <w:rPr>
          <w:rFonts w:asciiTheme="minorHAnsi" w:hAnsiTheme="minorHAnsi" w:cstheme="minorHAnsi"/>
          <w:b/>
          <w:bCs w:val="0"/>
          <w:sz w:val="22"/>
          <w:szCs w:val="22"/>
        </w:rPr>
      </w:pPr>
    </w:p>
    <w:p w14:paraId="4A541F6E" w14:textId="74382A72" w:rsidR="00835987" w:rsidRPr="00F000E3" w:rsidRDefault="00835987" w:rsidP="00835987">
      <w:pPr>
        <w:rPr>
          <w:rFonts w:asciiTheme="minorHAnsi" w:hAnsiTheme="minorHAnsi" w:cstheme="minorHAnsi"/>
          <w:sz w:val="22"/>
        </w:rPr>
      </w:pPr>
      <w:r w:rsidRPr="00F000E3">
        <w:rPr>
          <w:rFonts w:asciiTheme="minorHAnsi" w:hAnsiTheme="minorHAnsi" w:cstheme="minorHAnsi"/>
          <w:sz w:val="22"/>
        </w:rPr>
        <w:t>Ponudnik lahko za izvedbo javnega naročila uporabi zmogljivosti drugih subjektov, kot to določa 81.</w:t>
      </w:r>
      <w:r w:rsidR="00D30487">
        <w:rPr>
          <w:rFonts w:asciiTheme="minorHAnsi" w:hAnsiTheme="minorHAnsi" w:cstheme="minorHAnsi"/>
          <w:sz w:val="22"/>
        </w:rPr>
        <w:t> </w:t>
      </w:r>
      <w:r w:rsidRPr="00F000E3">
        <w:rPr>
          <w:rFonts w:asciiTheme="minorHAnsi" w:hAnsiTheme="minorHAnsi" w:cstheme="minorHAnsi"/>
          <w:sz w:val="22"/>
        </w:rPr>
        <w:t xml:space="preserve">člen ZJN-3, pri čemer pri subjektih, katerih zmogljivosti bo uporabljal ponudnik, ne smejo obstajati razlogi za izključitev iz sodelovanja v postopku javnega naročanja iz </w:t>
      </w:r>
      <w:r w:rsidRPr="00C72152">
        <w:rPr>
          <w:rFonts w:asciiTheme="minorHAnsi" w:hAnsiTheme="minorHAnsi" w:cstheme="minorHAnsi"/>
          <w:sz w:val="22"/>
        </w:rPr>
        <w:t xml:space="preserve">točke </w:t>
      </w:r>
      <w:r w:rsidR="00953692">
        <w:rPr>
          <w:rFonts w:asciiTheme="minorHAnsi" w:hAnsiTheme="minorHAnsi" w:cstheme="minorHAnsi"/>
          <w:sz w:val="22"/>
        </w:rPr>
        <w:t>2.1.</w:t>
      </w:r>
      <w:r w:rsidR="00D30487" w:rsidRPr="00C72152">
        <w:rPr>
          <w:rFonts w:asciiTheme="minorHAnsi" w:hAnsiTheme="minorHAnsi" w:cstheme="minorHAnsi"/>
          <w:sz w:val="22"/>
        </w:rPr>
        <w:t xml:space="preserve"> </w:t>
      </w:r>
      <w:r w:rsidRPr="00F000E3">
        <w:rPr>
          <w:rFonts w:asciiTheme="minorHAnsi" w:hAnsiTheme="minorHAnsi" w:cstheme="minorHAnsi"/>
          <w:sz w:val="22"/>
        </w:rPr>
        <w:t>dokumentacije</w:t>
      </w:r>
      <w:r w:rsidR="00574815">
        <w:rPr>
          <w:rFonts w:asciiTheme="minorHAnsi" w:hAnsiTheme="minorHAnsi" w:cstheme="minorHAnsi"/>
          <w:sz w:val="22"/>
        </w:rPr>
        <w:t xml:space="preserve"> v zvezi z oddajo javnega naročila</w:t>
      </w:r>
      <w:r w:rsidRPr="00F000E3">
        <w:rPr>
          <w:rFonts w:asciiTheme="minorHAnsi" w:hAnsiTheme="minorHAnsi" w:cstheme="minorHAnsi"/>
          <w:sz w:val="22"/>
        </w:rPr>
        <w:t>.</w:t>
      </w:r>
    </w:p>
    <w:p w14:paraId="18469608" w14:textId="77777777" w:rsidR="00835987" w:rsidRPr="00F000E3" w:rsidRDefault="00835987" w:rsidP="00835987">
      <w:pPr>
        <w:rPr>
          <w:rFonts w:asciiTheme="minorHAnsi" w:hAnsiTheme="minorHAnsi" w:cstheme="minorHAnsi"/>
          <w:sz w:val="22"/>
        </w:rPr>
      </w:pPr>
    </w:p>
    <w:p w14:paraId="66F666ED" w14:textId="77777777" w:rsidR="00835987" w:rsidRPr="00F000E3" w:rsidRDefault="00835987" w:rsidP="00835987">
      <w:pPr>
        <w:rPr>
          <w:rFonts w:asciiTheme="minorHAnsi" w:hAnsiTheme="minorHAnsi" w:cstheme="minorHAnsi"/>
          <w:sz w:val="22"/>
        </w:rPr>
      </w:pPr>
      <w:r w:rsidRPr="00F000E3">
        <w:rPr>
          <w:rFonts w:asciiTheme="minorHAnsi" w:hAnsiTheme="minorHAnsi" w:cstheme="minorHAnsi"/>
          <w:sz w:val="22"/>
        </w:rPr>
        <w:t xml:space="preserve">Če želi ponudnik uporabiti zmogljivosti drugih subjektov, mora v ponudbi dokazati, da bo imel na voljo sredstva, na primer s predložitvijo zagotovil teh subjektov za ta namen. Naročnik bo v tem primeru ravnal v skladu s drugim odstavkom 81. člena ZJN-3. </w:t>
      </w:r>
    </w:p>
    <w:p w14:paraId="15D790E1" w14:textId="77777777" w:rsidR="00835987" w:rsidRPr="00F000E3" w:rsidRDefault="00835987" w:rsidP="00835987">
      <w:pPr>
        <w:rPr>
          <w:rFonts w:asciiTheme="minorHAnsi" w:hAnsiTheme="minorHAnsi" w:cstheme="minorHAnsi"/>
          <w:sz w:val="22"/>
        </w:rPr>
      </w:pPr>
    </w:p>
    <w:p w14:paraId="03E0B25E" w14:textId="73463BBA" w:rsidR="00953692" w:rsidRPr="007E33E6" w:rsidRDefault="0020147B" w:rsidP="00953692">
      <w:pPr>
        <w:rPr>
          <w:rFonts w:asciiTheme="minorHAnsi" w:hAnsiTheme="minorHAnsi" w:cstheme="minorHAnsi"/>
          <w:sz w:val="22"/>
        </w:rPr>
      </w:pPr>
      <w:r w:rsidRPr="0020147B">
        <w:rPr>
          <w:rFonts w:asciiTheme="minorHAnsi" w:hAnsiTheme="minorHAnsi" w:cstheme="minorHAnsi"/>
          <w:sz w:val="22"/>
        </w:rPr>
        <w:t>V primeru, da bo gospodarski subjekt za izvedbo javnega naročila uporabljal zmogljivost drugih</w:t>
      </w:r>
      <w:r>
        <w:rPr>
          <w:rFonts w:asciiTheme="minorHAnsi" w:hAnsiTheme="minorHAnsi" w:cstheme="minorHAnsi"/>
          <w:sz w:val="22"/>
        </w:rPr>
        <w:t xml:space="preserve"> </w:t>
      </w:r>
      <w:r w:rsidRPr="0020147B">
        <w:rPr>
          <w:rFonts w:asciiTheme="minorHAnsi" w:hAnsiTheme="minorHAnsi" w:cstheme="minorHAnsi"/>
          <w:sz w:val="22"/>
        </w:rPr>
        <w:t>subjektov (ki niso partner/ji v primeru skupne ponudbe ali podizvajalec/ci), mora za vsakega</w:t>
      </w:r>
      <w:r>
        <w:rPr>
          <w:rFonts w:asciiTheme="minorHAnsi" w:hAnsiTheme="minorHAnsi" w:cstheme="minorHAnsi"/>
          <w:sz w:val="22"/>
        </w:rPr>
        <w:t xml:space="preserve"> </w:t>
      </w:r>
      <w:r w:rsidRPr="0020147B">
        <w:rPr>
          <w:rFonts w:asciiTheme="minorHAnsi" w:hAnsiTheme="minorHAnsi" w:cstheme="minorHAnsi"/>
          <w:sz w:val="22"/>
        </w:rPr>
        <w:t>izmed subjektov, na katerega zmogljivosti se sklicuje, v razdelek »ESPD – ostali sodelujoči«, priložiti</w:t>
      </w:r>
      <w:r>
        <w:rPr>
          <w:rFonts w:asciiTheme="minorHAnsi" w:hAnsiTheme="minorHAnsi" w:cstheme="minorHAnsi"/>
          <w:sz w:val="22"/>
        </w:rPr>
        <w:t xml:space="preserve"> </w:t>
      </w:r>
      <w:r w:rsidRPr="0020147B">
        <w:rPr>
          <w:rFonts w:asciiTheme="minorHAnsi" w:hAnsiTheme="minorHAnsi" w:cstheme="minorHAnsi"/>
          <w:sz w:val="22"/>
        </w:rPr>
        <w:t xml:space="preserve">obrazec ESPD, ter </w:t>
      </w:r>
      <w:r w:rsidR="00953692" w:rsidRPr="0020147B">
        <w:rPr>
          <w:rFonts w:asciiTheme="minorHAnsi" w:hAnsiTheme="minorHAnsi" w:cstheme="minorHAnsi"/>
          <w:sz w:val="22"/>
        </w:rPr>
        <w:t>v razdelek »Druge priloge« v .</w:t>
      </w:r>
      <w:proofErr w:type="spellStart"/>
      <w:r w:rsidR="00953692" w:rsidRPr="0020147B">
        <w:rPr>
          <w:rFonts w:asciiTheme="minorHAnsi" w:hAnsiTheme="minorHAnsi" w:cstheme="minorHAnsi"/>
          <w:sz w:val="22"/>
        </w:rPr>
        <w:t>pdf</w:t>
      </w:r>
      <w:proofErr w:type="spellEnd"/>
      <w:r w:rsidR="00953692" w:rsidRPr="0020147B">
        <w:rPr>
          <w:rFonts w:asciiTheme="minorHAnsi" w:hAnsiTheme="minorHAnsi" w:cstheme="minorHAnsi"/>
          <w:sz w:val="22"/>
        </w:rPr>
        <w:t xml:space="preserve"> formatu </w:t>
      </w:r>
      <w:r w:rsidR="00953692" w:rsidRPr="007E33E6">
        <w:rPr>
          <w:rFonts w:asciiTheme="minorHAnsi" w:hAnsiTheme="minorHAnsi" w:cstheme="minorHAnsi"/>
          <w:sz w:val="22"/>
        </w:rPr>
        <w:t xml:space="preserve">priložiti naslednje izpolnjene in podpisane priloge: </w:t>
      </w:r>
    </w:p>
    <w:p w14:paraId="28DC6633" w14:textId="0B366953" w:rsidR="00953692" w:rsidRPr="007E33E6" w:rsidRDefault="00953692" w:rsidP="00953692">
      <w:pPr>
        <w:pStyle w:val="Odstavekseznama"/>
        <w:numPr>
          <w:ilvl w:val="0"/>
          <w:numId w:val="12"/>
        </w:numPr>
        <w:rPr>
          <w:rFonts w:asciiTheme="minorHAnsi" w:hAnsiTheme="minorHAnsi" w:cstheme="minorHAnsi"/>
          <w:sz w:val="22"/>
        </w:rPr>
      </w:pPr>
      <w:r w:rsidRPr="007E33E6">
        <w:rPr>
          <w:rFonts w:asciiTheme="minorHAnsi" w:hAnsiTheme="minorHAnsi" w:cstheme="minorHAnsi"/>
          <w:sz w:val="22"/>
        </w:rPr>
        <w:t xml:space="preserve">Obrazec 4, »Ugotavljanje sposobnosti </w:t>
      </w:r>
      <w:r w:rsidR="00CD2FB1" w:rsidRPr="00CD2FB1">
        <w:rPr>
          <w:rFonts w:asciiTheme="minorHAnsi" w:hAnsiTheme="minorHAnsi" w:cstheme="minorHAnsi"/>
          <w:sz w:val="22"/>
        </w:rPr>
        <w:t>–  Informacije o predstavnikih ponudnika - partnerja (podizvajalca, subjekta, zmogljivost katerega uporablja ponudnik)</w:t>
      </w:r>
      <w:r w:rsidRPr="007E33E6">
        <w:rPr>
          <w:rFonts w:asciiTheme="minorHAnsi" w:hAnsiTheme="minorHAnsi" w:cstheme="minorHAnsi"/>
          <w:sz w:val="22"/>
        </w:rPr>
        <w:t xml:space="preserve">«; </w:t>
      </w:r>
    </w:p>
    <w:p w14:paraId="5D707F4F" w14:textId="7E7AC2C3" w:rsidR="00953692" w:rsidRPr="00997B5F" w:rsidRDefault="00953692" w:rsidP="0036228D">
      <w:pPr>
        <w:pStyle w:val="Odstavekseznama"/>
        <w:numPr>
          <w:ilvl w:val="0"/>
          <w:numId w:val="12"/>
        </w:numPr>
        <w:rPr>
          <w:rFonts w:asciiTheme="minorHAnsi" w:hAnsiTheme="minorHAnsi" w:cstheme="minorHAnsi"/>
          <w:sz w:val="22"/>
        </w:rPr>
      </w:pPr>
      <w:r w:rsidRPr="00997B5F">
        <w:rPr>
          <w:rFonts w:asciiTheme="minorHAnsi" w:hAnsiTheme="minorHAnsi" w:cstheme="minorHAnsi"/>
          <w:sz w:val="22"/>
        </w:rPr>
        <w:t xml:space="preserve">Obrazec </w:t>
      </w:r>
      <w:r w:rsidR="00FD419B" w:rsidRPr="00997B5F">
        <w:rPr>
          <w:rFonts w:asciiTheme="minorHAnsi" w:hAnsiTheme="minorHAnsi" w:cstheme="minorHAnsi"/>
          <w:sz w:val="22"/>
        </w:rPr>
        <w:t>1</w:t>
      </w:r>
      <w:r w:rsidR="00630EB3">
        <w:rPr>
          <w:rFonts w:asciiTheme="minorHAnsi" w:hAnsiTheme="minorHAnsi" w:cstheme="minorHAnsi"/>
          <w:sz w:val="22"/>
        </w:rPr>
        <w:t>5</w:t>
      </w:r>
      <w:r w:rsidRPr="00997B5F">
        <w:rPr>
          <w:rFonts w:asciiTheme="minorHAnsi" w:hAnsiTheme="minorHAnsi" w:cstheme="minorHAnsi"/>
          <w:sz w:val="22"/>
        </w:rPr>
        <w:t>, »Udeležba subjekta, katerega zmogljivost se uporablja.</w:t>
      </w:r>
    </w:p>
    <w:p w14:paraId="61D04F73" w14:textId="77777777" w:rsidR="0020147B" w:rsidRPr="00F000E3" w:rsidRDefault="0020147B" w:rsidP="0020147B">
      <w:pPr>
        <w:rPr>
          <w:rFonts w:asciiTheme="minorHAnsi" w:hAnsiTheme="minorHAnsi" w:cstheme="minorHAnsi"/>
          <w:sz w:val="22"/>
        </w:rPr>
      </w:pPr>
    </w:p>
    <w:p w14:paraId="141B1B30" w14:textId="320B05AB" w:rsidR="00835987" w:rsidRDefault="0020147B" w:rsidP="0020147B">
      <w:pPr>
        <w:rPr>
          <w:rFonts w:asciiTheme="minorHAnsi" w:hAnsiTheme="minorHAnsi" w:cstheme="minorHAnsi"/>
          <w:sz w:val="22"/>
        </w:rPr>
      </w:pPr>
      <w:r w:rsidRPr="0020147B">
        <w:rPr>
          <w:rFonts w:asciiTheme="minorHAnsi" w:hAnsiTheme="minorHAnsi" w:cstheme="minorHAnsi"/>
          <w:sz w:val="22"/>
        </w:rPr>
        <w:t>Če ima subjekt, katerega zmogljivost uporablja ponudnik, sedež izven Republike Slovenije, mora</w:t>
      </w:r>
      <w:r>
        <w:rPr>
          <w:rFonts w:asciiTheme="minorHAnsi" w:hAnsiTheme="minorHAnsi" w:cstheme="minorHAnsi"/>
          <w:sz w:val="22"/>
        </w:rPr>
        <w:t xml:space="preserve"> </w:t>
      </w:r>
      <w:r w:rsidRPr="0020147B">
        <w:rPr>
          <w:rFonts w:asciiTheme="minorHAnsi" w:hAnsiTheme="minorHAnsi" w:cstheme="minorHAnsi"/>
          <w:sz w:val="22"/>
        </w:rPr>
        <w:t>ponudnik zanj namesto izpolnjenih in podpisanih obrazcev priložiti dokazila v skladu z zahtevami</w:t>
      </w:r>
      <w:r>
        <w:rPr>
          <w:rFonts w:asciiTheme="minorHAnsi" w:hAnsiTheme="minorHAnsi" w:cstheme="minorHAnsi"/>
          <w:sz w:val="22"/>
        </w:rPr>
        <w:t xml:space="preserve"> dokumentacije v zvezi z oddajo javnega naročila.</w:t>
      </w:r>
    </w:p>
    <w:p w14:paraId="24A09A3F" w14:textId="77777777" w:rsidR="0020147B" w:rsidRPr="00F000E3" w:rsidRDefault="0020147B" w:rsidP="0020147B">
      <w:pPr>
        <w:rPr>
          <w:rFonts w:asciiTheme="minorHAnsi" w:hAnsiTheme="minorHAnsi" w:cstheme="minorHAnsi"/>
          <w:sz w:val="22"/>
        </w:rPr>
      </w:pPr>
    </w:p>
    <w:p w14:paraId="6EEEC7B1" w14:textId="38ABD77B" w:rsidR="00835987" w:rsidRPr="00F000E3" w:rsidRDefault="00835987" w:rsidP="00835987">
      <w:pPr>
        <w:rPr>
          <w:rFonts w:asciiTheme="minorHAnsi" w:hAnsiTheme="minorHAnsi" w:cstheme="minorHAnsi"/>
          <w:sz w:val="22"/>
        </w:rPr>
      </w:pPr>
      <w:r w:rsidRPr="00F000E3">
        <w:rPr>
          <w:rFonts w:asciiTheme="minorHAnsi" w:hAnsiTheme="minorHAnsi" w:cstheme="minorHAnsi"/>
          <w:sz w:val="22"/>
        </w:rPr>
        <w:t>Ponudnik, kateremu bo javno naročilo oddano, bo v razmerju do naročnika v celoti odgovarjal za izvedbo prejetega naročila, ne glede na število subjektov, katerih zmogljivost bo ponudnik uporabljal v ponudbi oz</w:t>
      </w:r>
      <w:r w:rsidR="0091748B">
        <w:rPr>
          <w:rFonts w:asciiTheme="minorHAnsi" w:hAnsiTheme="minorHAnsi" w:cstheme="minorHAnsi"/>
          <w:sz w:val="22"/>
        </w:rPr>
        <w:t>iroma</w:t>
      </w:r>
      <w:r w:rsidRPr="00F000E3">
        <w:rPr>
          <w:rFonts w:asciiTheme="minorHAnsi" w:hAnsiTheme="minorHAnsi" w:cstheme="minorHAnsi"/>
          <w:sz w:val="22"/>
        </w:rPr>
        <w:t xml:space="preserve"> pri izvedbi predmeta javnega naročila.</w:t>
      </w:r>
    </w:p>
    <w:p w14:paraId="596FC789" w14:textId="77777777" w:rsidR="00835987" w:rsidRPr="00F000E3" w:rsidRDefault="00835987" w:rsidP="00835987">
      <w:pPr>
        <w:rPr>
          <w:rFonts w:asciiTheme="minorHAnsi" w:hAnsiTheme="minorHAnsi" w:cstheme="minorHAnsi"/>
          <w:sz w:val="22"/>
        </w:rPr>
      </w:pPr>
    </w:p>
    <w:p w14:paraId="1EAF2163" w14:textId="3864A931" w:rsidR="00835987" w:rsidRDefault="006155FA" w:rsidP="00835987">
      <w:pPr>
        <w:rPr>
          <w:rFonts w:asciiTheme="minorHAnsi" w:hAnsiTheme="minorHAnsi" w:cstheme="minorHAnsi"/>
          <w:sz w:val="22"/>
        </w:rPr>
      </w:pPr>
      <w:r>
        <w:rPr>
          <w:rFonts w:asciiTheme="minorHAnsi" w:hAnsiTheme="minorHAnsi" w:cstheme="minorHAnsi"/>
          <w:sz w:val="22"/>
        </w:rPr>
        <w:lastRenderedPageBreak/>
        <w:t>Če</w:t>
      </w:r>
      <w:r w:rsidR="00835987" w:rsidRPr="00F000E3">
        <w:rPr>
          <w:rFonts w:asciiTheme="minorHAnsi" w:hAnsiTheme="minorHAnsi" w:cstheme="minorHAnsi"/>
          <w:sz w:val="22"/>
        </w:rPr>
        <w:t xml:space="preserve"> ponudnik za izvedbo javnega naročila ne bo uporabil zmogljivosti drugih subjektov, mu ni potrebno upoštevati določil oz</w:t>
      </w:r>
      <w:r>
        <w:rPr>
          <w:rFonts w:asciiTheme="minorHAnsi" w:hAnsiTheme="minorHAnsi" w:cstheme="minorHAnsi"/>
          <w:sz w:val="22"/>
        </w:rPr>
        <w:t>iroma</w:t>
      </w:r>
      <w:r w:rsidR="00835987" w:rsidRPr="00F000E3">
        <w:rPr>
          <w:rFonts w:asciiTheme="minorHAnsi" w:hAnsiTheme="minorHAnsi" w:cstheme="minorHAnsi"/>
          <w:sz w:val="22"/>
        </w:rPr>
        <w:t xml:space="preserve"> izpolniti/priložiti prilog, ki se nanašajo na subjekt/e, katerih zmogljivost uporablja ponudnik v ponudbi.</w:t>
      </w:r>
    </w:p>
    <w:p w14:paraId="08BB9C0A" w14:textId="77777777" w:rsidR="002F5A0F" w:rsidRPr="00F000E3" w:rsidRDefault="002F5A0F" w:rsidP="00835987">
      <w:pPr>
        <w:rPr>
          <w:rFonts w:asciiTheme="minorHAnsi" w:hAnsiTheme="minorHAnsi" w:cstheme="minorHAnsi"/>
          <w:sz w:val="22"/>
        </w:rPr>
      </w:pPr>
    </w:p>
    <w:p w14:paraId="5DB7CC5D" w14:textId="5A938C1F" w:rsidR="00835987" w:rsidRPr="00F000E3" w:rsidRDefault="00BA3588" w:rsidP="00BA3588">
      <w:pPr>
        <w:pStyle w:val="Natevanjestevilkami2"/>
        <w:jc w:val="both"/>
        <w:rPr>
          <w:rFonts w:asciiTheme="minorHAnsi" w:hAnsiTheme="minorHAnsi" w:cstheme="minorHAnsi"/>
          <w:b/>
          <w:bCs w:val="0"/>
          <w:sz w:val="22"/>
          <w:szCs w:val="22"/>
        </w:rPr>
      </w:pPr>
      <w:r w:rsidRPr="00F000E3">
        <w:rPr>
          <w:rFonts w:asciiTheme="minorHAnsi" w:hAnsiTheme="minorHAnsi" w:cstheme="minorHAnsi"/>
          <w:b/>
          <w:bCs w:val="0"/>
          <w:sz w:val="22"/>
          <w:szCs w:val="22"/>
        </w:rPr>
        <w:t>P</w:t>
      </w:r>
      <w:r w:rsidR="00835987" w:rsidRPr="00F000E3">
        <w:rPr>
          <w:rFonts w:asciiTheme="minorHAnsi" w:hAnsiTheme="minorHAnsi" w:cstheme="minorHAnsi"/>
          <w:b/>
          <w:bCs w:val="0"/>
          <w:sz w:val="22"/>
          <w:szCs w:val="22"/>
        </w:rPr>
        <w:t>onudbena vrednost</w:t>
      </w:r>
    </w:p>
    <w:p w14:paraId="6973564E" w14:textId="77777777" w:rsidR="00BA3588" w:rsidRDefault="00BA3588" w:rsidP="00BA3588">
      <w:pPr>
        <w:pStyle w:val="Natevanjestevilkami2"/>
        <w:numPr>
          <w:ilvl w:val="0"/>
          <w:numId w:val="0"/>
        </w:numPr>
        <w:ind w:left="1021"/>
        <w:jc w:val="both"/>
        <w:rPr>
          <w:rFonts w:asciiTheme="minorHAnsi" w:hAnsiTheme="minorHAnsi" w:cstheme="minorHAnsi"/>
          <w:b/>
          <w:bCs w:val="0"/>
          <w:sz w:val="22"/>
          <w:szCs w:val="22"/>
        </w:rPr>
      </w:pPr>
    </w:p>
    <w:p w14:paraId="759791A4" w14:textId="7A81C320" w:rsidR="008C54AE" w:rsidRPr="008C54AE" w:rsidRDefault="008C54AE" w:rsidP="008C54AE">
      <w:pPr>
        <w:numPr>
          <w:ilvl w:val="12"/>
          <w:numId w:val="0"/>
        </w:numPr>
        <w:spacing w:line="240" w:lineRule="auto"/>
        <w:rPr>
          <w:rFonts w:asciiTheme="minorHAnsi" w:eastAsia="Times New Roman" w:hAnsiTheme="minorHAnsi" w:cstheme="minorHAnsi"/>
          <w:sz w:val="22"/>
          <w:szCs w:val="24"/>
          <w:lang w:eastAsia="sl-SI"/>
        </w:rPr>
      </w:pPr>
      <w:r w:rsidRPr="007E33E6">
        <w:rPr>
          <w:rFonts w:asciiTheme="minorHAnsi" w:eastAsia="Times New Roman" w:hAnsiTheme="minorHAnsi" w:cstheme="minorHAnsi"/>
          <w:sz w:val="22"/>
          <w:szCs w:val="24"/>
          <w:lang w:eastAsia="sl-SI"/>
        </w:rPr>
        <w:t>Ponudnik mora predložiti izdelan ponudbeni predračun v EUR, kot izhaja iz predloženih obrazcev</w:t>
      </w:r>
      <w:r w:rsidRPr="000E4EA0">
        <w:rPr>
          <w:rFonts w:asciiTheme="minorHAnsi" w:hAnsiTheme="minorHAnsi" w:cstheme="minorHAnsi"/>
          <w:sz w:val="22"/>
        </w:rPr>
        <w:t xml:space="preserve">. </w:t>
      </w:r>
    </w:p>
    <w:p w14:paraId="725803D0" w14:textId="77777777" w:rsidR="008C54AE" w:rsidRDefault="008C54AE" w:rsidP="008C54AE">
      <w:pPr>
        <w:rPr>
          <w:rFonts w:asciiTheme="minorHAnsi" w:hAnsiTheme="minorHAnsi" w:cstheme="minorHAnsi"/>
          <w:sz w:val="22"/>
        </w:rPr>
      </w:pPr>
    </w:p>
    <w:p w14:paraId="3A65FA0D" w14:textId="77777777" w:rsidR="008C54AE" w:rsidRPr="000E4EA0" w:rsidRDefault="008C54AE" w:rsidP="008C54AE">
      <w:pPr>
        <w:rPr>
          <w:rFonts w:asciiTheme="minorHAnsi" w:hAnsiTheme="minorHAnsi" w:cstheme="minorHAnsi"/>
          <w:sz w:val="22"/>
        </w:rPr>
      </w:pPr>
      <w:r>
        <w:rPr>
          <w:rFonts w:asciiTheme="minorHAnsi" w:hAnsiTheme="minorHAnsi" w:cstheme="minorHAnsi"/>
          <w:sz w:val="22"/>
        </w:rPr>
        <w:t>Če</w:t>
      </w:r>
      <w:r w:rsidRPr="000E4EA0">
        <w:rPr>
          <w:rFonts w:asciiTheme="minorHAnsi" w:hAnsiTheme="minorHAnsi" w:cstheme="minorHAnsi"/>
          <w:sz w:val="22"/>
        </w:rPr>
        <w:t xml:space="preserve"> ponudnik vpiše ceno nič (0) EUR, se šteje, da ponuja postavko brezplačno.</w:t>
      </w:r>
    </w:p>
    <w:p w14:paraId="75369EB6" w14:textId="77777777" w:rsidR="008C54AE" w:rsidRPr="000E4EA0" w:rsidRDefault="008C54AE" w:rsidP="008C54AE">
      <w:pPr>
        <w:rPr>
          <w:rFonts w:asciiTheme="minorHAnsi" w:hAnsiTheme="minorHAnsi" w:cstheme="minorHAnsi"/>
          <w:sz w:val="22"/>
        </w:rPr>
      </w:pPr>
    </w:p>
    <w:p w14:paraId="4B73A2BA" w14:textId="2B7D76D0" w:rsidR="008C54AE" w:rsidRPr="00A16565" w:rsidRDefault="008C54AE" w:rsidP="008C54AE">
      <w:pPr>
        <w:rPr>
          <w:rFonts w:asciiTheme="minorHAnsi" w:hAnsiTheme="minorHAnsi" w:cstheme="minorHAnsi"/>
          <w:b/>
          <w:bCs/>
          <w:sz w:val="22"/>
        </w:rPr>
      </w:pPr>
      <w:r w:rsidRPr="00A16565">
        <w:rPr>
          <w:rFonts w:asciiTheme="minorHAnsi" w:hAnsiTheme="minorHAnsi" w:cstheme="minorHAnsi"/>
          <w:b/>
          <w:bCs/>
          <w:sz w:val="22"/>
        </w:rPr>
        <w:t>Ponudnik ne sme spreminjati vsebine predračuna.</w:t>
      </w:r>
      <w:r w:rsidR="00FD0408" w:rsidRPr="00A16565">
        <w:rPr>
          <w:rFonts w:asciiTheme="minorHAnsi" w:hAnsiTheme="minorHAnsi" w:cstheme="minorHAnsi"/>
          <w:b/>
          <w:bCs/>
          <w:sz w:val="22"/>
        </w:rPr>
        <w:t xml:space="preserve"> V primeru spreminjanja ponudbenega predračuna bo ponudba takšnega ponudnika izločena.</w:t>
      </w:r>
    </w:p>
    <w:p w14:paraId="2E36A817" w14:textId="77777777" w:rsidR="008C54AE" w:rsidRPr="000E4EA0" w:rsidRDefault="008C54AE" w:rsidP="008C54AE">
      <w:pPr>
        <w:rPr>
          <w:rFonts w:asciiTheme="minorHAnsi" w:hAnsiTheme="minorHAnsi" w:cstheme="minorHAnsi"/>
          <w:sz w:val="22"/>
        </w:rPr>
      </w:pPr>
    </w:p>
    <w:p w14:paraId="5A399C9E" w14:textId="77777777" w:rsidR="008C54AE" w:rsidRPr="000E4EA0" w:rsidRDefault="008C54AE" w:rsidP="008C54AE">
      <w:pPr>
        <w:rPr>
          <w:rFonts w:asciiTheme="minorHAnsi" w:hAnsiTheme="minorHAnsi" w:cstheme="minorHAnsi"/>
          <w:sz w:val="22"/>
        </w:rPr>
      </w:pPr>
      <w:r w:rsidRPr="000E4EA0">
        <w:rPr>
          <w:rFonts w:asciiTheme="minorHAnsi" w:hAnsiTheme="minorHAnsi" w:cstheme="minorHAnsi"/>
          <w:sz w:val="22"/>
        </w:rPr>
        <w:t>V primeru, da bo naročnik pri pregledu in ocenjevanju ponudb odkril očitne računske napake, bo ravnal v skladu s sedmim odstavkom 89. člena ZJN-3.</w:t>
      </w:r>
    </w:p>
    <w:p w14:paraId="6F3A2F44" w14:textId="77777777" w:rsidR="008C54AE" w:rsidRPr="000E4EA0" w:rsidRDefault="008C54AE" w:rsidP="008C54AE">
      <w:pPr>
        <w:rPr>
          <w:rFonts w:asciiTheme="minorHAnsi" w:hAnsiTheme="minorHAnsi" w:cstheme="minorHAnsi"/>
          <w:sz w:val="22"/>
        </w:rPr>
      </w:pPr>
    </w:p>
    <w:p w14:paraId="263423B0" w14:textId="15DBC3EB" w:rsidR="008C54AE" w:rsidRPr="000E4EA0" w:rsidRDefault="008C54AE" w:rsidP="008C54AE">
      <w:pPr>
        <w:rPr>
          <w:rFonts w:asciiTheme="minorHAnsi" w:hAnsiTheme="minorHAnsi" w:cstheme="minorHAnsi"/>
          <w:sz w:val="22"/>
        </w:rPr>
      </w:pPr>
      <w:r w:rsidRPr="000E4EA0">
        <w:rPr>
          <w:rFonts w:asciiTheme="minorHAnsi" w:hAnsiTheme="minorHAnsi" w:cstheme="minorHAnsi"/>
          <w:sz w:val="22"/>
        </w:rPr>
        <w:t xml:space="preserve">Ponudnik skladno z zgornjimi zahtevami izpolni tudi </w:t>
      </w:r>
      <w:r>
        <w:rPr>
          <w:rFonts w:asciiTheme="minorHAnsi" w:hAnsiTheme="minorHAnsi" w:cstheme="minorHAnsi"/>
          <w:sz w:val="22"/>
        </w:rPr>
        <w:t>Obrazec 2, »Ponudba«</w:t>
      </w:r>
      <w:r w:rsidRPr="000E4EA0">
        <w:rPr>
          <w:rFonts w:asciiTheme="minorHAnsi" w:hAnsiTheme="minorHAnsi" w:cstheme="minorHAnsi"/>
          <w:sz w:val="22"/>
        </w:rPr>
        <w:t xml:space="preserve">. </w:t>
      </w:r>
    </w:p>
    <w:p w14:paraId="744426F6" w14:textId="77777777" w:rsidR="008C54AE" w:rsidRPr="00F000E3" w:rsidRDefault="008C54AE" w:rsidP="00BA3588">
      <w:pPr>
        <w:pStyle w:val="Natevanjestevilkami2"/>
        <w:numPr>
          <w:ilvl w:val="0"/>
          <w:numId w:val="0"/>
        </w:numPr>
        <w:ind w:left="1021"/>
        <w:jc w:val="both"/>
        <w:rPr>
          <w:rFonts w:asciiTheme="minorHAnsi" w:hAnsiTheme="minorHAnsi" w:cstheme="minorHAnsi"/>
          <w:b/>
          <w:bCs w:val="0"/>
          <w:sz w:val="22"/>
          <w:szCs w:val="22"/>
        </w:rPr>
      </w:pPr>
    </w:p>
    <w:p w14:paraId="6DF26243" w14:textId="3DCEC24E" w:rsidR="003E0D10" w:rsidRDefault="003E0D10" w:rsidP="003E0D10">
      <w:pPr>
        <w:numPr>
          <w:ilvl w:val="12"/>
          <w:numId w:val="0"/>
        </w:numPr>
        <w:spacing w:line="240" w:lineRule="auto"/>
        <w:rPr>
          <w:rFonts w:asciiTheme="minorHAnsi" w:eastAsia="Times New Roman" w:hAnsiTheme="minorHAnsi" w:cstheme="minorHAnsi"/>
          <w:sz w:val="22"/>
          <w:szCs w:val="24"/>
          <w:lang w:eastAsia="sl-SI"/>
        </w:rPr>
      </w:pPr>
      <w:r w:rsidRPr="007E33E6">
        <w:rPr>
          <w:rFonts w:asciiTheme="minorHAnsi" w:eastAsia="Times New Roman" w:hAnsiTheme="minorHAnsi" w:cstheme="minorHAnsi"/>
          <w:sz w:val="22"/>
          <w:szCs w:val="24"/>
          <w:lang w:eastAsia="sl-SI"/>
        </w:rPr>
        <w:t xml:space="preserve">Ponudbena cena skupaj z davkom in vključenimi popusti, ki bi bili upoštevani, če bi prišlo do sklenitve pogodbe, mora biti v EUR, glede na pogoje tega naročila, posredovana za celotno obdobje izvajanja javnega naročila. Delnih ponudb naročnik ne bo upošteval. </w:t>
      </w:r>
    </w:p>
    <w:p w14:paraId="06B08E24" w14:textId="77777777" w:rsidR="003E0D10" w:rsidRPr="0036228D" w:rsidRDefault="003E0D10" w:rsidP="0036228D">
      <w:pPr>
        <w:numPr>
          <w:ilvl w:val="12"/>
          <w:numId w:val="0"/>
        </w:numPr>
        <w:spacing w:line="240" w:lineRule="auto"/>
        <w:rPr>
          <w:rFonts w:asciiTheme="minorHAnsi" w:hAnsiTheme="minorHAnsi"/>
          <w:sz w:val="22"/>
        </w:rPr>
      </w:pPr>
    </w:p>
    <w:p w14:paraId="2E77AFB4" w14:textId="5F278B4C" w:rsidR="003E0D10" w:rsidRPr="007E33E6" w:rsidRDefault="003E0D10" w:rsidP="003E0D10">
      <w:pPr>
        <w:numPr>
          <w:ilvl w:val="12"/>
          <w:numId w:val="0"/>
        </w:numPr>
        <w:spacing w:line="240" w:lineRule="auto"/>
        <w:rPr>
          <w:rFonts w:asciiTheme="minorHAnsi" w:eastAsia="Times New Roman" w:hAnsiTheme="minorHAnsi" w:cstheme="minorHAnsi"/>
          <w:sz w:val="22"/>
          <w:szCs w:val="24"/>
          <w:lang w:eastAsia="sl-SI"/>
        </w:rPr>
      </w:pPr>
      <w:r w:rsidRPr="0036228D">
        <w:rPr>
          <w:rFonts w:asciiTheme="minorHAnsi" w:hAnsiTheme="minorHAnsi"/>
          <w:sz w:val="22"/>
        </w:rPr>
        <w:t>Ponudnik</w:t>
      </w:r>
      <w:r w:rsidRPr="00F000E3">
        <w:rPr>
          <w:rFonts w:asciiTheme="minorHAnsi" w:eastAsia="Times New Roman" w:hAnsiTheme="minorHAnsi" w:cstheme="minorHAnsi"/>
          <w:sz w:val="22"/>
          <w:szCs w:val="24"/>
          <w:lang w:eastAsia="sl-SI"/>
        </w:rPr>
        <w:t xml:space="preserve"> mora pri pripravi ponudbe in določanju ponudbene cene upoštevati vse materialne in nematerialne stroške, ki bodo potrebni za izvedbo predmeta naročila, vključno s stroški dela, stroški prevoza</w:t>
      </w:r>
      <w:r w:rsidRPr="007E33E6">
        <w:rPr>
          <w:rFonts w:asciiTheme="minorHAnsi" w:eastAsia="Times New Roman" w:hAnsiTheme="minorHAnsi" w:cstheme="minorHAnsi"/>
          <w:sz w:val="22"/>
          <w:szCs w:val="24"/>
          <w:lang w:eastAsia="sl-SI"/>
        </w:rPr>
        <w:t>, špediterski</w:t>
      </w:r>
      <w:r>
        <w:rPr>
          <w:rFonts w:asciiTheme="minorHAnsi" w:eastAsia="Times New Roman" w:hAnsiTheme="minorHAnsi" w:cstheme="minorHAnsi"/>
          <w:sz w:val="22"/>
          <w:szCs w:val="24"/>
          <w:lang w:eastAsia="sl-SI"/>
        </w:rPr>
        <w:t>mi</w:t>
      </w:r>
      <w:r w:rsidRPr="007E33E6">
        <w:rPr>
          <w:rFonts w:asciiTheme="minorHAnsi" w:eastAsia="Times New Roman" w:hAnsiTheme="minorHAnsi" w:cstheme="minorHAnsi"/>
          <w:sz w:val="22"/>
          <w:szCs w:val="24"/>
          <w:lang w:eastAsia="sl-SI"/>
        </w:rPr>
        <w:t xml:space="preserve"> stroški, stroški dostave</w:t>
      </w:r>
      <w:r>
        <w:rPr>
          <w:rFonts w:asciiTheme="minorHAnsi" w:eastAsia="Times New Roman" w:hAnsiTheme="minorHAnsi" w:cstheme="minorHAnsi"/>
          <w:sz w:val="22"/>
          <w:szCs w:val="24"/>
          <w:lang w:eastAsia="sl-SI"/>
        </w:rPr>
        <w:t xml:space="preserve">, </w:t>
      </w:r>
      <w:r w:rsidRPr="00F000E3">
        <w:rPr>
          <w:rFonts w:asciiTheme="minorHAnsi" w:eastAsia="Times New Roman" w:hAnsiTheme="minorHAnsi" w:cstheme="minorHAnsi"/>
          <w:sz w:val="22"/>
          <w:szCs w:val="24"/>
          <w:lang w:eastAsia="sl-SI"/>
        </w:rPr>
        <w:t xml:space="preserve">stroški izdelave ponudbene dokumentacije in vsemi </w:t>
      </w:r>
      <w:r>
        <w:rPr>
          <w:rFonts w:asciiTheme="minorHAnsi" w:eastAsia="Times New Roman" w:hAnsiTheme="minorHAnsi" w:cstheme="minorHAnsi"/>
          <w:sz w:val="22"/>
          <w:szCs w:val="24"/>
          <w:lang w:eastAsia="sl-SI"/>
        </w:rPr>
        <w:t>ostalimi stroški.</w:t>
      </w:r>
    </w:p>
    <w:p w14:paraId="49C305D9" w14:textId="77777777" w:rsidR="003E0D10" w:rsidRPr="007E33E6" w:rsidRDefault="003E0D10" w:rsidP="003E0D10">
      <w:pPr>
        <w:numPr>
          <w:ilvl w:val="12"/>
          <w:numId w:val="0"/>
        </w:numPr>
        <w:spacing w:line="240" w:lineRule="auto"/>
        <w:rPr>
          <w:rFonts w:asciiTheme="minorHAnsi" w:eastAsia="Times New Roman" w:hAnsiTheme="minorHAnsi" w:cstheme="minorHAnsi"/>
          <w:sz w:val="22"/>
          <w:szCs w:val="24"/>
          <w:lang w:eastAsia="sl-SI"/>
        </w:rPr>
      </w:pPr>
    </w:p>
    <w:p w14:paraId="59C438A9" w14:textId="77777777" w:rsidR="003E0D10" w:rsidRPr="007E33E6" w:rsidRDefault="003E0D10" w:rsidP="003E0D10">
      <w:pPr>
        <w:spacing w:line="240" w:lineRule="auto"/>
        <w:rPr>
          <w:rFonts w:asciiTheme="minorHAnsi" w:eastAsia="Times New Roman" w:hAnsiTheme="minorHAnsi" w:cstheme="minorHAnsi"/>
          <w:sz w:val="22"/>
          <w:szCs w:val="24"/>
          <w:lang w:eastAsia="sl-SI"/>
        </w:rPr>
      </w:pPr>
      <w:r w:rsidRPr="007E33E6">
        <w:rPr>
          <w:rFonts w:asciiTheme="minorHAnsi" w:eastAsia="Times New Roman" w:hAnsiTheme="minorHAnsi" w:cstheme="minorHAnsi"/>
          <w:sz w:val="22"/>
          <w:szCs w:val="24"/>
          <w:lang w:eastAsia="sl-SI"/>
        </w:rPr>
        <w:t xml:space="preserve">Ponudnik mora vpisati svoje ponudbene cene brez DDV v vse postavke ponudbenega predračuna, </w:t>
      </w:r>
      <w:r w:rsidRPr="007E33E6">
        <w:rPr>
          <w:rFonts w:asciiTheme="minorHAnsi" w:eastAsia="Times New Roman" w:hAnsiTheme="minorHAnsi" w:cstheme="minorHAnsi"/>
          <w:b/>
          <w:sz w:val="22"/>
          <w:szCs w:val="24"/>
          <w:lang w:eastAsia="sl-SI"/>
        </w:rPr>
        <w:t>zaokrožene na dve decimalni števili.</w:t>
      </w:r>
      <w:r w:rsidRPr="007E33E6">
        <w:rPr>
          <w:rFonts w:asciiTheme="minorHAnsi" w:eastAsia="Times New Roman" w:hAnsiTheme="minorHAnsi" w:cstheme="minorHAnsi"/>
          <w:sz w:val="22"/>
          <w:szCs w:val="24"/>
          <w:lang w:eastAsia="sl-SI"/>
        </w:rPr>
        <w:t xml:space="preserve"> Postavka brez označene cene ne bo plačana, naročnik bo smatral, da je vključena v ceno za drugo enoto v razčlembi zneska ponudbe. </w:t>
      </w:r>
    </w:p>
    <w:p w14:paraId="57BE9BA3" w14:textId="77777777" w:rsidR="003E0D10" w:rsidRDefault="003E0D10" w:rsidP="003E0D10">
      <w:pPr>
        <w:pStyle w:val="Brezrazmikov"/>
        <w:rPr>
          <w:rFonts w:asciiTheme="minorHAnsi" w:hAnsiTheme="minorHAnsi" w:cstheme="minorHAnsi"/>
          <w:sz w:val="22"/>
          <w:szCs w:val="24"/>
          <w:lang w:eastAsia="sl-SI"/>
        </w:rPr>
      </w:pPr>
    </w:p>
    <w:p w14:paraId="466599CD" w14:textId="421D8066" w:rsidR="003E0D10" w:rsidRPr="007E33E6" w:rsidRDefault="003E0D10" w:rsidP="003E0D10">
      <w:pPr>
        <w:spacing w:line="240" w:lineRule="auto"/>
        <w:outlineLvl w:val="0"/>
        <w:rPr>
          <w:rFonts w:asciiTheme="minorHAnsi" w:eastAsia="Times New Roman" w:hAnsiTheme="minorHAnsi" w:cstheme="minorHAnsi"/>
          <w:sz w:val="22"/>
          <w:szCs w:val="24"/>
          <w:lang w:eastAsia="sl-SI"/>
        </w:rPr>
      </w:pPr>
      <w:r w:rsidRPr="007E33E6">
        <w:rPr>
          <w:rFonts w:asciiTheme="minorHAnsi" w:eastAsia="Times New Roman" w:hAnsiTheme="minorHAnsi" w:cstheme="minorHAnsi"/>
          <w:b/>
          <w:bCs/>
          <w:sz w:val="22"/>
          <w:szCs w:val="24"/>
          <w:lang w:eastAsia="sl-SI"/>
        </w:rPr>
        <w:t>Ponudbene cene so fiksne</w:t>
      </w:r>
      <w:r w:rsidRPr="007E33E6">
        <w:rPr>
          <w:rFonts w:asciiTheme="minorHAnsi" w:eastAsia="Times New Roman" w:hAnsiTheme="minorHAnsi" w:cstheme="minorHAnsi"/>
          <w:sz w:val="22"/>
          <w:szCs w:val="24"/>
          <w:lang w:eastAsia="sl-SI"/>
        </w:rPr>
        <w:t xml:space="preserve">. </w:t>
      </w:r>
    </w:p>
    <w:p w14:paraId="42CA224B" w14:textId="77777777" w:rsidR="003E0D10" w:rsidRPr="007E33E6" w:rsidRDefault="003E0D10" w:rsidP="003E0D10">
      <w:pPr>
        <w:spacing w:line="240" w:lineRule="auto"/>
        <w:outlineLvl w:val="0"/>
        <w:rPr>
          <w:rFonts w:asciiTheme="minorHAnsi" w:eastAsia="Times New Roman" w:hAnsiTheme="minorHAnsi" w:cstheme="minorHAnsi"/>
          <w:sz w:val="22"/>
          <w:szCs w:val="24"/>
          <w:lang w:eastAsia="sl-SI"/>
        </w:rPr>
      </w:pPr>
    </w:p>
    <w:p w14:paraId="518170FB" w14:textId="1C0274D7" w:rsidR="00BA3588" w:rsidRDefault="003E0D10" w:rsidP="003E0D10">
      <w:pPr>
        <w:spacing w:line="240" w:lineRule="auto"/>
        <w:outlineLvl w:val="0"/>
        <w:rPr>
          <w:rFonts w:asciiTheme="minorHAnsi" w:eastAsia="Times New Roman" w:hAnsiTheme="minorHAnsi" w:cstheme="minorHAnsi"/>
          <w:sz w:val="22"/>
          <w:szCs w:val="24"/>
          <w:lang w:eastAsia="sl-SI"/>
        </w:rPr>
      </w:pPr>
      <w:r w:rsidRPr="007E33E6">
        <w:rPr>
          <w:rFonts w:asciiTheme="minorHAnsi" w:eastAsia="Times New Roman" w:hAnsiTheme="minorHAnsi" w:cstheme="minorHAnsi"/>
          <w:sz w:val="22"/>
          <w:szCs w:val="24"/>
          <w:lang w:eastAsia="sl-SI"/>
        </w:rPr>
        <w:t xml:space="preserve">V ponudbi in predračunu se upošteva davek v skladu z veljavno zakonodajo na dan objave dokumentacije v zvezi z oddajo javnega naročila. Ob sklenitvi pogodbe pa se bo upošteval davek v skladu z veljavno zakonodajo na dan sklenitve pogodbe. </w:t>
      </w:r>
    </w:p>
    <w:p w14:paraId="7F23F615" w14:textId="77777777" w:rsidR="003E0D10" w:rsidRPr="00F000E3" w:rsidRDefault="003E0D10" w:rsidP="003E0D10">
      <w:pPr>
        <w:spacing w:line="240" w:lineRule="auto"/>
        <w:outlineLvl w:val="0"/>
        <w:rPr>
          <w:rFonts w:asciiTheme="minorHAnsi" w:eastAsia="Times New Roman" w:hAnsiTheme="minorHAnsi" w:cstheme="minorHAnsi"/>
          <w:sz w:val="22"/>
          <w:szCs w:val="24"/>
          <w:lang w:eastAsia="sl-SI"/>
        </w:rPr>
      </w:pPr>
    </w:p>
    <w:p w14:paraId="271183CB" w14:textId="6DD83C00" w:rsidR="00620AE2" w:rsidRPr="00F000E3" w:rsidRDefault="00620AE2" w:rsidP="00BA3588">
      <w:pPr>
        <w:pStyle w:val="Natevanjestevilkami2"/>
        <w:jc w:val="both"/>
        <w:rPr>
          <w:rFonts w:asciiTheme="minorHAnsi" w:hAnsiTheme="minorHAnsi" w:cstheme="minorHAnsi"/>
          <w:b/>
          <w:bCs w:val="0"/>
          <w:sz w:val="22"/>
          <w:szCs w:val="22"/>
        </w:rPr>
      </w:pPr>
      <w:r w:rsidRPr="00F000E3">
        <w:rPr>
          <w:rFonts w:asciiTheme="minorHAnsi" w:hAnsiTheme="minorHAnsi" w:cstheme="minorHAnsi"/>
          <w:b/>
          <w:bCs w:val="0"/>
          <w:sz w:val="22"/>
          <w:szCs w:val="22"/>
        </w:rPr>
        <w:t xml:space="preserve">Veljavnost ponudbe </w:t>
      </w:r>
    </w:p>
    <w:p w14:paraId="1B82BEA5" w14:textId="77777777" w:rsidR="00BA3588" w:rsidRPr="00F000E3" w:rsidRDefault="00BA3588" w:rsidP="00BA3588">
      <w:pPr>
        <w:pStyle w:val="Natevanjestevilkami2"/>
        <w:numPr>
          <w:ilvl w:val="0"/>
          <w:numId w:val="0"/>
        </w:numPr>
        <w:ind w:left="1021"/>
        <w:jc w:val="both"/>
        <w:rPr>
          <w:rFonts w:asciiTheme="minorHAnsi" w:hAnsiTheme="minorHAnsi" w:cstheme="minorHAnsi"/>
          <w:b/>
          <w:bCs w:val="0"/>
          <w:sz w:val="22"/>
          <w:szCs w:val="22"/>
        </w:rPr>
      </w:pPr>
    </w:p>
    <w:p w14:paraId="5B79CED4" w14:textId="225AFA68" w:rsidR="006A0F66" w:rsidRDefault="00620AE2" w:rsidP="00620AE2">
      <w:pPr>
        <w:spacing w:line="240" w:lineRule="auto"/>
        <w:rPr>
          <w:rFonts w:asciiTheme="minorHAnsi" w:eastAsia="Times New Roman" w:hAnsiTheme="minorHAnsi" w:cstheme="minorHAnsi"/>
          <w:sz w:val="22"/>
          <w:lang w:eastAsia="sl-SI"/>
        </w:rPr>
      </w:pPr>
      <w:r w:rsidRPr="00F000E3">
        <w:rPr>
          <w:rFonts w:asciiTheme="minorHAnsi" w:eastAsia="Times New Roman" w:hAnsiTheme="minorHAnsi" w:cstheme="minorHAnsi"/>
          <w:sz w:val="22"/>
          <w:lang w:eastAsia="sl-SI"/>
        </w:rPr>
        <w:t>Ponudba mora veljati najmanj 90 dni</w:t>
      </w:r>
      <w:r w:rsidR="00D30487">
        <w:rPr>
          <w:rFonts w:asciiTheme="minorHAnsi" w:eastAsia="Times New Roman" w:hAnsiTheme="minorHAnsi" w:cstheme="minorHAnsi"/>
          <w:sz w:val="22"/>
          <w:lang w:eastAsia="sl-SI"/>
        </w:rPr>
        <w:t>,</w:t>
      </w:r>
      <w:r w:rsidRPr="00F000E3">
        <w:rPr>
          <w:rFonts w:asciiTheme="minorHAnsi" w:eastAsia="Times New Roman" w:hAnsiTheme="minorHAnsi" w:cstheme="minorHAnsi"/>
          <w:sz w:val="22"/>
          <w:lang w:eastAsia="sl-SI"/>
        </w:rPr>
        <w:t xml:space="preserve"> šteto od dneva odpiranja ponudb. </w:t>
      </w:r>
    </w:p>
    <w:p w14:paraId="07702324" w14:textId="77777777" w:rsidR="006A0F66" w:rsidRDefault="006A0F66" w:rsidP="00620AE2">
      <w:pPr>
        <w:spacing w:line="240" w:lineRule="auto"/>
        <w:rPr>
          <w:rFonts w:asciiTheme="minorHAnsi" w:eastAsia="Times New Roman" w:hAnsiTheme="minorHAnsi" w:cstheme="minorHAnsi"/>
          <w:sz w:val="22"/>
          <w:lang w:eastAsia="sl-SI"/>
        </w:rPr>
      </w:pPr>
    </w:p>
    <w:p w14:paraId="497EDA62" w14:textId="18C63872" w:rsidR="00620AE2" w:rsidRPr="00F000E3" w:rsidRDefault="008A63B2" w:rsidP="00620AE2">
      <w:pPr>
        <w:spacing w:line="240" w:lineRule="auto"/>
        <w:rPr>
          <w:rFonts w:asciiTheme="minorHAnsi" w:eastAsia="Times New Roman" w:hAnsiTheme="minorHAnsi" w:cstheme="minorHAnsi"/>
          <w:sz w:val="22"/>
          <w:lang w:eastAsia="sl-SI"/>
        </w:rPr>
      </w:pPr>
      <w:r w:rsidRPr="00F000E3">
        <w:rPr>
          <w:rFonts w:asciiTheme="minorHAnsi" w:eastAsia="Times New Roman" w:hAnsiTheme="minorHAnsi" w:cstheme="minorHAnsi"/>
          <w:sz w:val="22"/>
          <w:lang w:eastAsia="sl-SI"/>
        </w:rPr>
        <w:t>Če</w:t>
      </w:r>
      <w:r w:rsidR="00620AE2" w:rsidRPr="00F000E3">
        <w:rPr>
          <w:rFonts w:asciiTheme="minorHAnsi" w:eastAsia="Times New Roman" w:hAnsiTheme="minorHAnsi" w:cstheme="minorHAnsi"/>
          <w:sz w:val="22"/>
          <w:lang w:eastAsia="sl-SI"/>
        </w:rPr>
        <w:t xml:space="preserve"> zaradi objektivnih okoliščin v roku veljavnosti ponudbe ne pride do podpisa pogodbe, lahko naročnik zahteva od ponudnikov, da za določeno število dni podaljšajo rok veljavnosti ponudb. Zahteve in odgovori v zvezi s podaljšanjem ponudb morajo biti v pisni obliki. Če ponudnik zavrne takšno zahtevo, je s to zavrnitvijo njegova ponudba izločena. </w:t>
      </w:r>
    </w:p>
    <w:p w14:paraId="228CAF28" w14:textId="77777777" w:rsidR="00620AE2" w:rsidRPr="00F000E3" w:rsidRDefault="00620AE2" w:rsidP="00620AE2">
      <w:pPr>
        <w:spacing w:line="240" w:lineRule="auto"/>
        <w:rPr>
          <w:rFonts w:asciiTheme="minorHAnsi" w:eastAsia="Times New Roman" w:hAnsiTheme="minorHAnsi" w:cstheme="minorHAnsi"/>
          <w:sz w:val="22"/>
          <w:lang w:eastAsia="sl-SI"/>
        </w:rPr>
      </w:pPr>
    </w:p>
    <w:p w14:paraId="3B4FEE11" w14:textId="62935D80" w:rsidR="008A63B2" w:rsidRDefault="00620AE2" w:rsidP="00620AE2">
      <w:pPr>
        <w:spacing w:line="240" w:lineRule="auto"/>
        <w:rPr>
          <w:rFonts w:asciiTheme="minorHAnsi" w:eastAsia="Times New Roman" w:hAnsiTheme="minorHAnsi" w:cstheme="minorHAnsi"/>
          <w:sz w:val="22"/>
          <w:lang w:eastAsia="sl-SI"/>
        </w:rPr>
      </w:pPr>
      <w:r w:rsidRPr="00F000E3">
        <w:rPr>
          <w:rFonts w:asciiTheme="minorHAnsi" w:eastAsia="Times New Roman" w:hAnsiTheme="minorHAnsi" w:cstheme="minorHAnsi"/>
          <w:sz w:val="22"/>
          <w:lang w:eastAsia="sl-SI"/>
        </w:rPr>
        <w:t xml:space="preserve">Pogodba z izbranim ponudnikom se bo sklenila takoj po izvedenih zakonskih postopkih v okviru tega javnega naročanja. </w:t>
      </w:r>
    </w:p>
    <w:p w14:paraId="307524B2" w14:textId="77777777" w:rsidR="00AF29ED" w:rsidRPr="00F000E3" w:rsidRDefault="00AF29ED" w:rsidP="00620AE2">
      <w:pPr>
        <w:spacing w:line="240" w:lineRule="auto"/>
        <w:rPr>
          <w:rFonts w:asciiTheme="minorHAnsi" w:eastAsia="Times New Roman" w:hAnsiTheme="minorHAnsi" w:cstheme="minorHAnsi"/>
          <w:sz w:val="22"/>
          <w:lang w:eastAsia="sl-SI"/>
        </w:rPr>
      </w:pPr>
    </w:p>
    <w:p w14:paraId="10E5F6EF" w14:textId="0DEA494B" w:rsidR="00553244" w:rsidRPr="00F000E3" w:rsidRDefault="00553244" w:rsidP="00BA3588">
      <w:pPr>
        <w:pStyle w:val="Natevanjestevilkami2"/>
        <w:jc w:val="both"/>
        <w:rPr>
          <w:rFonts w:asciiTheme="minorHAnsi" w:hAnsiTheme="minorHAnsi" w:cstheme="minorHAnsi"/>
          <w:b/>
          <w:bCs w:val="0"/>
          <w:sz w:val="22"/>
          <w:szCs w:val="22"/>
        </w:rPr>
      </w:pPr>
      <w:r w:rsidRPr="00F000E3">
        <w:rPr>
          <w:rFonts w:asciiTheme="minorHAnsi" w:hAnsiTheme="minorHAnsi" w:cstheme="minorHAnsi"/>
          <w:b/>
          <w:bCs w:val="0"/>
          <w:sz w:val="22"/>
          <w:szCs w:val="22"/>
        </w:rPr>
        <w:t>M</w:t>
      </w:r>
      <w:r w:rsidR="00BA3588" w:rsidRPr="00F000E3">
        <w:rPr>
          <w:rFonts w:asciiTheme="minorHAnsi" w:hAnsiTheme="minorHAnsi" w:cstheme="minorHAnsi"/>
          <w:b/>
          <w:bCs w:val="0"/>
          <w:sz w:val="22"/>
          <w:szCs w:val="22"/>
        </w:rPr>
        <w:t>erilo za izbor</w:t>
      </w:r>
      <w:r w:rsidRPr="00F000E3">
        <w:rPr>
          <w:rFonts w:asciiTheme="minorHAnsi" w:hAnsiTheme="minorHAnsi" w:cstheme="minorHAnsi"/>
          <w:b/>
          <w:bCs w:val="0"/>
          <w:sz w:val="22"/>
          <w:szCs w:val="22"/>
        </w:rPr>
        <w:t xml:space="preserve"> </w:t>
      </w:r>
    </w:p>
    <w:p w14:paraId="2726F30E" w14:textId="77777777" w:rsidR="00BA3588" w:rsidRPr="00F000E3" w:rsidRDefault="00BA3588" w:rsidP="00BA3588">
      <w:pPr>
        <w:pStyle w:val="Natevanjestevilkami2"/>
        <w:numPr>
          <w:ilvl w:val="0"/>
          <w:numId w:val="0"/>
        </w:numPr>
        <w:ind w:left="1021"/>
        <w:jc w:val="both"/>
        <w:rPr>
          <w:rFonts w:asciiTheme="minorHAnsi" w:hAnsiTheme="minorHAnsi" w:cstheme="minorHAnsi"/>
          <w:b/>
          <w:bCs w:val="0"/>
          <w:sz w:val="22"/>
          <w:szCs w:val="22"/>
        </w:rPr>
      </w:pPr>
    </w:p>
    <w:p w14:paraId="5A957636" w14:textId="3FA491FD" w:rsidR="00553244" w:rsidRPr="00F000E3" w:rsidRDefault="00553244" w:rsidP="00620AE2">
      <w:pPr>
        <w:spacing w:line="240" w:lineRule="auto"/>
        <w:rPr>
          <w:rFonts w:asciiTheme="minorHAnsi" w:eastAsia="Times New Roman" w:hAnsiTheme="minorHAnsi" w:cstheme="minorHAnsi"/>
          <w:sz w:val="22"/>
          <w:lang w:eastAsia="sl-SI"/>
        </w:rPr>
      </w:pPr>
      <w:r w:rsidRPr="00F000E3">
        <w:rPr>
          <w:rFonts w:asciiTheme="minorHAnsi" w:eastAsia="Times New Roman" w:hAnsiTheme="minorHAnsi" w:cstheme="minorHAnsi"/>
          <w:sz w:val="22"/>
          <w:lang w:eastAsia="sl-SI"/>
        </w:rPr>
        <w:lastRenderedPageBreak/>
        <w:t xml:space="preserve">Za izbor najugodnejšega ponudnika bo uporabljeno merilo </w:t>
      </w:r>
      <w:r w:rsidRPr="00F000E3">
        <w:rPr>
          <w:rFonts w:asciiTheme="minorHAnsi" w:eastAsia="Times New Roman" w:hAnsiTheme="minorHAnsi" w:cstheme="minorHAnsi"/>
          <w:b/>
          <w:bCs/>
          <w:sz w:val="22"/>
          <w:lang w:eastAsia="sl-SI"/>
        </w:rPr>
        <w:t>»najnižja ponudbena cena v EUR brez DDV«</w:t>
      </w:r>
      <w:r w:rsidRPr="00F000E3">
        <w:rPr>
          <w:rFonts w:asciiTheme="minorHAnsi" w:eastAsia="Times New Roman" w:hAnsiTheme="minorHAnsi" w:cstheme="minorHAnsi"/>
          <w:sz w:val="22"/>
          <w:lang w:eastAsia="sl-SI"/>
        </w:rPr>
        <w:t>.</w:t>
      </w:r>
    </w:p>
    <w:p w14:paraId="27815FDB" w14:textId="5AB2BB7E" w:rsidR="00BA3588" w:rsidRDefault="00BA3588" w:rsidP="00620AE2">
      <w:pPr>
        <w:spacing w:line="240" w:lineRule="auto"/>
        <w:rPr>
          <w:rFonts w:asciiTheme="minorHAnsi" w:eastAsia="Times New Roman" w:hAnsiTheme="minorHAnsi" w:cstheme="minorHAnsi"/>
          <w:sz w:val="22"/>
          <w:lang w:eastAsia="sl-SI"/>
        </w:rPr>
      </w:pPr>
    </w:p>
    <w:p w14:paraId="454D4C1D" w14:textId="4714B172" w:rsidR="00BC7D0C" w:rsidRPr="00F000E3" w:rsidRDefault="00BA3588" w:rsidP="00BA3588">
      <w:pPr>
        <w:pStyle w:val="Natevanjestevilkami2"/>
        <w:jc w:val="both"/>
        <w:rPr>
          <w:rFonts w:asciiTheme="minorHAnsi" w:hAnsiTheme="minorHAnsi" w:cstheme="minorHAnsi"/>
          <w:b/>
          <w:bCs w:val="0"/>
          <w:sz w:val="22"/>
          <w:szCs w:val="22"/>
        </w:rPr>
      </w:pPr>
      <w:r w:rsidRPr="00F000E3">
        <w:rPr>
          <w:rFonts w:asciiTheme="minorHAnsi" w:hAnsiTheme="minorHAnsi" w:cstheme="minorHAnsi"/>
          <w:b/>
          <w:bCs w:val="0"/>
          <w:sz w:val="22"/>
          <w:szCs w:val="22"/>
        </w:rPr>
        <w:t>R</w:t>
      </w:r>
      <w:r w:rsidR="00BC7D0C" w:rsidRPr="00F000E3">
        <w:rPr>
          <w:rFonts w:asciiTheme="minorHAnsi" w:hAnsiTheme="minorHAnsi" w:cstheme="minorHAnsi"/>
          <w:b/>
          <w:bCs w:val="0"/>
          <w:sz w:val="22"/>
          <w:szCs w:val="22"/>
        </w:rPr>
        <w:t>ok plačila</w:t>
      </w:r>
    </w:p>
    <w:p w14:paraId="4B5BF589" w14:textId="77777777" w:rsidR="00BA3588" w:rsidRPr="00F000E3" w:rsidRDefault="00BA3588" w:rsidP="00BA3588">
      <w:pPr>
        <w:pStyle w:val="Natevanjestevilkami2"/>
        <w:numPr>
          <w:ilvl w:val="0"/>
          <w:numId w:val="0"/>
        </w:numPr>
        <w:ind w:left="1021"/>
        <w:jc w:val="both"/>
        <w:rPr>
          <w:rFonts w:asciiTheme="minorHAnsi" w:hAnsiTheme="minorHAnsi" w:cstheme="minorHAnsi"/>
          <w:b/>
          <w:bCs w:val="0"/>
          <w:sz w:val="22"/>
          <w:szCs w:val="22"/>
        </w:rPr>
      </w:pPr>
    </w:p>
    <w:p w14:paraId="70D36867" w14:textId="256E3F9A" w:rsidR="00BC7D0C" w:rsidRPr="00F000E3" w:rsidRDefault="00BC7D0C" w:rsidP="00BC7D0C">
      <w:pPr>
        <w:numPr>
          <w:ilvl w:val="12"/>
          <w:numId w:val="0"/>
        </w:numPr>
        <w:spacing w:line="240" w:lineRule="auto"/>
        <w:outlineLvl w:val="0"/>
        <w:rPr>
          <w:rFonts w:asciiTheme="minorHAnsi" w:eastAsia="Times New Roman" w:hAnsiTheme="minorHAnsi" w:cstheme="minorHAnsi"/>
          <w:sz w:val="22"/>
          <w:lang w:eastAsia="sl-SI"/>
        </w:rPr>
      </w:pPr>
      <w:r w:rsidRPr="00F000E3">
        <w:rPr>
          <w:rFonts w:asciiTheme="minorHAnsi" w:eastAsia="Times New Roman" w:hAnsiTheme="minorHAnsi" w:cstheme="minorHAnsi"/>
          <w:sz w:val="22"/>
          <w:lang w:eastAsia="sl-SI"/>
        </w:rPr>
        <w:t xml:space="preserve">Ponudnik mora zagotavljati najmanj 30 </w:t>
      </w:r>
      <w:r w:rsidR="00A564EC">
        <w:rPr>
          <w:rFonts w:asciiTheme="minorHAnsi" w:eastAsia="Times New Roman" w:hAnsiTheme="minorHAnsi" w:cstheme="minorHAnsi"/>
          <w:sz w:val="22"/>
          <w:lang w:eastAsia="sl-SI"/>
        </w:rPr>
        <w:t xml:space="preserve">(trideset) </w:t>
      </w:r>
      <w:r w:rsidRPr="00F000E3">
        <w:rPr>
          <w:rFonts w:asciiTheme="minorHAnsi" w:eastAsia="Times New Roman" w:hAnsiTheme="minorHAnsi" w:cstheme="minorHAnsi"/>
          <w:sz w:val="22"/>
          <w:lang w:eastAsia="sl-SI"/>
        </w:rPr>
        <w:t>dnevni rok plačila, šteto od dneva izstavitve računa.</w:t>
      </w:r>
    </w:p>
    <w:p w14:paraId="79593033" w14:textId="77777777" w:rsidR="00BC7D0C" w:rsidRPr="00F000E3" w:rsidRDefault="00BC7D0C" w:rsidP="00BC7D0C">
      <w:pPr>
        <w:numPr>
          <w:ilvl w:val="12"/>
          <w:numId w:val="0"/>
        </w:numPr>
        <w:spacing w:line="240" w:lineRule="auto"/>
        <w:rPr>
          <w:rFonts w:asciiTheme="minorHAnsi" w:eastAsia="Times New Roman" w:hAnsiTheme="minorHAnsi" w:cstheme="minorHAnsi"/>
          <w:sz w:val="22"/>
          <w:lang w:eastAsia="sl-SI"/>
        </w:rPr>
      </w:pPr>
    </w:p>
    <w:p w14:paraId="6D9B0D3C" w14:textId="3863A714" w:rsidR="00BC7D0C" w:rsidRPr="00F000E3" w:rsidRDefault="00BC7D0C" w:rsidP="00BC7D0C">
      <w:pPr>
        <w:numPr>
          <w:ilvl w:val="12"/>
          <w:numId w:val="0"/>
        </w:numPr>
        <w:spacing w:line="240" w:lineRule="auto"/>
        <w:outlineLvl w:val="0"/>
        <w:rPr>
          <w:rFonts w:asciiTheme="minorHAnsi" w:eastAsia="Times New Roman" w:hAnsiTheme="minorHAnsi" w:cstheme="minorHAnsi"/>
          <w:sz w:val="22"/>
          <w:lang w:eastAsia="sl-SI"/>
        </w:rPr>
      </w:pPr>
      <w:r w:rsidRPr="00F000E3">
        <w:rPr>
          <w:rFonts w:asciiTheme="minorHAnsi" w:eastAsia="Times New Roman" w:hAnsiTheme="minorHAnsi" w:cstheme="minorHAnsi"/>
          <w:sz w:val="22"/>
          <w:lang w:eastAsia="sl-SI"/>
        </w:rPr>
        <w:t>V primeru krajšega plačilnega roka od zahtevanega se ponudba izloči.</w:t>
      </w:r>
    </w:p>
    <w:p w14:paraId="620D750B" w14:textId="5EFBEF5F" w:rsidR="00FA5BF7" w:rsidRPr="00F000E3" w:rsidRDefault="00FA5BF7" w:rsidP="00BC7D0C">
      <w:pPr>
        <w:numPr>
          <w:ilvl w:val="12"/>
          <w:numId w:val="0"/>
        </w:numPr>
        <w:spacing w:line="240" w:lineRule="auto"/>
        <w:outlineLvl w:val="0"/>
        <w:rPr>
          <w:rFonts w:asciiTheme="minorHAnsi" w:eastAsia="Times New Roman" w:hAnsiTheme="minorHAnsi" w:cstheme="minorHAnsi"/>
          <w:sz w:val="22"/>
          <w:lang w:eastAsia="sl-SI"/>
        </w:rPr>
      </w:pPr>
    </w:p>
    <w:p w14:paraId="021AEC94" w14:textId="0BEAD7C1" w:rsidR="00FA5BF7" w:rsidRDefault="00FA5BF7" w:rsidP="00BC7D0C">
      <w:pPr>
        <w:numPr>
          <w:ilvl w:val="12"/>
          <w:numId w:val="0"/>
        </w:numPr>
        <w:spacing w:line="240" w:lineRule="auto"/>
        <w:outlineLvl w:val="0"/>
        <w:rPr>
          <w:rFonts w:asciiTheme="minorHAnsi" w:eastAsia="Times New Roman" w:hAnsiTheme="minorHAnsi" w:cstheme="minorHAnsi"/>
          <w:sz w:val="22"/>
          <w:lang w:eastAsia="sl-SI"/>
        </w:rPr>
      </w:pPr>
      <w:r w:rsidRPr="00F000E3">
        <w:rPr>
          <w:rFonts w:asciiTheme="minorHAnsi" w:eastAsia="Times New Roman" w:hAnsiTheme="minorHAnsi" w:cstheme="minorHAnsi"/>
          <w:sz w:val="22"/>
          <w:lang w:eastAsia="sl-SI"/>
        </w:rPr>
        <w:t>Način obračunavanja je razviden iz priloženega vzorca pogodbe.</w:t>
      </w:r>
    </w:p>
    <w:p w14:paraId="5B6994D0" w14:textId="77777777" w:rsidR="00BA3588" w:rsidRPr="00F000E3" w:rsidRDefault="00BA3588" w:rsidP="00BC7D0C">
      <w:pPr>
        <w:numPr>
          <w:ilvl w:val="12"/>
          <w:numId w:val="0"/>
        </w:numPr>
        <w:spacing w:line="240" w:lineRule="auto"/>
        <w:outlineLvl w:val="0"/>
        <w:rPr>
          <w:rFonts w:asciiTheme="minorHAnsi" w:eastAsia="Times New Roman" w:hAnsiTheme="minorHAnsi" w:cstheme="minorHAnsi"/>
          <w:sz w:val="22"/>
          <w:lang w:eastAsia="sl-SI"/>
        </w:rPr>
      </w:pPr>
    </w:p>
    <w:p w14:paraId="3947E7DA" w14:textId="3E3E23B8" w:rsidR="00BC7D0C" w:rsidRPr="00F000E3" w:rsidRDefault="00BA3588" w:rsidP="00BA3588">
      <w:pPr>
        <w:pStyle w:val="Natevanjestevilkami2"/>
        <w:jc w:val="both"/>
        <w:rPr>
          <w:rFonts w:asciiTheme="minorHAnsi" w:hAnsiTheme="minorHAnsi" w:cstheme="minorHAnsi"/>
          <w:b/>
          <w:bCs w:val="0"/>
          <w:sz w:val="22"/>
          <w:szCs w:val="22"/>
        </w:rPr>
      </w:pPr>
      <w:r w:rsidRPr="00F000E3">
        <w:rPr>
          <w:rFonts w:asciiTheme="minorHAnsi" w:hAnsiTheme="minorHAnsi" w:cstheme="minorHAnsi"/>
          <w:b/>
          <w:bCs w:val="0"/>
          <w:sz w:val="22"/>
          <w:szCs w:val="22"/>
        </w:rPr>
        <w:t>D</w:t>
      </w:r>
      <w:r w:rsidR="00BC7D0C" w:rsidRPr="00F000E3">
        <w:rPr>
          <w:rFonts w:asciiTheme="minorHAnsi" w:hAnsiTheme="minorHAnsi" w:cstheme="minorHAnsi"/>
          <w:b/>
          <w:bCs w:val="0"/>
          <w:sz w:val="22"/>
          <w:szCs w:val="22"/>
        </w:rPr>
        <w:t>opustne dopolnitve ponudbe</w:t>
      </w:r>
    </w:p>
    <w:p w14:paraId="27F59B19" w14:textId="77777777" w:rsidR="00BA3588" w:rsidRPr="00F000E3" w:rsidRDefault="00BA3588" w:rsidP="00BA3588">
      <w:pPr>
        <w:pStyle w:val="Natevanjestevilkami2"/>
        <w:numPr>
          <w:ilvl w:val="0"/>
          <w:numId w:val="0"/>
        </w:numPr>
        <w:ind w:left="1021"/>
        <w:jc w:val="both"/>
        <w:rPr>
          <w:rFonts w:asciiTheme="minorHAnsi" w:hAnsiTheme="minorHAnsi" w:cstheme="minorHAnsi"/>
          <w:b/>
          <w:bCs w:val="0"/>
          <w:sz w:val="22"/>
          <w:szCs w:val="22"/>
        </w:rPr>
      </w:pPr>
    </w:p>
    <w:p w14:paraId="06148A0C" w14:textId="77777777" w:rsidR="0036228D" w:rsidRDefault="0036228D" w:rsidP="0036228D">
      <w:pPr>
        <w:pStyle w:val="Brezrazmikov"/>
        <w:rPr>
          <w:rFonts w:asciiTheme="minorHAnsi" w:hAnsiTheme="minorHAnsi" w:cstheme="minorHAnsi"/>
          <w:sz w:val="22"/>
          <w:lang w:eastAsia="sl-SI"/>
        </w:rPr>
      </w:pPr>
      <w:r w:rsidRPr="00F000E3">
        <w:rPr>
          <w:rFonts w:asciiTheme="minorHAnsi" w:hAnsiTheme="minorHAnsi" w:cstheme="minorHAnsi"/>
          <w:sz w:val="22"/>
          <w:lang w:eastAsia="sl-SI"/>
        </w:rPr>
        <w:t>Če bodo ali se bodo zdele informacije ali dokumentacija, ki jo mora predložiti ponudnik nepopolne ali napačne, oziroma če bodo posamezni dokumenti manjkali, bo naročnik zahteval, da ponudnik v ustreznem roku predloži manjkajoče dokumente ali jih dopolni, popravi ali pojasni ustrezne informacije, pod pogojem, da je takšna zahteva popolnoma skladna z načelom enakopravne obravnave in transparentnosti.</w:t>
      </w:r>
      <w:r>
        <w:rPr>
          <w:rFonts w:asciiTheme="minorHAnsi" w:hAnsiTheme="minorHAnsi" w:cstheme="minorHAnsi"/>
          <w:sz w:val="22"/>
          <w:lang w:eastAsia="sl-SI"/>
        </w:rPr>
        <w:t xml:space="preserve"> Ponudnik mora ravnati skladno s pozivom naročnika.</w:t>
      </w:r>
      <w:r w:rsidRPr="00F000E3">
        <w:rPr>
          <w:rFonts w:asciiTheme="minorHAnsi" w:hAnsiTheme="minorHAnsi" w:cstheme="minorHAnsi"/>
          <w:sz w:val="22"/>
          <w:lang w:eastAsia="sl-SI"/>
        </w:rPr>
        <w:t xml:space="preserve"> </w:t>
      </w:r>
    </w:p>
    <w:p w14:paraId="5D009C97" w14:textId="77777777" w:rsidR="0036228D" w:rsidRDefault="0036228D" w:rsidP="0036228D">
      <w:pPr>
        <w:pStyle w:val="Brezrazmikov"/>
        <w:rPr>
          <w:rFonts w:asciiTheme="minorHAnsi" w:hAnsiTheme="minorHAnsi" w:cstheme="minorHAnsi"/>
          <w:sz w:val="22"/>
          <w:lang w:eastAsia="sl-SI"/>
        </w:rPr>
      </w:pPr>
    </w:p>
    <w:p w14:paraId="7B842977" w14:textId="77777777" w:rsidR="0036228D" w:rsidRDefault="0036228D" w:rsidP="0036228D">
      <w:pPr>
        <w:pStyle w:val="Brezrazmikov"/>
        <w:rPr>
          <w:rFonts w:asciiTheme="minorHAnsi" w:hAnsiTheme="minorHAnsi" w:cstheme="minorHAnsi"/>
          <w:sz w:val="22"/>
          <w:lang w:eastAsia="sl-SI"/>
        </w:rPr>
      </w:pPr>
      <w:r w:rsidRPr="00F000E3">
        <w:rPr>
          <w:rFonts w:asciiTheme="minorHAnsi" w:hAnsiTheme="minorHAnsi" w:cstheme="minorHAnsi"/>
          <w:sz w:val="22"/>
          <w:lang w:eastAsia="sl-SI"/>
        </w:rPr>
        <w:t xml:space="preserve">Naročnik </w:t>
      </w:r>
      <w:r>
        <w:rPr>
          <w:rFonts w:asciiTheme="minorHAnsi" w:hAnsiTheme="minorHAnsi" w:cstheme="minorHAnsi"/>
          <w:sz w:val="22"/>
          <w:lang w:eastAsia="sl-SI"/>
        </w:rPr>
        <w:t xml:space="preserve">lahko (ni pa dolžan) </w:t>
      </w:r>
      <w:r w:rsidRPr="00F000E3">
        <w:rPr>
          <w:rFonts w:asciiTheme="minorHAnsi" w:hAnsiTheme="minorHAnsi" w:cstheme="minorHAnsi"/>
          <w:sz w:val="22"/>
          <w:lang w:eastAsia="sl-SI"/>
        </w:rPr>
        <w:t xml:space="preserve">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bo dopolnil, popravil ali pojasnil ustrezne informacije ali dokumentacije </w:t>
      </w:r>
      <w:r>
        <w:rPr>
          <w:rFonts w:asciiTheme="minorHAnsi" w:hAnsiTheme="minorHAnsi" w:cstheme="minorHAnsi"/>
          <w:sz w:val="22"/>
          <w:lang w:eastAsia="sl-SI"/>
        </w:rPr>
        <w:t xml:space="preserve">skladno s pozivom naročnika, </w:t>
      </w:r>
      <w:r w:rsidRPr="00F000E3">
        <w:rPr>
          <w:rFonts w:asciiTheme="minorHAnsi" w:hAnsiTheme="minorHAnsi" w:cstheme="minorHAnsi"/>
          <w:sz w:val="22"/>
          <w:lang w:eastAsia="sl-SI"/>
        </w:rPr>
        <w:t>bo naročnik ponudbo takega ponudnika izločil.</w:t>
      </w:r>
    </w:p>
    <w:p w14:paraId="184D5F31" w14:textId="77777777" w:rsidR="00486951" w:rsidRPr="00F000E3" w:rsidRDefault="00486951" w:rsidP="00BC7D0C">
      <w:pPr>
        <w:pStyle w:val="Brezrazmikov"/>
        <w:rPr>
          <w:rFonts w:asciiTheme="minorHAnsi" w:hAnsiTheme="minorHAnsi" w:cstheme="minorHAnsi"/>
          <w:sz w:val="22"/>
          <w:lang w:eastAsia="sl-SI"/>
        </w:rPr>
      </w:pPr>
    </w:p>
    <w:p w14:paraId="36DE2A48" w14:textId="17CFF411" w:rsidR="00486951" w:rsidRDefault="00486951" w:rsidP="00BA3588">
      <w:pPr>
        <w:pStyle w:val="Natevanjestevilkami2"/>
        <w:jc w:val="both"/>
        <w:rPr>
          <w:rFonts w:asciiTheme="minorHAnsi" w:hAnsiTheme="minorHAnsi" w:cstheme="minorHAnsi"/>
          <w:b/>
          <w:bCs w:val="0"/>
          <w:sz w:val="22"/>
          <w:szCs w:val="22"/>
        </w:rPr>
      </w:pPr>
      <w:r>
        <w:rPr>
          <w:rFonts w:asciiTheme="minorHAnsi" w:hAnsiTheme="minorHAnsi" w:cstheme="minorHAnsi"/>
          <w:b/>
          <w:bCs w:val="0"/>
          <w:sz w:val="22"/>
          <w:szCs w:val="22"/>
        </w:rPr>
        <w:t>Pogajanja</w:t>
      </w:r>
    </w:p>
    <w:p w14:paraId="1FD2E0B0" w14:textId="78027F74" w:rsidR="00486951" w:rsidRDefault="00486951" w:rsidP="00486951">
      <w:pPr>
        <w:pStyle w:val="Natevanjestevilkami2"/>
        <w:numPr>
          <w:ilvl w:val="0"/>
          <w:numId w:val="0"/>
        </w:numPr>
        <w:jc w:val="both"/>
        <w:rPr>
          <w:rFonts w:asciiTheme="minorHAnsi" w:hAnsiTheme="minorHAnsi" w:cstheme="minorHAnsi"/>
          <w:b/>
          <w:bCs w:val="0"/>
          <w:sz w:val="22"/>
          <w:szCs w:val="22"/>
        </w:rPr>
      </w:pPr>
    </w:p>
    <w:p w14:paraId="12E08E6A" w14:textId="46C8C4BB" w:rsidR="00486951" w:rsidRPr="00486951" w:rsidRDefault="00486951" w:rsidP="00486951">
      <w:pPr>
        <w:pStyle w:val="Natevanjestevilkami2"/>
        <w:numPr>
          <w:ilvl w:val="0"/>
          <w:numId w:val="0"/>
        </w:numPr>
        <w:jc w:val="both"/>
        <w:rPr>
          <w:rFonts w:asciiTheme="minorHAnsi" w:hAnsiTheme="minorHAnsi" w:cstheme="minorHAnsi"/>
          <w:sz w:val="22"/>
          <w:szCs w:val="22"/>
        </w:rPr>
      </w:pPr>
      <w:r w:rsidRPr="00486951">
        <w:rPr>
          <w:rFonts w:asciiTheme="minorHAnsi" w:hAnsiTheme="minorHAnsi" w:cstheme="minorHAnsi"/>
          <w:sz w:val="22"/>
          <w:szCs w:val="22"/>
        </w:rPr>
        <w:t>Pogajanj s ponudniki ne bo.</w:t>
      </w:r>
    </w:p>
    <w:p w14:paraId="3E7F43BD" w14:textId="77777777" w:rsidR="00486951" w:rsidRDefault="00486951" w:rsidP="00486951">
      <w:pPr>
        <w:pStyle w:val="Natevanjestevilkami2"/>
        <w:numPr>
          <w:ilvl w:val="0"/>
          <w:numId w:val="0"/>
        </w:numPr>
        <w:jc w:val="both"/>
        <w:rPr>
          <w:rFonts w:asciiTheme="minorHAnsi" w:hAnsiTheme="minorHAnsi" w:cstheme="minorHAnsi"/>
          <w:b/>
          <w:bCs w:val="0"/>
          <w:sz w:val="22"/>
          <w:szCs w:val="22"/>
        </w:rPr>
      </w:pPr>
    </w:p>
    <w:p w14:paraId="26A370BE" w14:textId="0D52A705" w:rsidR="00BC7D0C" w:rsidRPr="00F000E3" w:rsidRDefault="00BA3588" w:rsidP="00BA3588">
      <w:pPr>
        <w:pStyle w:val="Natevanjestevilkami2"/>
        <w:jc w:val="both"/>
        <w:rPr>
          <w:rFonts w:asciiTheme="minorHAnsi" w:hAnsiTheme="minorHAnsi" w:cstheme="minorHAnsi"/>
          <w:b/>
          <w:bCs w:val="0"/>
          <w:sz w:val="22"/>
          <w:szCs w:val="22"/>
        </w:rPr>
      </w:pPr>
      <w:r w:rsidRPr="00F000E3">
        <w:rPr>
          <w:rFonts w:asciiTheme="minorHAnsi" w:hAnsiTheme="minorHAnsi" w:cstheme="minorHAnsi"/>
          <w:b/>
          <w:bCs w:val="0"/>
          <w:sz w:val="22"/>
          <w:szCs w:val="22"/>
        </w:rPr>
        <w:t>S</w:t>
      </w:r>
      <w:r w:rsidR="00BC7D0C" w:rsidRPr="00F000E3">
        <w:rPr>
          <w:rFonts w:asciiTheme="minorHAnsi" w:hAnsiTheme="minorHAnsi" w:cstheme="minorHAnsi"/>
          <w:b/>
          <w:bCs w:val="0"/>
          <w:sz w:val="22"/>
          <w:szCs w:val="22"/>
        </w:rPr>
        <w:t xml:space="preserve">troški </w:t>
      </w:r>
      <w:r w:rsidRPr="00F000E3">
        <w:rPr>
          <w:rFonts w:asciiTheme="minorHAnsi" w:hAnsiTheme="minorHAnsi" w:cstheme="minorHAnsi"/>
          <w:b/>
          <w:bCs w:val="0"/>
          <w:sz w:val="22"/>
          <w:szCs w:val="22"/>
        </w:rPr>
        <w:t>ponudbe</w:t>
      </w:r>
    </w:p>
    <w:p w14:paraId="0157AB2F" w14:textId="77777777" w:rsidR="00BA3588" w:rsidRPr="00F000E3" w:rsidRDefault="00BA3588" w:rsidP="00BA3588">
      <w:pPr>
        <w:pStyle w:val="Natevanjestevilkami2"/>
        <w:numPr>
          <w:ilvl w:val="0"/>
          <w:numId w:val="0"/>
        </w:numPr>
        <w:ind w:left="1021"/>
        <w:jc w:val="both"/>
        <w:rPr>
          <w:rFonts w:asciiTheme="minorHAnsi" w:hAnsiTheme="minorHAnsi" w:cstheme="minorHAnsi"/>
          <w:b/>
          <w:bCs w:val="0"/>
          <w:sz w:val="22"/>
          <w:szCs w:val="22"/>
        </w:rPr>
      </w:pPr>
    </w:p>
    <w:p w14:paraId="5A138C2E" w14:textId="71216A3D" w:rsidR="00BC7D0C" w:rsidRPr="00F000E3" w:rsidRDefault="00BC7D0C" w:rsidP="00BC7D0C">
      <w:pPr>
        <w:spacing w:line="240" w:lineRule="auto"/>
        <w:outlineLvl w:val="0"/>
        <w:rPr>
          <w:rFonts w:asciiTheme="minorHAnsi" w:eastAsia="Times New Roman" w:hAnsiTheme="minorHAnsi" w:cstheme="minorHAnsi"/>
          <w:sz w:val="22"/>
          <w:lang w:eastAsia="sl-SI"/>
        </w:rPr>
      </w:pPr>
      <w:r w:rsidRPr="00F000E3">
        <w:rPr>
          <w:rFonts w:asciiTheme="minorHAnsi" w:eastAsia="Times New Roman" w:hAnsiTheme="minorHAnsi" w:cstheme="minorHAnsi"/>
          <w:sz w:val="22"/>
          <w:lang w:eastAsia="sl-SI"/>
        </w:rPr>
        <w:t xml:space="preserve">Ponudnik nosi vse stroške povezane s pripravo in predložitvijo ponudbe. </w:t>
      </w:r>
    </w:p>
    <w:p w14:paraId="29F5AC49" w14:textId="77777777" w:rsidR="00BA3588" w:rsidRPr="00F000E3" w:rsidRDefault="00BA3588" w:rsidP="00BC7D0C">
      <w:pPr>
        <w:spacing w:line="240" w:lineRule="auto"/>
        <w:outlineLvl w:val="0"/>
        <w:rPr>
          <w:rFonts w:asciiTheme="minorHAnsi" w:eastAsia="Times New Roman" w:hAnsiTheme="minorHAnsi" w:cstheme="minorHAnsi"/>
          <w:sz w:val="22"/>
          <w:lang w:eastAsia="sl-SI"/>
        </w:rPr>
      </w:pPr>
    </w:p>
    <w:p w14:paraId="2AB051D9" w14:textId="578A7305" w:rsidR="00BC7D0C" w:rsidRPr="00F000E3" w:rsidRDefault="00BC7D0C" w:rsidP="00BA3588">
      <w:pPr>
        <w:pStyle w:val="Natevanjestevilkami2"/>
        <w:jc w:val="both"/>
        <w:rPr>
          <w:rFonts w:asciiTheme="minorHAnsi" w:hAnsiTheme="minorHAnsi" w:cstheme="minorHAnsi"/>
          <w:b/>
          <w:bCs w:val="0"/>
          <w:sz w:val="22"/>
          <w:szCs w:val="22"/>
        </w:rPr>
      </w:pPr>
      <w:r w:rsidRPr="00F000E3">
        <w:rPr>
          <w:rFonts w:asciiTheme="minorHAnsi" w:hAnsiTheme="minorHAnsi" w:cstheme="minorHAnsi"/>
          <w:b/>
          <w:bCs w:val="0"/>
          <w:sz w:val="22"/>
          <w:szCs w:val="22"/>
        </w:rPr>
        <w:t>U</w:t>
      </w:r>
      <w:r w:rsidR="00BA3588" w:rsidRPr="00F000E3">
        <w:rPr>
          <w:rFonts w:asciiTheme="minorHAnsi" w:hAnsiTheme="minorHAnsi" w:cstheme="minorHAnsi"/>
          <w:b/>
          <w:bCs w:val="0"/>
          <w:sz w:val="22"/>
          <w:szCs w:val="22"/>
        </w:rPr>
        <w:t>stavitev postopka</w:t>
      </w:r>
    </w:p>
    <w:p w14:paraId="1BAA4200" w14:textId="77777777" w:rsidR="00BA3588" w:rsidRPr="00F000E3" w:rsidRDefault="00BA3588" w:rsidP="00BA3588">
      <w:pPr>
        <w:pStyle w:val="Natevanjestevilkami2"/>
        <w:numPr>
          <w:ilvl w:val="0"/>
          <w:numId w:val="0"/>
        </w:numPr>
        <w:ind w:left="1021"/>
        <w:jc w:val="both"/>
        <w:rPr>
          <w:rFonts w:asciiTheme="minorHAnsi" w:hAnsiTheme="minorHAnsi" w:cstheme="minorHAnsi"/>
          <w:b/>
          <w:bCs w:val="0"/>
          <w:sz w:val="22"/>
          <w:szCs w:val="22"/>
        </w:rPr>
      </w:pPr>
    </w:p>
    <w:p w14:paraId="298EE2A9" w14:textId="7590B37A" w:rsidR="00BC7D0C" w:rsidRPr="00F000E3" w:rsidRDefault="00BC7D0C" w:rsidP="00BC7D0C">
      <w:pPr>
        <w:numPr>
          <w:ilvl w:val="12"/>
          <w:numId w:val="0"/>
        </w:numPr>
        <w:spacing w:line="240" w:lineRule="auto"/>
        <w:rPr>
          <w:rFonts w:asciiTheme="minorHAnsi" w:eastAsia="Times New Roman" w:hAnsiTheme="minorHAnsi" w:cstheme="minorHAnsi"/>
          <w:sz w:val="22"/>
          <w:lang w:eastAsia="sl-SI"/>
        </w:rPr>
      </w:pPr>
      <w:r w:rsidRPr="00F000E3">
        <w:rPr>
          <w:rFonts w:asciiTheme="minorHAnsi" w:eastAsia="Times New Roman" w:hAnsiTheme="minorHAnsi" w:cstheme="minorHAnsi"/>
          <w:sz w:val="22"/>
          <w:lang w:eastAsia="sl-SI"/>
        </w:rPr>
        <w:t>Skladno s prvim odstavkom 90. člena ZJN-3.</w:t>
      </w:r>
    </w:p>
    <w:p w14:paraId="4B42446F" w14:textId="77777777" w:rsidR="00CB5277" w:rsidRPr="00F000E3" w:rsidRDefault="00CB5277" w:rsidP="00BC7D0C">
      <w:pPr>
        <w:numPr>
          <w:ilvl w:val="12"/>
          <w:numId w:val="0"/>
        </w:numPr>
        <w:spacing w:line="240" w:lineRule="auto"/>
        <w:rPr>
          <w:rFonts w:asciiTheme="minorHAnsi" w:eastAsia="Times New Roman" w:hAnsiTheme="minorHAnsi" w:cstheme="minorHAnsi"/>
          <w:sz w:val="22"/>
          <w:lang w:eastAsia="sl-SI"/>
        </w:rPr>
      </w:pPr>
    </w:p>
    <w:p w14:paraId="620AB6C0" w14:textId="48482C91" w:rsidR="00BC7D0C" w:rsidRPr="00F000E3" w:rsidRDefault="00BC7D0C" w:rsidP="00CB5277">
      <w:pPr>
        <w:pStyle w:val="Natevanjestevilkami2"/>
        <w:jc w:val="both"/>
        <w:rPr>
          <w:rFonts w:asciiTheme="minorHAnsi" w:hAnsiTheme="minorHAnsi" w:cstheme="minorHAnsi"/>
          <w:b/>
          <w:bCs w:val="0"/>
          <w:sz w:val="22"/>
          <w:szCs w:val="22"/>
        </w:rPr>
      </w:pPr>
      <w:r w:rsidRPr="00F000E3">
        <w:rPr>
          <w:rFonts w:asciiTheme="minorHAnsi" w:hAnsiTheme="minorHAnsi" w:cstheme="minorHAnsi"/>
          <w:b/>
          <w:bCs w:val="0"/>
          <w:sz w:val="22"/>
          <w:szCs w:val="22"/>
        </w:rPr>
        <w:t xml:space="preserve">Protikorupcijska klavzula </w:t>
      </w:r>
    </w:p>
    <w:p w14:paraId="13E29324" w14:textId="77777777" w:rsidR="00CB5277" w:rsidRPr="00F000E3" w:rsidRDefault="00CB5277" w:rsidP="00CB5277">
      <w:pPr>
        <w:pStyle w:val="Natevanjestevilkami2"/>
        <w:numPr>
          <w:ilvl w:val="0"/>
          <w:numId w:val="0"/>
        </w:numPr>
        <w:ind w:left="1021"/>
        <w:jc w:val="both"/>
        <w:rPr>
          <w:rFonts w:asciiTheme="minorHAnsi" w:hAnsiTheme="minorHAnsi" w:cstheme="minorHAnsi"/>
          <w:b/>
          <w:bCs w:val="0"/>
          <w:sz w:val="22"/>
          <w:szCs w:val="22"/>
        </w:rPr>
      </w:pPr>
    </w:p>
    <w:p w14:paraId="1E4EDD6D" w14:textId="77777777" w:rsidR="00BC7D0C" w:rsidRPr="00F000E3" w:rsidRDefault="00BC7D0C" w:rsidP="00BC7D0C">
      <w:pPr>
        <w:overflowPunct w:val="0"/>
        <w:autoSpaceDE w:val="0"/>
        <w:autoSpaceDN w:val="0"/>
        <w:adjustRightInd w:val="0"/>
        <w:spacing w:line="240" w:lineRule="auto"/>
        <w:rPr>
          <w:rFonts w:asciiTheme="minorHAnsi" w:eastAsia="Times New Roman" w:hAnsiTheme="minorHAnsi" w:cstheme="minorHAnsi"/>
          <w:sz w:val="22"/>
          <w:lang w:eastAsia="sl-SI"/>
        </w:rPr>
      </w:pPr>
      <w:r w:rsidRPr="00F000E3">
        <w:rPr>
          <w:rFonts w:asciiTheme="minorHAnsi" w:eastAsia="Times New Roman" w:hAnsiTheme="minorHAnsi" w:cstheme="minorHAnsi"/>
          <w:sz w:val="22"/>
          <w:lang w:eastAsia="sl-SI"/>
        </w:rPr>
        <w:t xml:space="preserve">V pogodbo, sklenjeno z izbranim ponudnikom, bo vključena protikorupcijska klavzula v sledečem besedilu: </w:t>
      </w:r>
    </w:p>
    <w:p w14:paraId="52916B06" w14:textId="77777777" w:rsidR="00BC7D0C" w:rsidRPr="00F000E3" w:rsidRDefault="00BC7D0C" w:rsidP="00BC7D0C">
      <w:pPr>
        <w:pStyle w:val="Brezrazmikov"/>
        <w:rPr>
          <w:rFonts w:asciiTheme="minorHAnsi" w:hAnsiTheme="minorHAnsi" w:cstheme="minorHAnsi"/>
          <w:sz w:val="22"/>
          <w:lang w:eastAsia="sl-SI"/>
        </w:rPr>
      </w:pPr>
    </w:p>
    <w:p w14:paraId="2FC3A983" w14:textId="77777777" w:rsidR="00BC7D0C" w:rsidRPr="00F000E3" w:rsidRDefault="00BC7D0C" w:rsidP="00BC7D0C">
      <w:pPr>
        <w:spacing w:line="240" w:lineRule="auto"/>
        <w:rPr>
          <w:rFonts w:asciiTheme="minorHAnsi" w:hAnsiTheme="minorHAnsi" w:cstheme="minorHAnsi"/>
          <w:sz w:val="22"/>
        </w:rPr>
      </w:pPr>
      <w:r w:rsidRPr="00F000E3">
        <w:rPr>
          <w:rFonts w:asciiTheme="minorHAnsi" w:hAnsiTheme="minorHAnsi" w:cstheme="minorHAnsi"/>
          <w:sz w:val="22"/>
        </w:rPr>
        <w:t>Ta pogodba je nična, če v zvezi z njo, kdo v imenu ali na račun druge pogodbene stranke predstavniku ali posredniku organa ali organizacije iz javnega sektorja obljubi, ponudi ali da kakšno nedovoljeno korist za:</w:t>
      </w:r>
    </w:p>
    <w:p w14:paraId="004AC263" w14:textId="77777777" w:rsidR="00BC7D0C" w:rsidRPr="00F000E3" w:rsidRDefault="00BC7D0C" w:rsidP="00227AFF">
      <w:pPr>
        <w:numPr>
          <w:ilvl w:val="0"/>
          <w:numId w:val="13"/>
        </w:numPr>
        <w:spacing w:line="240" w:lineRule="auto"/>
        <w:rPr>
          <w:rFonts w:asciiTheme="minorHAnsi" w:hAnsiTheme="minorHAnsi" w:cstheme="minorHAnsi"/>
          <w:sz w:val="22"/>
        </w:rPr>
      </w:pPr>
      <w:r w:rsidRPr="00F000E3">
        <w:rPr>
          <w:rFonts w:asciiTheme="minorHAnsi" w:hAnsiTheme="minorHAnsi" w:cstheme="minorHAnsi"/>
          <w:sz w:val="22"/>
        </w:rPr>
        <w:t>pridobitev posla,</w:t>
      </w:r>
    </w:p>
    <w:p w14:paraId="4F10017E" w14:textId="77777777" w:rsidR="00BC7D0C" w:rsidRPr="00F000E3" w:rsidRDefault="00BC7D0C" w:rsidP="00227AFF">
      <w:pPr>
        <w:numPr>
          <w:ilvl w:val="0"/>
          <w:numId w:val="13"/>
        </w:numPr>
        <w:spacing w:line="240" w:lineRule="auto"/>
        <w:rPr>
          <w:rFonts w:asciiTheme="minorHAnsi" w:hAnsiTheme="minorHAnsi" w:cstheme="minorHAnsi"/>
          <w:sz w:val="22"/>
        </w:rPr>
      </w:pPr>
      <w:r w:rsidRPr="00F000E3">
        <w:rPr>
          <w:rFonts w:asciiTheme="minorHAnsi" w:hAnsiTheme="minorHAnsi" w:cstheme="minorHAnsi"/>
          <w:sz w:val="22"/>
        </w:rPr>
        <w:t>za sklenitev posla pod ugodnejšimi pogoji,</w:t>
      </w:r>
    </w:p>
    <w:p w14:paraId="34161B16" w14:textId="77777777" w:rsidR="00BC7D0C" w:rsidRPr="00F000E3" w:rsidRDefault="00BC7D0C" w:rsidP="00227AFF">
      <w:pPr>
        <w:numPr>
          <w:ilvl w:val="0"/>
          <w:numId w:val="13"/>
        </w:numPr>
        <w:spacing w:line="240" w:lineRule="auto"/>
        <w:rPr>
          <w:rFonts w:asciiTheme="minorHAnsi" w:hAnsiTheme="minorHAnsi" w:cstheme="minorHAnsi"/>
          <w:sz w:val="22"/>
        </w:rPr>
      </w:pPr>
      <w:r w:rsidRPr="00F000E3">
        <w:rPr>
          <w:rFonts w:asciiTheme="minorHAnsi" w:hAnsiTheme="minorHAnsi" w:cstheme="minorHAnsi"/>
          <w:sz w:val="22"/>
        </w:rPr>
        <w:t>za opustitev dolžnega nadzora nad izvajanjem pogodbenih obveznosti ali</w:t>
      </w:r>
    </w:p>
    <w:p w14:paraId="4F19FAD3" w14:textId="6C58B42F" w:rsidR="00BC7D0C" w:rsidRPr="00F000E3" w:rsidRDefault="00BC7D0C" w:rsidP="00227AFF">
      <w:pPr>
        <w:numPr>
          <w:ilvl w:val="0"/>
          <w:numId w:val="13"/>
        </w:numPr>
        <w:spacing w:line="240" w:lineRule="auto"/>
        <w:rPr>
          <w:rFonts w:asciiTheme="minorHAnsi" w:hAnsiTheme="minorHAnsi" w:cstheme="minorHAnsi"/>
          <w:sz w:val="22"/>
        </w:rPr>
      </w:pPr>
      <w:r w:rsidRPr="00F000E3">
        <w:rPr>
          <w:rFonts w:asciiTheme="minorHAnsi" w:hAnsiTheme="minorHAnsi" w:cstheme="minorHAnsi"/>
          <w:sz w:val="22"/>
        </w:rPr>
        <w:t xml:space="preserve">za drugo ravnanje ali opustitev, s katerim je organu ali organizaciji iz javnega sektorja povzročena škoda ali je omogočena pridobitev nedovoljene koristi predstavniku organa, </w:t>
      </w:r>
      <w:r w:rsidRPr="00F000E3">
        <w:rPr>
          <w:rFonts w:asciiTheme="minorHAnsi" w:hAnsiTheme="minorHAnsi" w:cstheme="minorHAnsi"/>
          <w:sz w:val="22"/>
        </w:rPr>
        <w:lastRenderedPageBreak/>
        <w:t>posredniku organa ali organizacije iz javnega sektorja, drugi pogodbeni stranki ali njenemu predstavniku, zastopniku ali posredniku.</w:t>
      </w:r>
    </w:p>
    <w:p w14:paraId="5BE7236E" w14:textId="4D472C92" w:rsidR="008C7B80" w:rsidRDefault="008C7B80" w:rsidP="008C7B80">
      <w:pPr>
        <w:spacing w:line="240" w:lineRule="auto"/>
        <w:rPr>
          <w:rFonts w:asciiTheme="minorHAnsi" w:hAnsiTheme="minorHAnsi" w:cstheme="minorHAnsi"/>
          <w:sz w:val="22"/>
        </w:rPr>
      </w:pPr>
    </w:p>
    <w:p w14:paraId="4C6F8DAB" w14:textId="77777777" w:rsidR="008C7B80" w:rsidRPr="00C72152" w:rsidRDefault="008C7B80" w:rsidP="00C72152">
      <w:pPr>
        <w:pStyle w:val="Natevanjestevilkami2"/>
        <w:jc w:val="both"/>
        <w:rPr>
          <w:rFonts w:asciiTheme="minorHAnsi" w:hAnsiTheme="minorHAnsi" w:cstheme="minorHAnsi"/>
          <w:b/>
          <w:sz w:val="22"/>
        </w:rPr>
      </w:pPr>
      <w:r w:rsidRPr="00C72152">
        <w:rPr>
          <w:rFonts w:asciiTheme="minorHAnsi" w:hAnsiTheme="minorHAnsi" w:cstheme="minorHAnsi"/>
          <w:b/>
          <w:bCs w:val="0"/>
          <w:sz w:val="22"/>
          <w:szCs w:val="22"/>
        </w:rPr>
        <w:t>Obveznosti izbranega ponudnika</w:t>
      </w:r>
    </w:p>
    <w:p w14:paraId="6E9AC8B0" w14:textId="77777777" w:rsidR="008C7B80" w:rsidRDefault="008C7B80" w:rsidP="008C7B80">
      <w:pPr>
        <w:pStyle w:val="Brezrazmikov"/>
        <w:rPr>
          <w:rFonts w:ascii="Times New Roman" w:eastAsiaTheme="minorHAnsi" w:hAnsi="Times New Roman" w:cstheme="minorBidi"/>
          <w:lang w:eastAsia="sl-SI"/>
        </w:rPr>
      </w:pPr>
    </w:p>
    <w:p w14:paraId="4311F389" w14:textId="77777777" w:rsidR="008C7B80" w:rsidRPr="00C9791F" w:rsidRDefault="008C7B80" w:rsidP="008C7B80">
      <w:pPr>
        <w:overflowPunct w:val="0"/>
        <w:autoSpaceDE w:val="0"/>
        <w:autoSpaceDN w:val="0"/>
        <w:adjustRightInd w:val="0"/>
        <w:spacing w:line="240" w:lineRule="auto"/>
        <w:rPr>
          <w:rFonts w:ascii="Calibri" w:eastAsia="Times New Roman" w:hAnsi="Calibri"/>
          <w:sz w:val="22"/>
          <w:lang w:eastAsia="sl-SI"/>
        </w:rPr>
      </w:pPr>
      <w:r w:rsidRPr="00C9791F">
        <w:rPr>
          <w:rFonts w:ascii="Calibri" w:eastAsia="Times New Roman" w:hAnsi="Calibri"/>
          <w:sz w:val="22"/>
          <w:lang w:eastAsia="sl-SI"/>
        </w:rPr>
        <w:t>Izvajalec mora razpisana dela izvršiti pravilno in kvalitetno po pravilih stroke, v skladu z veljavnimi predpisi Republike Slovenije (zakoni, podzakonskimi akti, standardi, tehničnimi navodili, priporočili in normativi) ter v skladu s temi predpisi voditi vso zahtevano dokumentacijo. Pogodbena dela se morajo izvajati s strokovno ustrezno usposobljenim kadrom.</w:t>
      </w:r>
    </w:p>
    <w:p w14:paraId="22B8A251" w14:textId="77777777" w:rsidR="008C7B80" w:rsidRPr="00C9791F" w:rsidRDefault="008C7B80" w:rsidP="008C7B80">
      <w:pPr>
        <w:overflowPunct w:val="0"/>
        <w:autoSpaceDE w:val="0"/>
        <w:autoSpaceDN w:val="0"/>
        <w:adjustRightInd w:val="0"/>
        <w:spacing w:line="240" w:lineRule="auto"/>
        <w:rPr>
          <w:rFonts w:ascii="Calibri" w:eastAsia="Times New Roman" w:hAnsi="Calibri"/>
          <w:sz w:val="22"/>
          <w:lang w:eastAsia="sl-SI"/>
        </w:rPr>
      </w:pPr>
    </w:p>
    <w:p w14:paraId="2037C536" w14:textId="77777777" w:rsidR="008C7B80" w:rsidRPr="00C9791F" w:rsidRDefault="008C7B80" w:rsidP="008C7B80">
      <w:pPr>
        <w:overflowPunct w:val="0"/>
        <w:autoSpaceDE w:val="0"/>
        <w:autoSpaceDN w:val="0"/>
        <w:adjustRightInd w:val="0"/>
        <w:spacing w:line="240" w:lineRule="auto"/>
        <w:rPr>
          <w:rFonts w:ascii="Calibri" w:eastAsia="Times New Roman" w:hAnsi="Calibri"/>
          <w:sz w:val="22"/>
          <w:lang w:eastAsia="sl-SI"/>
        </w:rPr>
      </w:pPr>
      <w:r w:rsidRPr="00C9791F">
        <w:rPr>
          <w:rFonts w:ascii="Calibri" w:eastAsia="Times New Roman" w:hAnsi="Calibri"/>
          <w:sz w:val="22"/>
          <w:lang w:eastAsia="sl-SI"/>
        </w:rPr>
        <w:t>Za vse faze dela bo moral izvajalec del izvajati ukrepe za zagotavljanje varnega in zdravega dela v skladu z veljavno zakonodajo. Naročnik ne bo prevzel iz naslova varstva in zdravja pri delu nobene odgovornosti.</w:t>
      </w:r>
    </w:p>
    <w:p w14:paraId="16955C8C" w14:textId="77777777" w:rsidR="008C7B80" w:rsidRPr="00C9791F" w:rsidRDefault="008C7B80" w:rsidP="008C7B80">
      <w:pPr>
        <w:overflowPunct w:val="0"/>
        <w:autoSpaceDE w:val="0"/>
        <w:autoSpaceDN w:val="0"/>
        <w:adjustRightInd w:val="0"/>
        <w:spacing w:line="240" w:lineRule="auto"/>
        <w:rPr>
          <w:rFonts w:ascii="Calibri" w:eastAsia="Times New Roman" w:hAnsi="Calibri"/>
          <w:sz w:val="22"/>
          <w:lang w:eastAsia="sl-SI"/>
        </w:rPr>
      </w:pPr>
    </w:p>
    <w:p w14:paraId="7B0C159D" w14:textId="77777777" w:rsidR="008C7B80" w:rsidRPr="00C9791F" w:rsidRDefault="008C7B80" w:rsidP="008C7B80">
      <w:pPr>
        <w:overflowPunct w:val="0"/>
        <w:autoSpaceDE w:val="0"/>
        <w:autoSpaceDN w:val="0"/>
        <w:adjustRightInd w:val="0"/>
        <w:spacing w:line="240" w:lineRule="auto"/>
        <w:rPr>
          <w:rFonts w:ascii="Calibri" w:eastAsia="Times New Roman" w:hAnsi="Calibri"/>
          <w:sz w:val="22"/>
          <w:lang w:eastAsia="sl-SI"/>
        </w:rPr>
      </w:pPr>
      <w:r w:rsidRPr="00C9791F">
        <w:rPr>
          <w:rFonts w:ascii="Calibri" w:eastAsia="Times New Roman" w:hAnsi="Calibri"/>
          <w:sz w:val="22"/>
          <w:lang w:eastAsia="sl-SI"/>
        </w:rPr>
        <w:t>Ponudnik/izvajalec mora imeti zavarovano svojo odgovornost za škodo, ki bi utegnila nastati naročniku in tretjim osebam v zvezi z opravljanjem njegove dejavnosti.</w:t>
      </w:r>
    </w:p>
    <w:p w14:paraId="19A60F10" w14:textId="77777777" w:rsidR="008C7B80" w:rsidRPr="00C9791F" w:rsidRDefault="008C7B80" w:rsidP="008C7B80">
      <w:pPr>
        <w:overflowPunct w:val="0"/>
        <w:autoSpaceDE w:val="0"/>
        <w:autoSpaceDN w:val="0"/>
        <w:adjustRightInd w:val="0"/>
        <w:spacing w:line="240" w:lineRule="auto"/>
        <w:rPr>
          <w:rFonts w:ascii="Calibri" w:eastAsia="Times New Roman" w:hAnsi="Calibri"/>
          <w:sz w:val="22"/>
          <w:lang w:eastAsia="sl-SI"/>
        </w:rPr>
      </w:pPr>
    </w:p>
    <w:p w14:paraId="129CA95D" w14:textId="77777777" w:rsidR="008C7B80" w:rsidRPr="00C9791F" w:rsidRDefault="008C7B80" w:rsidP="008C7B80">
      <w:pPr>
        <w:overflowPunct w:val="0"/>
        <w:autoSpaceDE w:val="0"/>
        <w:autoSpaceDN w:val="0"/>
        <w:adjustRightInd w:val="0"/>
        <w:spacing w:line="240" w:lineRule="auto"/>
        <w:rPr>
          <w:rFonts w:ascii="Calibri" w:eastAsia="Times New Roman" w:hAnsi="Calibri"/>
          <w:sz w:val="22"/>
          <w:lang w:eastAsia="sl-SI"/>
        </w:rPr>
      </w:pPr>
      <w:r w:rsidRPr="00C9791F">
        <w:rPr>
          <w:rFonts w:ascii="Calibri" w:eastAsia="Times New Roman" w:hAnsi="Calibri"/>
          <w:sz w:val="22"/>
          <w:lang w:eastAsia="sl-SI"/>
        </w:rPr>
        <w:t>Izbran ponudnik:</w:t>
      </w:r>
    </w:p>
    <w:p w14:paraId="1F1A1261" w14:textId="77777777" w:rsidR="008C7B80" w:rsidRPr="00C9791F" w:rsidRDefault="008C7B80" w:rsidP="00227AFF">
      <w:pPr>
        <w:numPr>
          <w:ilvl w:val="0"/>
          <w:numId w:val="13"/>
        </w:numPr>
        <w:spacing w:line="240" w:lineRule="auto"/>
        <w:rPr>
          <w:rFonts w:asciiTheme="minorHAnsi" w:hAnsiTheme="minorHAnsi" w:cstheme="minorHAnsi"/>
          <w:sz w:val="22"/>
        </w:rPr>
      </w:pPr>
      <w:r w:rsidRPr="00C9791F">
        <w:rPr>
          <w:rFonts w:asciiTheme="minorHAnsi" w:hAnsiTheme="minorHAnsi" w:cstheme="minorHAnsi"/>
          <w:sz w:val="22"/>
        </w:rPr>
        <w:t>mora biti v celoti seznanjen z obsegom, zahtevnostjo in lokacijo predmeta javnega naročila,</w:t>
      </w:r>
    </w:p>
    <w:p w14:paraId="463FD28D" w14:textId="77777777" w:rsidR="008C7B80" w:rsidRPr="00C9791F" w:rsidRDefault="008C7B80" w:rsidP="00227AFF">
      <w:pPr>
        <w:numPr>
          <w:ilvl w:val="0"/>
          <w:numId w:val="13"/>
        </w:numPr>
        <w:spacing w:line="240" w:lineRule="auto"/>
        <w:rPr>
          <w:rFonts w:asciiTheme="minorHAnsi" w:hAnsiTheme="minorHAnsi" w:cstheme="minorHAnsi"/>
          <w:sz w:val="22"/>
        </w:rPr>
      </w:pPr>
      <w:r w:rsidRPr="00C9791F">
        <w:rPr>
          <w:rFonts w:asciiTheme="minorHAnsi" w:hAnsiTheme="minorHAnsi" w:cstheme="minorHAnsi"/>
          <w:sz w:val="22"/>
        </w:rPr>
        <w:t>pod kazensko in materialno-pravno odgovornostjo jamči za resničnost oziroma verodostojnost vseh podatkov iz ponudbe,</w:t>
      </w:r>
    </w:p>
    <w:p w14:paraId="197D57B9" w14:textId="77777777" w:rsidR="008C7B80" w:rsidRPr="00C9791F" w:rsidRDefault="008C7B80" w:rsidP="00227AFF">
      <w:pPr>
        <w:numPr>
          <w:ilvl w:val="0"/>
          <w:numId w:val="13"/>
        </w:numPr>
        <w:spacing w:line="240" w:lineRule="auto"/>
        <w:rPr>
          <w:rFonts w:asciiTheme="minorHAnsi" w:hAnsiTheme="minorHAnsi" w:cstheme="minorHAnsi"/>
          <w:sz w:val="22"/>
        </w:rPr>
      </w:pPr>
      <w:r w:rsidRPr="00C9791F">
        <w:rPr>
          <w:rFonts w:asciiTheme="minorHAnsi" w:hAnsiTheme="minorHAnsi" w:cstheme="minorHAnsi"/>
          <w:sz w:val="22"/>
        </w:rPr>
        <w:t>v celoti odgovarja za izvedbo prejetega naročila proti naročniku.</w:t>
      </w:r>
    </w:p>
    <w:p w14:paraId="79EC7993" w14:textId="77777777" w:rsidR="008C7B80" w:rsidRPr="00F000E3" w:rsidRDefault="008C7B80" w:rsidP="008C7B80">
      <w:pPr>
        <w:spacing w:line="240" w:lineRule="auto"/>
        <w:rPr>
          <w:rFonts w:asciiTheme="minorHAnsi" w:hAnsiTheme="minorHAnsi" w:cstheme="minorHAnsi"/>
          <w:sz w:val="22"/>
        </w:rPr>
      </w:pPr>
    </w:p>
    <w:p w14:paraId="5C018F94" w14:textId="7BAC769D" w:rsidR="00757CA9" w:rsidRPr="00F000E3" w:rsidRDefault="00CB5277" w:rsidP="00CB5277">
      <w:pPr>
        <w:pStyle w:val="Natevanjestevilkami2"/>
        <w:jc w:val="both"/>
        <w:rPr>
          <w:rFonts w:asciiTheme="minorHAnsi" w:hAnsiTheme="minorHAnsi" w:cstheme="minorHAnsi"/>
          <w:b/>
          <w:bCs w:val="0"/>
          <w:sz w:val="22"/>
          <w:szCs w:val="22"/>
        </w:rPr>
      </w:pPr>
      <w:r w:rsidRPr="00F000E3">
        <w:rPr>
          <w:rFonts w:asciiTheme="minorHAnsi" w:hAnsiTheme="minorHAnsi" w:cstheme="minorHAnsi"/>
          <w:b/>
          <w:bCs w:val="0"/>
          <w:sz w:val="22"/>
          <w:szCs w:val="22"/>
        </w:rPr>
        <w:t>P</w:t>
      </w:r>
      <w:r w:rsidR="00757CA9" w:rsidRPr="00F000E3">
        <w:rPr>
          <w:rFonts w:asciiTheme="minorHAnsi" w:hAnsiTheme="minorHAnsi" w:cstheme="minorHAnsi"/>
          <w:b/>
          <w:bCs w:val="0"/>
          <w:sz w:val="22"/>
          <w:szCs w:val="22"/>
        </w:rPr>
        <w:t>ravno varstvo</w:t>
      </w:r>
    </w:p>
    <w:p w14:paraId="2DE28D60" w14:textId="77777777" w:rsidR="00CB5277" w:rsidRPr="00F000E3" w:rsidRDefault="00CB5277" w:rsidP="00CB5277">
      <w:pPr>
        <w:pStyle w:val="Natevanjestevilkami2"/>
        <w:numPr>
          <w:ilvl w:val="0"/>
          <w:numId w:val="0"/>
        </w:numPr>
        <w:ind w:left="1021"/>
        <w:jc w:val="both"/>
        <w:rPr>
          <w:rFonts w:asciiTheme="minorHAnsi" w:hAnsiTheme="minorHAnsi" w:cstheme="minorHAnsi"/>
          <w:b/>
          <w:bCs w:val="0"/>
          <w:sz w:val="22"/>
          <w:szCs w:val="22"/>
        </w:rPr>
      </w:pPr>
    </w:p>
    <w:p w14:paraId="7AACF0DD" w14:textId="12C8FC9F" w:rsidR="00757CA9" w:rsidRPr="00F000E3" w:rsidRDefault="00757CA9" w:rsidP="00757CA9">
      <w:pPr>
        <w:pStyle w:val="Brezrazmikov"/>
        <w:rPr>
          <w:rFonts w:asciiTheme="minorHAnsi" w:hAnsiTheme="minorHAnsi" w:cstheme="minorHAnsi"/>
          <w:sz w:val="22"/>
        </w:rPr>
      </w:pPr>
      <w:r w:rsidRPr="00F000E3">
        <w:rPr>
          <w:rFonts w:asciiTheme="minorHAnsi" w:hAnsiTheme="minorHAnsi" w:cstheme="minorHAnsi"/>
          <w:sz w:val="22"/>
        </w:rPr>
        <w:t>Zahtevek za revizijo, ki se nanaša na vsebino objave in/ali dokumentacijo</w:t>
      </w:r>
      <w:r w:rsidR="00AD642E">
        <w:rPr>
          <w:rFonts w:asciiTheme="minorHAnsi" w:hAnsiTheme="minorHAnsi" w:cstheme="minorHAnsi"/>
          <w:sz w:val="22"/>
        </w:rPr>
        <w:t xml:space="preserve"> v zvezi z oddajo javnega naročila</w:t>
      </w:r>
      <w:r w:rsidRPr="00F000E3">
        <w:rPr>
          <w:rFonts w:asciiTheme="minorHAnsi" w:hAnsiTheme="minorHAnsi" w:cstheme="minorHAnsi"/>
          <w:sz w:val="22"/>
        </w:rPr>
        <w:t xml:space="preserve">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dokumentacije </w:t>
      </w:r>
      <w:r w:rsidR="00AD642E">
        <w:rPr>
          <w:rFonts w:asciiTheme="minorHAnsi" w:hAnsiTheme="minorHAnsi" w:cstheme="minorHAnsi"/>
          <w:sz w:val="22"/>
        </w:rPr>
        <w:t xml:space="preserve">v zvezi z oddajo javnega naročila </w:t>
      </w:r>
      <w:r w:rsidRPr="00F000E3">
        <w:rPr>
          <w:rFonts w:asciiTheme="minorHAnsi" w:hAnsiTheme="minorHAnsi" w:cstheme="minorHAnsi"/>
          <w:sz w:val="22"/>
        </w:rPr>
        <w:t>ali z njim neposredno povezano navedbo v prvotni objavi ali dokumentaciji</w:t>
      </w:r>
      <w:r w:rsidR="00AD642E">
        <w:rPr>
          <w:rFonts w:asciiTheme="minorHAnsi" w:hAnsiTheme="minorHAnsi" w:cstheme="minorHAnsi"/>
          <w:sz w:val="22"/>
        </w:rPr>
        <w:t xml:space="preserve"> v zvezi z oddajo javnega naročila</w:t>
      </w:r>
      <w:r w:rsidRPr="00F000E3">
        <w:rPr>
          <w:rFonts w:asciiTheme="minorHAnsi" w:hAnsiTheme="minorHAnsi" w:cstheme="minorHAnsi"/>
          <w:sz w:val="22"/>
        </w:rPr>
        <w:t>. Zahtevka za revizijo ni dopustno vložiti po roku za prejem ponudb, razen če je rok za prejem ponudb krajši od desetih delovnih dni. V tem primeru se lahko zahtevek za revizijo vloži v desetih delovnih dneh od dneva objave obvestila o naročilu.</w:t>
      </w:r>
    </w:p>
    <w:p w14:paraId="57A1596D" w14:textId="77777777" w:rsidR="00757CA9" w:rsidRPr="00F000E3" w:rsidRDefault="00757CA9" w:rsidP="00757CA9">
      <w:pPr>
        <w:pStyle w:val="Brezrazmikov"/>
        <w:rPr>
          <w:rFonts w:asciiTheme="minorHAnsi" w:hAnsiTheme="minorHAnsi" w:cstheme="minorHAnsi"/>
          <w:sz w:val="22"/>
        </w:rPr>
      </w:pPr>
    </w:p>
    <w:p w14:paraId="63F09046" w14:textId="77777777" w:rsidR="00757CA9" w:rsidRPr="00F000E3" w:rsidRDefault="00757CA9" w:rsidP="00757CA9">
      <w:pPr>
        <w:spacing w:line="240" w:lineRule="auto"/>
        <w:rPr>
          <w:rFonts w:asciiTheme="minorHAnsi" w:hAnsiTheme="minorHAnsi" w:cstheme="minorHAnsi"/>
          <w:sz w:val="22"/>
        </w:rPr>
      </w:pPr>
      <w:r w:rsidRPr="00F000E3">
        <w:rPr>
          <w:rFonts w:asciiTheme="minorHAnsi" w:hAnsiTheme="minorHAnsi" w:cstheme="minorHAnsi"/>
          <w:sz w:val="22"/>
        </w:rPr>
        <w:t>Pri tem mora vlagatelj na plačilnem nalogu vpisati naslednje podatke v predpolje in polje sklicevanja na številko odobritve: 11 16110-7111290-XXXXXXLL (oznaka X pomeni št. objave javnega naročila, oznaka L pa pomeni označbo leta. Če je št. objave javnega naročila krajša od šestih znakov, se na manjkajoča mesta spredaj vpiše 0).</w:t>
      </w:r>
    </w:p>
    <w:p w14:paraId="1EDBB9EE" w14:textId="77777777" w:rsidR="00757CA9" w:rsidRPr="00F000E3" w:rsidRDefault="00757CA9" w:rsidP="00757CA9">
      <w:pPr>
        <w:spacing w:line="240" w:lineRule="auto"/>
        <w:rPr>
          <w:rFonts w:asciiTheme="minorHAnsi" w:hAnsiTheme="minorHAnsi" w:cstheme="minorHAnsi"/>
          <w:sz w:val="22"/>
        </w:rPr>
      </w:pPr>
    </w:p>
    <w:p w14:paraId="6E789389" w14:textId="6D85FC8A" w:rsidR="00757CA9" w:rsidRPr="00F000E3" w:rsidRDefault="00757CA9" w:rsidP="00757CA9">
      <w:pPr>
        <w:spacing w:line="240" w:lineRule="auto"/>
        <w:rPr>
          <w:rFonts w:asciiTheme="minorHAnsi" w:hAnsiTheme="minorHAnsi" w:cstheme="minorHAnsi"/>
          <w:sz w:val="22"/>
        </w:rPr>
      </w:pPr>
      <w:r w:rsidRPr="00DA3C1E">
        <w:rPr>
          <w:rFonts w:asciiTheme="minorHAnsi" w:hAnsiTheme="minorHAnsi" w:cstheme="minorHAnsi"/>
          <w:sz w:val="22"/>
        </w:rPr>
        <w:t xml:space="preserve">Takso v višini </w:t>
      </w:r>
      <w:r w:rsidR="008F011A" w:rsidRPr="00DA3C1E">
        <w:rPr>
          <w:rFonts w:asciiTheme="minorHAnsi" w:hAnsiTheme="minorHAnsi" w:cstheme="minorHAnsi"/>
          <w:sz w:val="22"/>
        </w:rPr>
        <w:t>4</w:t>
      </w:r>
      <w:r w:rsidRPr="00DA3C1E">
        <w:rPr>
          <w:rFonts w:asciiTheme="minorHAnsi" w:hAnsiTheme="minorHAnsi" w:cstheme="minorHAnsi"/>
          <w:sz w:val="22"/>
        </w:rPr>
        <w:t>.000,00 EUR mora vlagatelj plačati na transakcijski račun Ministrstva za finance, številka</w:t>
      </w:r>
      <w:r w:rsidRPr="00F000E3">
        <w:rPr>
          <w:rFonts w:asciiTheme="minorHAnsi" w:hAnsiTheme="minorHAnsi" w:cstheme="minorHAnsi"/>
          <w:sz w:val="22"/>
        </w:rPr>
        <w:t xml:space="preserve"> SI56 0110 0100 0358 802, odprt pri Banki Slovenije, Slovenska 35, 1505 Ljubljana, Slovenija, SWIFT KODA: BSLJSI2X – taksa za postopek revizije javnega naročanja.</w:t>
      </w:r>
    </w:p>
    <w:p w14:paraId="22C0D1D4" w14:textId="77777777" w:rsidR="00757CA9" w:rsidRPr="00F000E3" w:rsidRDefault="00757CA9" w:rsidP="00757CA9">
      <w:pPr>
        <w:spacing w:line="240" w:lineRule="auto"/>
        <w:rPr>
          <w:rFonts w:asciiTheme="minorHAnsi" w:hAnsiTheme="minorHAnsi" w:cstheme="minorHAnsi"/>
          <w:sz w:val="22"/>
        </w:rPr>
      </w:pPr>
    </w:p>
    <w:p w14:paraId="5A3E6A96" w14:textId="77777777" w:rsidR="00757CA9" w:rsidRPr="00F000E3" w:rsidRDefault="00757CA9" w:rsidP="00757CA9">
      <w:pPr>
        <w:spacing w:line="240" w:lineRule="auto"/>
        <w:rPr>
          <w:rFonts w:asciiTheme="minorHAnsi" w:hAnsiTheme="minorHAnsi" w:cstheme="minorHAnsi"/>
          <w:sz w:val="22"/>
        </w:rPr>
      </w:pPr>
      <w:r w:rsidRPr="00F000E3">
        <w:rPr>
          <w:rFonts w:asciiTheme="minorHAnsi" w:hAnsiTheme="minorHAnsi" w:cstheme="minorHAnsi"/>
          <w:sz w:val="22"/>
        </w:rPr>
        <w:t xml:space="preserve">Zahtevek za revizijo se vloži prek portala </w:t>
      </w:r>
      <w:proofErr w:type="spellStart"/>
      <w:r w:rsidRPr="00F000E3">
        <w:rPr>
          <w:rFonts w:asciiTheme="minorHAnsi" w:hAnsiTheme="minorHAnsi" w:cstheme="minorHAnsi"/>
          <w:sz w:val="22"/>
        </w:rPr>
        <w:t>eRevizija</w:t>
      </w:r>
      <w:proofErr w:type="spellEnd"/>
      <w:r w:rsidRPr="00F000E3">
        <w:rPr>
          <w:rFonts w:asciiTheme="minorHAnsi" w:hAnsiTheme="minorHAnsi" w:cstheme="minorHAnsi"/>
          <w:sz w:val="22"/>
        </w:rPr>
        <w:t>.</w:t>
      </w:r>
    </w:p>
    <w:p w14:paraId="278BDBA7" w14:textId="77777777" w:rsidR="00757CA9" w:rsidRPr="00F000E3" w:rsidRDefault="00757CA9" w:rsidP="00757CA9">
      <w:pPr>
        <w:spacing w:line="240" w:lineRule="auto"/>
        <w:rPr>
          <w:rFonts w:asciiTheme="minorHAnsi" w:hAnsiTheme="minorHAnsi" w:cstheme="minorHAnsi"/>
          <w:sz w:val="22"/>
        </w:rPr>
      </w:pPr>
    </w:p>
    <w:p w14:paraId="3B76635F" w14:textId="77777777" w:rsidR="00757CA9" w:rsidRPr="00F000E3" w:rsidRDefault="00757CA9" w:rsidP="00757CA9">
      <w:pPr>
        <w:spacing w:line="240" w:lineRule="auto"/>
        <w:rPr>
          <w:rFonts w:asciiTheme="minorHAnsi" w:hAnsiTheme="minorHAnsi" w:cstheme="minorHAnsi"/>
          <w:sz w:val="22"/>
        </w:rPr>
      </w:pPr>
      <w:r w:rsidRPr="00F000E3">
        <w:rPr>
          <w:rFonts w:asciiTheme="minorHAnsi" w:hAnsiTheme="minorHAnsi" w:cstheme="minorHAnsi"/>
          <w:sz w:val="22"/>
        </w:rPr>
        <w:t>Zahtevek za revizijo mora vsebovati vse obvezne sestavine iz 15. člena ZPVPJN.</w:t>
      </w:r>
    </w:p>
    <w:p w14:paraId="410512BF" w14:textId="43F0E881" w:rsidR="00757CA9" w:rsidRPr="00F000E3" w:rsidRDefault="00757CA9" w:rsidP="00757CA9">
      <w:pPr>
        <w:rPr>
          <w:rFonts w:asciiTheme="minorHAnsi" w:hAnsiTheme="minorHAnsi" w:cstheme="minorHAnsi"/>
          <w:sz w:val="22"/>
        </w:rPr>
      </w:pPr>
      <w:r w:rsidRPr="00F000E3">
        <w:rPr>
          <w:rFonts w:asciiTheme="minorHAnsi" w:hAnsiTheme="minorHAnsi" w:cstheme="minorHAnsi"/>
          <w:sz w:val="22"/>
        </w:rPr>
        <w:br w:type="page"/>
      </w:r>
    </w:p>
    <w:p w14:paraId="2A927BD1" w14:textId="77777777" w:rsidR="00FA5BF7" w:rsidRPr="00F000E3" w:rsidRDefault="00FA5BF7" w:rsidP="00400A3C">
      <w:pPr>
        <w:rPr>
          <w:rFonts w:asciiTheme="minorHAnsi" w:hAnsiTheme="minorHAnsi" w:cstheme="minorHAnsi"/>
          <w:sz w:val="22"/>
        </w:rPr>
      </w:pPr>
    </w:p>
    <w:tbl>
      <w:tblPr>
        <w:tblStyle w:val="Tabelamrea"/>
        <w:tblW w:w="0" w:type="auto"/>
        <w:jc w:val="center"/>
        <w:shd w:val="clear" w:color="auto" w:fill="FFF2CC" w:themeFill="accent4" w:themeFillTint="33"/>
        <w:tblCellMar>
          <w:top w:w="284" w:type="dxa"/>
          <w:bottom w:w="284" w:type="dxa"/>
        </w:tblCellMar>
        <w:tblLook w:val="04A0" w:firstRow="1" w:lastRow="0" w:firstColumn="1" w:lastColumn="0" w:noHBand="0" w:noVBand="1"/>
      </w:tblPr>
      <w:tblGrid>
        <w:gridCol w:w="9060"/>
      </w:tblGrid>
      <w:tr w:rsidR="00643F42" w:rsidRPr="00F000E3" w14:paraId="206A9D06" w14:textId="77777777" w:rsidTr="00C834ED">
        <w:trPr>
          <w:jc w:val="center"/>
        </w:trPr>
        <w:tc>
          <w:tcPr>
            <w:tcW w:w="9060" w:type="dxa"/>
            <w:shd w:val="clear" w:color="auto" w:fill="FFF2CC" w:themeFill="accent4" w:themeFillTint="33"/>
          </w:tcPr>
          <w:p w14:paraId="2110E695" w14:textId="29CFAD1D" w:rsidR="00643F42" w:rsidRPr="00F000E3" w:rsidRDefault="00643F42" w:rsidP="00C834ED">
            <w:pPr>
              <w:pStyle w:val="Natevanjestevilkami1"/>
              <w:jc w:val="center"/>
              <w:rPr>
                <w:rFonts w:asciiTheme="minorHAnsi" w:hAnsiTheme="minorHAnsi" w:cstheme="minorHAnsi"/>
                <w:spacing w:val="40"/>
                <w:sz w:val="28"/>
              </w:rPr>
            </w:pPr>
            <w:r w:rsidRPr="00F000E3">
              <w:rPr>
                <w:rFonts w:asciiTheme="minorHAnsi" w:hAnsiTheme="minorHAnsi" w:cstheme="minorHAnsi"/>
                <w:spacing w:val="40"/>
                <w:sz w:val="28"/>
              </w:rPr>
              <w:t>UGOTAVLJANJE SPOSOBNOSTI</w:t>
            </w:r>
          </w:p>
        </w:tc>
      </w:tr>
    </w:tbl>
    <w:p w14:paraId="0ADE7F54" w14:textId="77777777" w:rsidR="00440790" w:rsidRPr="00262DD9" w:rsidRDefault="00440790" w:rsidP="00440790">
      <w:pPr>
        <w:pStyle w:val="Naslov1"/>
        <w:numPr>
          <w:ilvl w:val="0"/>
          <w:numId w:val="0"/>
        </w:numPr>
        <w:rPr>
          <w:rFonts w:asciiTheme="minorHAnsi" w:hAnsiTheme="minorHAnsi" w:cstheme="minorHAnsi"/>
          <w:b w:val="0"/>
          <w:bCs w:val="0"/>
          <w:caps w:val="0"/>
          <w:sz w:val="22"/>
          <w:szCs w:val="22"/>
          <w:lang w:eastAsia="sl-SI"/>
        </w:rPr>
      </w:pPr>
      <w:bookmarkStart w:id="22" w:name="_Toc467133853"/>
      <w:bookmarkStart w:id="23" w:name="_Toc467501167"/>
      <w:bookmarkStart w:id="24" w:name="_Toc467133854"/>
      <w:bookmarkStart w:id="25" w:name="_Toc467501168"/>
      <w:bookmarkStart w:id="26" w:name="_Toc467133855"/>
      <w:bookmarkStart w:id="27" w:name="_Toc467501169"/>
      <w:bookmarkStart w:id="28" w:name="_Toc467133856"/>
      <w:bookmarkStart w:id="29" w:name="_Toc467501170"/>
      <w:bookmarkStart w:id="30" w:name="_Toc467133857"/>
      <w:bookmarkStart w:id="31" w:name="_Toc467501171"/>
      <w:bookmarkStart w:id="32" w:name="_Toc467133858"/>
      <w:bookmarkStart w:id="33" w:name="_Toc467501172"/>
      <w:bookmarkStart w:id="34" w:name="_Toc467133859"/>
      <w:bookmarkStart w:id="35" w:name="_Toc467501173"/>
      <w:bookmarkStart w:id="36" w:name="_Toc467133862"/>
      <w:bookmarkStart w:id="37" w:name="_Toc467501176"/>
      <w:bookmarkStart w:id="38" w:name="_Toc467133865"/>
      <w:bookmarkStart w:id="39" w:name="_Toc467501179"/>
      <w:bookmarkStart w:id="40" w:name="_Toc467133866"/>
      <w:bookmarkStart w:id="41" w:name="_Toc467501180"/>
      <w:bookmarkStart w:id="42" w:name="_Toc64882970"/>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262DD9">
        <w:rPr>
          <w:rFonts w:asciiTheme="minorHAnsi" w:hAnsiTheme="minorHAnsi" w:cstheme="minorHAnsi"/>
          <w:b w:val="0"/>
          <w:bCs w:val="0"/>
          <w:caps w:val="0"/>
          <w:sz w:val="22"/>
          <w:szCs w:val="22"/>
          <w:lang w:eastAsia="sl-SI"/>
        </w:rPr>
        <w:t xml:space="preserve">Za ugotavljanje sposobnosti mora ponudnik izpolnjevati pogoje skladno z določbami ZJN-3 in pogoje, ki so določeni v tej dokumentaciji v zvezi z oddajo javnega naročila. Naročnik bo pred oddajo javnega naročila od ponudnika, kateremu se je odločil oddati predmetno naročilo, zahteval, da predloži dokazila (potrdila, izjave) kot dokaz neobstoja razlogov za izključitev in kot dokaz izpolnjevanja pogojev za sodelovanje. </w:t>
      </w:r>
    </w:p>
    <w:p w14:paraId="14C76B1F" w14:textId="77777777" w:rsidR="00440790" w:rsidRPr="00262DD9" w:rsidRDefault="00440790" w:rsidP="00440790">
      <w:pPr>
        <w:pStyle w:val="Naslov1"/>
        <w:numPr>
          <w:ilvl w:val="0"/>
          <w:numId w:val="0"/>
        </w:numPr>
        <w:rPr>
          <w:rFonts w:asciiTheme="minorHAnsi" w:hAnsiTheme="minorHAnsi" w:cstheme="minorHAnsi"/>
          <w:b w:val="0"/>
          <w:bCs w:val="0"/>
          <w:caps w:val="0"/>
          <w:sz w:val="22"/>
          <w:szCs w:val="22"/>
          <w:lang w:eastAsia="sl-SI"/>
        </w:rPr>
      </w:pPr>
      <w:r w:rsidRPr="00262DD9">
        <w:rPr>
          <w:rFonts w:asciiTheme="minorHAnsi" w:hAnsiTheme="minorHAnsi" w:cstheme="minorHAnsi"/>
          <w:b w:val="0"/>
          <w:bCs w:val="0"/>
          <w:caps w:val="0"/>
          <w:sz w:val="22"/>
          <w:szCs w:val="22"/>
          <w:lang w:eastAsia="sl-SI"/>
        </w:rPr>
        <w:t xml:space="preserve">Naročnik si pridržuje pravico, da ponudnika pozove tudi k predložitvi drugih dokazil, ki jih za izpolnjevanje posameznih pogojev predvideva ZJN-3. Enako velja v primeru, če ponudnik sodeluje s partnerji (skupna ponudba) ali podizvajalci. </w:t>
      </w:r>
    </w:p>
    <w:p w14:paraId="4165412E" w14:textId="77777777" w:rsidR="00440790" w:rsidRPr="00262DD9" w:rsidRDefault="00440790" w:rsidP="00440790">
      <w:pPr>
        <w:pStyle w:val="Naslov1"/>
        <w:numPr>
          <w:ilvl w:val="0"/>
          <w:numId w:val="0"/>
        </w:numPr>
        <w:rPr>
          <w:rFonts w:asciiTheme="minorHAnsi" w:hAnsiTheme="minorHAnsi" w:cstheme="minorHAnsi"/>
          <w:b w:val="0"/>
          <w:bCs w:val="0"/>
          <w:caps w:val="0"/>
          <w:sz w:val="22"/>
          <w:szCs w:val="22"/>
          <w:lang w:eastAsia="sl-SI"/>
        </w:rPr>
      </w:pPr>
      <w:r w:rsidRPr="00262DD9">
        <w:rPr>
          <w:rFonts w:asciiTheme="minorHAnsi" w:hAnsiTheme="minorHAnsi" w:cstheme="minorHAnsi"/>
          <w:b w:val="0"/>
          <w:bCs w:val="0"/>
          <w:caps w:val="0"/>
          <w:sz w:val="22"/>
          <w:szCs w:val="22"/>
          <w:lang w:eastAsia="sl-SI"/>
        </w:rPr>
        <w:t>Naročnik si pridržuje pravico, da v času pregleda ponudb od ponudnika zahteva predložitev dokazil ali del dokazil v zvezi z navedbami v izjavah, ki izkazujejo izpolnjevanje zahtevanih pogojev, predložitev podatkov o naslovih, kjer je mogoče preveriti izpolnjevanje pogojev oziroma vse potrebno za pregled in preveritev ponudb. Naročnik si pridržuje pravico do preveritve verodostojnosti izjav oziroma potrdil pri podpisniku le-teh.</w:t>
      </w:r>
    </w:p>
    <w:p w14:paraId="64824F09" w14:textId="77777777" w:rsidR="00440790" w:rsidRPr="00262DD9" w:rsidRDefault="00440790" w:rsidP="00440790">
      <w:pPr>
        <w:pStyle w:val="Naslov1"/>
        <w:numPr>
          <w:ilvl w:val="0"/>
          <w:numId w:val="0"/>
        </w:numPr>
        <w:rPr>
          <w:rFonts w:asciiTheme="minorHAnsi" w:hAnsiTheme="minorHAnsi" w:cstheme="minorHAnsi"/>
          <w:b w:val="0"/>
          <w:bCs w:val="0"/>
          <w:caps w:val="0"/>
          <w:sz w:val="22"/>
          <w:szCs w:val="22"/>
          <w:lang w:eastAsia="sl-SI"/>
        </w:rPr>
      </w:pPr>
      <w:r w:rsidRPr="00262DD9">
        <w:rPr>
          <w:rFonts w:asciiTheme="minorHAnsi" w:hAnsiTheme="minorHAnsi" w:cstheme="minorHAnsi"/>
          <w:b w:val="0"/>
          <w:bCs w:val="0"/>
          <w:caps w:val="0"/>
          <w:sz w:val="22"/>
          <w:szCs w:val="22"/>
          <w:lang w:eastAsia="sl-SI"/>
        </w:rPr>
        <w:t>Obrazci izjav, ki jih mora predložiti ponudnik v ponudbi, so del dokumentacije. Izjave ponudnika morajo biti pisne ter podpisane s strani ponudnika. Če ponudnik uporablja žig, se obrazci tudi žigosajo. Naročnik si pridržuje pravico do preveritve verodostojnosti izjav oziroma potrdil pri podpisniku le-teh.</w:t>
      </w:r>
    </w:p>
    <w:p w14:paraId="761EF77D" w14:textId="77777777" w:rsidR="00440790" w:rsidRPr="00262DD9" w:rsidRDefault="00440790" w:rsidP="00440790">
      <w:pPr>
        <w:pStyle w:val="Naslov1"/>
        <w:numPr>
          <w:ilvl w:val="0"/>
          <w:numId w:val="0"/>
        </w:numPr>
        <w:rPr>
          <w:rFonts w:asciiTheme="minorHAnsi" w:hAnsiTheme="minorHAnsi" w:cstheme="minorHAnsi"/>
          <w:b w:val="0"/>
          <w:bCs w:val="0"/>
          <w:caps w:val="0"/>
          <w:sz w:val="22"/>
          <w:szCs w:val="22"/>
          <w:lang w:eastAsia="sl-SI"/>
        </w:rPr>
      </w:pPr>
      <w:r w:rsidRPr="00262DD9">
        <w:rPr>
          <w:rFonts w:asciiTheme="minorHAnsi" w:hAnsiTheme="minorHAnsi" w:cstheme="minorHAnsi"/>
          <w:b w:val="0"/>
          <w:bCs w:val="0"/>
          <w:caps w:val="0"/>
          <w:sz w:val="22"/>
          <w:szCs w:val="22"/>
          <w:lang w:eastAsia="sl-SI"/>
        </w:rPr>
        <w:t xml:space="preserve">V primeru, da ponudnik nastopa v skupni ponudbi, mora zahtevane pogoje za ugotavljanje sposobnosti ponudnika izpolnjevati tudi vsak od partnerjev v primeru skupne ponudbe. V primeru ponudbe s podizvajalci in/ali s subjekti, katerih zmogljivosti uporablja gospodarski subjekt, mora pogoje za ugotavljanje sposobnosti, kjer je to določeno v dokumentaciji, izpolnjevati tudi vsak izmed podizvajalcev, ki jih ponudnik v ponudbi navede, ter tudi vsak subjekt, katerih zmogljivosti uporablja gospodarski subjekt. </w:t>
      </w:r>
    </w:p>
    <w:p w14:paraId="1D0973D8" w14:textId="77777777" w:rsidR="00440790" w:rsidRPr="00262DD9" w:rsidRDefault="00440790" w:rsidP="00440790">
      <w:pPr>
        <w:rPr>
          <w:rFonts w:asciiTheme="minorHAnsi" w:eastAsia="Times New Roman" w:hAnsiTheme="minorHAnsi" w:cstheme="minorHAnsi"/>
          <w:sz w:val="22"/>
          <w:lang w:eastAsia="sl-SI"/>
        </w:rPr>
      </w:pPr>
      <w:r w:rsidRPr="00262DD9">
        <w:rPr>
          <w:rFonts w:asciiTheme="minorHAnsi" w:eastAsia="Times New Roman" w:hAnsiTheme="minorHAnsi" w:cstheme="minorHAnsi"/>
          <w:sz w:val="22"/>
          <w:lang w:eastAsia="sl-SI"/>
        </w:rPr>
        <w:t>Za dopustnost ponudbe mora ponudnik:</w:t>
      </w:r>
    </w:p>
    <w:p w14:paraId="0EADDBA5" w14:textId="77777777" w:rsidR="00440790" w:rsidRPr="00262DD9" w:rsidRDefault="00440790" w:rsidP="00440790">
      <w:pPr>
        <w:pStyle w:val="Odstavekseznama"/>
        <w:numPr>
          <w:ilvl w:val="0"/>
          <w:numId w:val="17"/>
        </w:numPr>
        <w:rPr>
          <w:rFonts w:asciiTheme="minorHAnsi" w:eastAsia="Times New Roman" w:hAnsiTheme="minorHAnsi" w:cstheme="minorHAnsi"/>
          <w:sz w:val="22"/>
          <w:lang w:eastAsia="sl-SI"/>
        </w:rPr>
      </w:pPr>
      <w:r w:rsidRPr="00262DD9">
        <w:rPr>
          <w:rFonts w:asciiTheme="minorHAnsi" w:eastAsia="Times New Roman" w:hAnsiTheme="minorHAnsi" w:cstheme="minorHAnsi"/>
          <w:sz w:val="22"/>
          <w:lang w:eastAsia="sl-SI"/>
        </w:rPr>
        <w:t xml:space="preserve">upoštevati navodila ponudnika za izdelavo ponudbe, </w:t>
      </w:r>
    </w:p>
    <w:p w14:paraId="3ED008EE" w14:textId="77777777" w:rsidR="00440790" w:rsidRPr="00262DD9" w:rsidRDefault="00440790" w:rsidP="00440790">
      <w:pPr>
        <w:pStyle w:val="Odstavekseznama"/>
        <w:numPr>
          <w:ilvl w:val="0"/>
          <w:numId w:val="17"/>
        </w:numPr>
        <w:rPr>
          <w:rFonts w:asciiTheme="minorHAnsi" w:eastAsia="Times New Roman" w:hAnsiTheme="minorHAnsi" w:cstheme="minorHAnsi"/>
          <w:sz w:val="22"/>
          <w:lang w:eastAsia="sl-SI"/>
        </w:rPr>
      </w:pPr>
      <w:r w:rsidRPr="00262DD9">
        <w:rPr>
          <w:rFonts w:asciiTheme="minorHAnsi" w:eastAsia="Times New Roman" w:hAnsiTheme="minorHAnsi" w:cstheme="minorHAnsi"/>
          <w:sz w:val="22"/>
          <w:lang w:eastAsia="sl-SI"/>
        </w:rPr>
        <w:t>podati ponudbo na obrazcih, ki jih je pripravil naročnik in so priloga te dokumentacije v zvezi z oddajo javnega naročila,</w:t>
      </w:r>
    </w:p>
    <w:p w14:paraId="4DF370F2" w14:textId="77777777" w:rsidR="00440790" w:rsidRPr="00262DD9" w:rsidRDefault="00440790" w:rsidP="00440790">
      <w:pPr>
        <w:pStyle w:val="Odstavekseznama"/>
        <w:numPr>
          <w:ilvl w:val="0"/>
          <w:numId w:val="17"/>
        </w:numPr>
        <w:ind w:left="709"/>
      </w:pPr>
      <w:r w:rsidRPr="00262DD9">
        <w:rPr>
          <w:rFonts w:asciiTheme="minorHAnsi" w:eastAsia="Times New Roman" w:hAnsiTheme="minorHAnsi" w:cstheme="minorHAnsi"/>
          <w:sz w:val="22"/>
          <w:lang w:eastAsia="sl-SI"/>
        </w:rPr>
        <w:t>izpolnjevati spodaj navedene pogoje.</w:t>
      </w:r>
    </w:p>
    <w:p w14:paraId="0F40CFA1" w14:textId="77777777" w:rsidR="00440790" w:rsidRPr="00262DD9" w:rsidRDefault="00440790" w:rsidP="00440790">
      <w:pPr>
        <w:rPr>
          <w:lang w:eastAsia="sl-SI"/>
        </w:rPr>
      </w:pPr>
    </w:p>
    <w:p w14:paraId="446A138D" w14:textId="77777777" w:rsidR="00440790" w:rsidRPr="00262DD9" w:rsidRDefault="00440790" w:rsidP="00440790">
      <w:pPr>
        <w:pStyle w:val="Natevanjestevilkami2"/>
        <w:rPr>
          <w:rFonts w:asciiTheme="minorHAnsi" w:hAnsiTheme="minorHAnsi" w:cstheme="minorHAnsi"/>
          <w:b/>
          <w:bCs w:val="0"/>
          <w:sz w:val="22"/>
          <w:szCs w:val="22"/>
        </w:rPr>
      </w:pPr>
      <w:r w:rsidRPr="00262DD9">
        <w:rPr>
          <w:rFonts w:asciiTheme="minorHAnsi" w:hAnsiTheme="minorHAnsi" w:cstheme="minorHAnsi"/>
          <w:b/>
          <w:bCs w:val="0"/>
          <w:sz w:val="22"/>
          <w:szCs w:val="22"/>
        </w:rPr>
        <w:t>Razlogi za izključitev</w:t>
      </w:r>
    </w:p>
    <w:p w14:paraId="347CEDAD" w14:textId="77777777" w:rsidR="00440790" w:rsidRPr="00262DD9" w:rsidRDefault="00440790" w:rsidP="00440790">
      <w:pPr>
        <w:rPr>
          <w:rFonts w:asciiTheme="minorHAnsi" w:hAnsiTheme="minorHAnsi" w:cstheme="minorHAnsi"/>
          <w:b/>
          <w:bCs/>
          <w:sz w:val="22"/>
        </w:rPr>
      </w:pPr>
    </w:p>
    <w:p w14:paraId="37B6DD71" w14:textId="77777777" w:rsidR="00440790" w:rsidRPr="00262DD9" w:rsidRDefault="00440790" w:rsidP="00440790">
      <w:pPr>
        <w:rPr>
          <w:rFonts w:asciiTheme="minorHAnsi" w:hAnsiTheme="minorHAnsi" w:cstheme="minorHAnsi"/>
          <w:sz w:val="22"/>
        </w:rPr>
      </w:pPr>
      <w:r w:rsidRPr="00262DD9">
        <w:rPr>
          <w:rFonts w:asciiTheme="minorHAnsi" w:hAnsiTheme="minorHAnsi" w:cstheme="minorHAnsi"/>
          <w:sz w:val="22"/>
        </w:rPr>
        <w:t xml:space="preserve">Naročnik bo iz sodelovanja v postopku javnega naročanja izključil ponudnika, če pri preverjanju v skladu s z ZJN-3 ugotovi ali je drugače seznanjen, da ponudnik ne izpolnjuje spodaj navedenih pogojev. </w:t>
      </w:r>
    </w:p>
    <w:p w14:paraId="7D59F87C" w14:textId="77777777" w:rsidR="00440790" w:rsidRPr="00262DD9" w:rsidRDefault="00440790" w:rsidP="00440790">
      <w:pPr>
        <w:rPr>
          <w:rFonts w:asciiTheme="minorHAnsi" w:hAnsiTheme="minorHAnsi" w:cstheme="minorHAnsi"/>
          <w:sz w:val="22"/>
        </w:rPr>
      </w:pPr>
    </w:p>
    <w:p w14:paraId="7F9EB556" w14:textId="77777777" w:rsidR="00440790" w:rsidRPr="00262DD9" w:rsidRDefault="00440790" w:rsidP="00440790">
      <w:pPr>
        <w:rPr>
          <w:rFonts w:asciiTheme="minorHAnsi" w:hAnsiTheme="minorHAnsi" w:cstheme="minorHAnsi"/>
          <w:sz w:val="22"/>
        </w:rPr>
      </w:pPr>
      <w:r w:rsidRPr="00262DD9">
        <w:rPr>
          <w:rFonts w:asciiTheme="minorHAnsi" w:hAnsiTheme="minorHAnsi" w:cstheme="minorHAnsi"/>
          <w:sz w:val="22"/>
        </w:rPr>
        <w:t>Ponudnik mora izpolnjevati zahtevane pogoje v točki 2.1. V primeru, da ponudnik nastopa v skupni ponudbi mora zahtevane pogoje izpolnjevati tudi vsak od partnerjev v primeru skupne ponudbe. V primeru ponudbe s podizvajalci in/ali s subjekti, katerih zmogljivosti uporablja ponudnik, mora zahtevane pogoje izpolnjevati tudi vsak izmed podizvajalcev, ki jih ponudnik v ponudbi navede, ter tudi vsak subjekt, katerih zmogljivosti uporablja ponudnik. V podtočkah uporabljen izraz »ponudnik«, je uporabljen kot nevtralni izraz za ponudnika, partnerja, podizvajalca in subjekta, katerega zmogljivost uporablja ponudnik.</w:t>
      </w:r>
    </w:p>
    <w:p w14:paraId="069FB409" w14:textId="77777777" w:rsidR="00440790" w:rsidRPr="00262DD9" w:rsidRDefault="00440790" w:rsidP="00440790">
      <w:pPr>
        <w:rPr>
          <w:rFonts w:asciiTheme="minorHAnsi" w:hAnsiTheme="minorHAnsi" w:cstheme="minorHAnsi"/>
          <w:sz w:val="22"/>
        </w:rPr>
      </w:pPr>
    </w:p>
    <w:p w14:paraId="37CA6043" w14:textId="77777777" w:rsidR="00440790" w:rsidRPr="00262DD9" w:rsidRDefault="00440790" w:rsidP="00440790">
      <w:pPr>
        <w:pStyle w:val="Brezrazmikov"/>
        <w:rPr>
          <w:rFonts w:asciiTheme="minorHAnsi" w:hAnsiTheme="minorHAnsi" w:cstheme="minorHAnsi"/>
          <w:sz w:val="22"/>
        </w:rPr>
      </w:pPr>
      <w:r w:rsidRPr="00262DD9">
        <w:rPr>
          <w:rFonts w:asciiTheme="minorHAnsi" w:hAnsiTheme="minorHAnsi" w:cstheme="minorHAnsi"/>
          <w:sz w:val="22"/>
        </w:rPr>
        <w:lastRenderedPageBreak/>
        <w:t>Gospodarski subjekt s sedežem v Republiki Sloveniji v ponudbi navede informacije o svojih predstavnikih, na podlagi katerih naročnik pridobi podatke iz kazenske evidence za vse gospodarske subjekte v ponudbi in za vse osebe, ki so člani upravnega, vodstvenega ali nadzornega organa gospodarskega subjekta ali ki imajo pooblastila za njegovo zastopanje ali odločanje ali nadzor (Obrazec 4). Enako velja tudi za partnerje v primeru skupne ponudbe in nominirane podizvajalce, ki sodelujejo pri oddaji ponudbe in druge subjekte, katerih zmogljivosti bo uporabljal ponudnik.</w:t>
      </w:r>
    </w:p>
    <w:p w14:paraId="69DBBD82" w14:textId="77777777" w:rsidR="00440790" w:rsidRPr="00262DD9" w:rsidRDefault="00440790" w:rsidP="00440790">
      <w:pPr>
        <w:pStyle w:val="Brezrazmikov"/>
        <w:rPr>
          <w:rFonts w:asciiTheme="minorHAnsi" w:hAnsiTheme="minorHAnsi" w:cstheme="minorHAnsi"/>
          <w:bCs/>
          <w:sz w:val="22"/>
          <w:szCs w:val="24"/>
          <w:lang w:eastAsia="sl-SI"/>
        </w:rPr>
      </w:pPr>
    </w:p>
    <w:p w14:paraId="2E0215E5" w14:textId="77777777" w:rsidR="00440790" w:rsidRPr="00262DD9" w:rsidRDefault="00440790" w:rsidP="00440790">
      <w:pPr>
        <w:pStyle w:val="Brezrazmikov"/>
        <w:rPr>
          <w:rFonts w:asciiTheme="minorHAnsi" w:hAnsiTheme="minorHAnsi" w:cstheme="minorHAnsi"/>
          <w:bCs/>
          <w:sz w:val="22"/>
          <w:szCs w:val="24"/>
          <w:lang w:eastAsia="sl-SI"/>
        </w:rPr>
      </w:pPr>
      <w:r w:rsidRPr="00262DD9">
        <w:rPr>
          <w:rFonts w:asciiTheme="minorHAnsi" w:hAnsiTheme="minorHAnsi" w:cstheme="minorHAnsi"/>
          <w:bCs/>
          <w:sz w:val="22"/>
          <w:szCs w:val="24"/>
          <w:lang w:eastAsia="sl-SI"/>
        </w:rPr>
        <w:t>Če je ponudnik subjekt s sedežem v tujini, mora sam predložiti potrdila, iz katerih izhaja, da pri njemu niso podani izključitveni razlogi in da izpolnjuje vse pogoje za sodelovanje (glej točko 1.15).</w:t>
      </w:r>
    </w:p>
    <w:p w14:paraId="210EBAB9" w14:textId="77777777" w:rsidR="00440790" w:rsidRPr="00262DD9" w:rsidRDefault="00440790" w:rsidP="00440790">
      <w:pPr>
        <w:pStyle w:val="Brezrazmikov"/>
        <w:rPr>
          <w:rFonts w:asciiTheme="minorHAnsi" w:hAnsiTheme="minorHAnsi" w:cstheme="minorHAnsi"/>
          <w:bCs/>
          <w:sz w:val="22"/>
          <w:szCs w:val="24"/>
          <w:lang w:eastAsia="sl-SI"/>
        </w:rPr>
      </w:pPr>
    </w:p>
    <w:p w14:paraId="4D1E1E74" w14:textId="77777777" w:rsidR="00440790" w:rsidRPr="00262DD9" w:rsidRDefault="00440790" w:rsidP="00440790">
      <w:pPr>
        <w:pStyle w:val="Brezrazmikov"/>
        <w:rPr>
          <w:rFonts w:ascii="Calibri" w:hAnsi="Calibri" w:cs="Calibri"/>
          <w:sz w:val="22"/>
          <w:lang w:eastAsia="sl-SI"/>
        </w:rPr>
      </w:pPr>
      <w:r w:rsidRPr="00262DD9">
        <w:rPr>
          <w:rFonts w:ascii="Calibri" w:hAnsi="Calibri" w:cs="Calibri"/>
          <w:sz w:val="22"/>
          <w:lang w:eastAsia="sl-SI"/>
        </w:rPr>
        <w:t>ESPD se uporablja kot predhodno dokazilo, naročnik pa bo pred oddajo javnega naročila preveril obstoj in vsebino podatkov oziroma drugih navedb iz ponudbe ponudnika, kateremu se je odločil oddati javno naročilo. Naročnik si pridržuje, da k predložitvi (dodatnih) dokazil pozove vsakega izmed ponudnikov.</w:t>
      </w:r>
    </w:p>
    <w:p w14:paraId="17831A6A" w14:textId="77777777" w:rsidR="00440790" w:rsidRPr="00262DD9" w:rsidRDefault="00440790" w:rsidP="00440790">
      <w:pPr>
        <w:pStyle w:val="Brezrazmikov"/>
        <w:rPr>
          <w:rFonts w:ascii="Calibri" w:hAnsi="Calibri" w:cs="Calibri"/>
          <w:sz w:val="22"/>
          <w:lang w:eastAsia="sl-SI"/>
        </w:rPr>
      </w:pPr>
    </w:p>
    <w:p w14:paraId="1B9918EB" w14:textId="77777777" w:rsidR="00440790" w:rsidRPr="00262DD9" w:rsidRDefault="00440790" w:rsidP="00440790">
      <w:pPr>
        <w:pStyle w:val="Odstavekseznama"/>
        <w:numPr>
          <w:ilvl w:val="0"/>
          <w:numId w:val="61"/>
        </w:numPr>
        <w:rPr>
          <w:rFonts w:asciiTheme="minorHAnsi" w:hAnsiTheme="minorHAnsi" w:cstheme="minorHAnsi"/>
          <w:b/>
          <w:bCs/>
          <w:sz w:val="22"/>
        </w:rPr>
      </w:pPr>
      <w:r w:rsidRPr="00262DD9">
        <w:rPr>
          <w:rFonts w:asciiTheme="minorHAnsi" w:hAnsiTheme="minorHAnsi" w:cstheme="minorHAnsi"/>
          <w:b/>
          <w:bCs/>
          <w:sz w:val="22"/>
        </w:rPr>
        <w:t>Gospodarskemu subjektu ali osebi, ki je članica upravnega, vodstvenega ali nadzornega organa tega gospodarskega subjekta ali ki ima pooblastila za njegovo zastopanje ali odločanje ali nadzor v njem, ni bila izrečena pravnomočna sodba, ki ima elemente kaznivih dejanj, naštetih v prvem odstavku 75. člena ZJN-3 ali za primerljiva kazniva dejanja, ki so jih izrekla tuja sodišča in od datuma izreka pravnomočne sodbe do trenutka preverjanja še ni preteklo pet let, v primerih, ko je v sodbi določeno daljše trajanje izključitve od pet let, pa še ni preteklo obdobje, kot ga določa sodba.</w:t>
      </w:r>
    </w:p>
    <w:p w14:paraId="5B5DC2FD" w14:textId="77777777" w:rsidR="00440790" w:rsidRPr="00262DD9" w:rsidRDefault="00440790" w:rsidP="00440790">
      <w:pPr>
        <w:pStyle w:val="Odstavekseznama"/>
        <w:rPr>
          <w:rFonts w:asciiTheme="minorHAnsi" w:hAnsiTheme="minorHAnsi" w:cstheme="minorHAnsi"/>
          <w:b/>
          <w:bCs/>
          <w:sz w:val="22"/>
        </w:rPr>
      </w:pPr>
    </w:p>
    <w:p w14:paraId="370E5906" w14:textId="77777777" w:rsidR="00440790" w:rsidRPr="00262DD9" w:rsidRDefault="00440790" w:rsidP="00440790">
      <w:pPr>
        <w:pStyle w:val="Odstavekseznama"/>
        <w:rPr>
          <w:rFonts w:asciiTheme="minorHAnsi" w:hAnsiTheme="minorHAnsi" w:cstheme="minorHAnsi"/>
          <w:sz w:val="22"/>
        </w:rPr>
      </w:pPr>
      <w:r w:rsidRPr="00262DD9">
        <w:rPr>
          <w:rFonts w:asciiTheme="minorHAnsi" w:hAnsiTheme="minorHAnsi" w:cstheme="minorHAnsi"/>
          <w:sz w:val="22"/>
        </w:rPr>
        <w:t>Če je gospodarski subjekt v položaju iz zgornjega odstavka, lahko naročniku v skladu z devetim odstavkom 75. člena ZJN-3 predloži dokazila, da je sprejel zadostne ukrepe, s katerimi lahko dokaže svojo zanesljivost kljub obstoju razlogov za izključitev.</w:t>
      </w:r>
    </w:p>
    <w:p w14:paraId="3C7A1159" w14:textId="77777777" w:rsidR="00440790" w:rsidRPr="00262DD9" w:rsidRDefault="00440790" w:rsidP="00440790">
      <w:pPr>
        <w:pStyle w:val="Odstavekseznama"/>
        <w:rPr>
          <w:rFonts w:asciiTheme="minorHAnsi" w:hAnsiTheme="minorHAnsi" w:cstheme="minorHAnsi"/>
          <w:sz w:val="22"/>
        </w:rPr>
      </w:pPr>
    </w:p>
    <w:p w14:paraId="31F858D4" w14:textId="77777777" w:rsidR="00440790" w:rsidRPr="00262DD9" w:rsidRDefault="00440790" w:rsidP="00440790">
      <w:pPr>
        <w:pStyle w:val="Odstavekseznama"/>
        <w:rPr>
          <w:rFonts w:asciiTheme="minorHAnsi" w:hAnsiTheme="minorHAnsi" w:cstheme="minorHAnsi"/>
          <w:b/>
          <w:bCs/>
          <w:sz w:val="22"/>
        </w:rPr>
      </w:pPr>
      <w:r w:rsidRPr="00262DD9">
        <w:rPr>
          <w:rFonts w:asciiTheme="minorHAnsi" w:hAnsiTheme="minorHAnsi" w:cstheme="minorHAnsi"/>
          <w:sz w:val="22"/>
        </w:rPr>
        <w:t>DOKAZILO:</w:t>
      </w:r>
    </w:p>
    <w:p w14:paraId="1F747A29" w14:textId="77777777" w:rsidR="00440790" w:rsidRPr="00262DD9" w:rsidRDefault="00440790" w:rsidP="00440790">
      <w:pPr>
        <w:pStyle w:val="Odstavekseznama"/>
        <w:numPr>
          <w:ilvl w:val="0"/>
          <w:numId w:val="6"/>
        </w:numPr>
        <w:autoSpaceDE w:val="0"/>
        <w:autoSpaceDN w:val="0"/>
        <w:adjustRightInd w:val="0"/>
        <w:spacing w:after="13" w:line="240" w:lineRule="auto"/>
        <w:rPr>
          <w:rFonts w:ascii="Calibri" w:hAnsi="Calibri" w:cs="Calibri"/>
          <w:sz w:val="22"/>
          <w:lang w:eastAsia="sl-SI"/>
        </w:rPr>
      </w:pPr>
      <w:r w:rsidRPr="00262DD9">
        <w:rPr>
          <w:rFonts w:ascii="Calibri" w:hAnsi="Calibri" w:cs="Calibri"/>
          <w:sz w:val="22"/>
          <w:lang w:eastAsia="sl-SI"/>
        </w:rPr>
        <w:t xml:space="preserve">Izpolnjen obrazec »ESPD« (za vse gospodarske subjekte v ponudbi) v </w:t>
      </w:r>
      <w:r w:rsidRPr="00262DD9">
        <w:rPr>
          <w:rFonts w:ascii="Calibri" w:hAnsi="Calibri" w:cs="Calibri"/>
          <w:i/>
          <w:iCs/>
          <w:sz w:val="22"/>
          <w:lang w:eastAsia="sl-SI"/>
        </w:rPr>
        <w:t xml:space="preserve">»Delu III: Razlogi za izključitev, A: Razlogi, povezani s kazenskimi obsodbami«. </w:t>
      </w:r>
    </w:p>
    <w:p w14:paraId="527F32C3" w14:textId="77777777" w:rsidR="00440790" w:rsidRPr="00262DD9" w:rsidRDefault="00440790" w:rsidP="00440790">
      <w:pPr>
        <w:pStyle w:val="Odstavekseznama"/>
        <w:numPr>
          <w:ilvl w:val="0"/>
          <w:numId w:val="6"/>
        </w:numPr>
        <w:autoSpaceDE w:val="0"/>
        <w:autoSpaceDN w:val="0"/>
        <w:adjustRightInd w:val="0"/>
        <w:spacing w:after="13" w:line="240" w:lineRule="auto"/>
        <w:rPr>
          <w:rFonts w:ascii="Calibri" w:hAnsi="Calibri" w:cs="Calibri"/>
          <w:sz w:val="22"/>
          <w:lang w:eastAsia="sl-SI"/>
        </w:rPr>
      </w:pPr>
      <w:r w:rsidRPr="00262DD9">
        <w:rPr>
          <w:rFonts w:ascii="Calibri" w:hAnsi="Calibri" w:cs="Calibri"/>
          <w:i/>
          <w:iCs/>
          <w:sz w:val="22"/>
          <w:lang w:eastAsia="sl-SI"/>
        </w:rPr>
        <w:t xml:space="preserve">Izpolnjen obrazec »ESPD« </w:t>
      </w:r>
      <w:r w:rsidRPr="00262DD9">
        <w:rPr>
          <w:rFonts w:ascii="Calibri" w:hAnsi="Calibri" w:cs="Calibri"/>
          <w:sz w:val="22"/>
          <w:lang w:eastAsia="sl-SI"/>
        </w:rPr>
        <w:t xml:space="preserve">(za vse gospodarske subjekte v ponudbi) v </w:t>
      </w:r>
      <w:r w:rsidRPr="00262DD9">
        <w:rPr>
          <w:rFonts w:ascii="Calibri" w:hAnsi="Calibri" w:cs="Calibri"/>
          <w:i/>
          <w:iCs/>
          <w:sz w:val="22"/>
          <w:lang w:eastAsia="sl-SI"/>
        </w:rPr>
        <w:t xml:space="preserve">»Delu III: Razlogi za izključitev, D: Nacionalni razlogi za izključitev« </w:t>
      </w:r>
      <w:r w:rsidRPr="00262DD9">
        <w:rPr>
          <w:rFonts w:ascii="Calibri" w:hAnsi="Calibri" w:cs="Calibri"/>
          <w:sz w:val="22"/>
          <w:lang w:eastAsia="sl-SI"/>
        </w:rPr>
        <w:t>za izključitveni razlog iz prvega odstavka 75. člena ZJN-3 (kršitev temeljnih pravic delavcev – 196. člen KZ-1)</w:t>
      </w:r>
      <w:r w:rsidRPr="00262DD9">
        <w:rPr>
          <w:rFonts w:ascii="Calibri" w:hAnsi="Calibri" w:cs="Calibri"/>
          <w:i/>
          <w:iCs/>
          <w:sz w:val="22"/>
          <w:lang w:eastAsia="sl-SI"/>
        </w:rPr>
        <w:t xml:space="preserve">. </w:t>
      </w:r>
    </w:p>
    <w:p w14:paraId="74CB41B2" w14:textId="77777777" w:rsidR="00440790" w:rsidRPr="00262DD9" w:rsidRDefault="00440790" w:rsidP="00440790">
      <w:pPr>
        <w:pStyle w:val="Odstavekseznama"/>
        <w:numPr>
          <w:ilvl w:val="0"/>
          <w:numId w:val="6"/>
        </w:numPr>
        <w:autoSpaceDE w:val="0"/>
        <w:autoSpaceDN w:val="0"/>
        <w:adjustRightInd w:val="0"/>
        <w:spacing w:after="13" w:line="240" w:lineRule="auto"/>
        <w:rPr>
          <w:rFonts w:ascii="Calibri" w:hAnsi="Calibri" w:cs="Calibri"/>
          <w:sz w:val="22"/>
          <w:lang w:eastAsia="sl-SI"/>
        </w:rPr>
      </w:pPr>
      <w:r w:rsidRPr="00262DD9">
        <w:rPr>
          <w:rFonts w:ascii="Calibri" w:hAnsi="Calibri" w:cs="Calibri"/>
          <w:sz w:val="22"/>
          <w:lang w:eastAsia="sl-SI"/>
        </w:rPr>
        <w:t>Izpolnjen Obrazec 4, »Ugotavljanje sposobnosti – Informacije o predstavnikih ponudnika - partnerja (podizvajalca, subjekta, zmogljivost katerega uporablja ponudnik)«.</w:t>
      </w:r>
    </w:p>
    <w:p w14:paraId="34A44838" w14:textId="77777777" w:rsidR="00440790" w:rsidRPr="00262DD9" w:rsidRDefault="00440790" w:rsidP="00440790">
      <w:pPr>
        <w:pStyle w:val="Odstavekseznama"/>
        <w:numPr>
          <w:ilvl w:val="0"/>
          <w:numId w:val="6"/>
        </w:numPr>
        <w:autoSpaceDE w:val="0"/>
        <w:autoSpaceDN w:val="0"/>
        <w:adjustRightInd w:val="0"/>
        <w:spacing w:after="13" w:line="240" w:lineRule="auto"/>
        <w:rPr>
          <w:rFonts w:ascii="Calibri" w:hAnsi="Calibri" w:cs="Calibri"/>
          <w:sz w:val="22"/>
          <w:lang w:eastAsia="sl-SI"/>
        </w:rPr>
      </w:pPr>
      <w:r w:rsidRPr="00262DD9">
        <w:rPr>
          <w:rFonts w:ascii="Calibri" w:hAnsi="Calibri" w:cs="Calibri"/>
          <w:sz w:val="22"/>
          <w:lang w:eastAsia="sl-SI"/>
        </w:rPr>
        <w:t xml:space="preserve">(Po potrebi) Vpogled v aplikacijo e-Dosje. </w:t>
      </w:r>
    </w:p>
    <w:p w14:paraId="1D735E3E" w14:textId="77777777" w:rsidR="00440790" w:rsidRPr="00262DD9" w:rsidRDefault="00440790" w:rsidP="00440790">
      <w:pPr>
        <w:autoSpaceDE w:val="0"/>
        <w:autoSpaceDN w:val="0"/>
        <w:adjustRightInd w:val="0"/>
        <w:spacing w:after="13" w:line="240" w:lineRule="auto"/>
        <w:ind w:left="786"/>
        <w:rPr>
          <w:rFonts w:ascii="Calibri" w:hAnsi="Calibri" w:cs="Calibri"/>
          <w:sz w:val="22"/>
          <w:lang w:eastAsia="sl-SI"/>
        </w:rPr>
      </w:pPr>
    </w:p>
    <w:p w14:paraId="6DF33874" w14:textId="77777777" w:rsidR="00440790" w:rsidRPr="00262DD9" w:rsidRDefault="00440790" w:rsidP="00440790">
      <w:pPr>
        <w:autoSpaceDE w:val="0"/>
        <w:autoSpaceDN w:val="0"/>
        <w:adjustRightInd w:val="0"/>
        <w:spacing w:after="13" w:line="240" w:lineRule="auto"/>
        <w:ind w:left="786"/>
        <w:rPr>
          <w:rFonts w:ascii="Calibri" w:hAnsi="Calibri" w:cs="Calibri"/>
          <w:sz w:val="22"/>
          <w:lang w:eastAsia="sl-SI"/>
        </w:rPr>
      </w:pPr>
      <w:r w:rsidRPr="00262DD9">
        <w:rPr>
          <w:rFonts w:ascii="Calibri" w:hAnsi="Calibri" w:cs="Calibri"/>
          <w:sz w:val="22"/>
          <w:lang w:eastAsia="sl-SI"/>
        </w:rPr>
        <w:t>Obrazec 4 s podatki oseb za pridobitev podatkov iz kazenske evidence za vse gospodarske subjekte v ponudbi in za vse osebe, ki so članice upravnega, vodstvenega ali nadzornega organa gospodarskega subjekta, v ključno z vsemi osebami, ki imajo pooblastilo za njegovo zastopanje, odločanje in nadzor, navedene v obrazcu ESPD.</w:t>
      </w:r>
    </w:p>
    <w:p w14:paraId="26C9A25E" w14:textId="77777777" w:rsidR="00440790" w:rsidRPr="00262DD9" w:rsidRDefault="00440790" w:rsidP="00440790">
      <w:pPr>
        <w:pStyle w:val="Odstavekseznama"/>
        <w:rPr>
          <w:rFonts w:asciiTheme="minorHAnsi" w:hAnsiTheme="minorHAnsi" w:cstheme="minorHAnsi"/>
          <w:sz w:val="22"/>
        </w:rPr>
      </w:pPr>
    </w:p>
    <w:p w14:paraId="2066BD1A" w14:textId="77777777" w:rsidR="00440790" w:rsidRPr="00262DD9" w:rsidRDefault="00440790" w:rsidP="00440790">
      <w:pPr>
        <w:pStyle w:val="Odstavekseznama"/>
        <w:numPr>
          <w:ilvl w:val="0"/>
          <w:numId w:val="61"/>
        </w:numPr>
        <w:rPr>
          <w:rFonts w:asciiTheme="minorHAnsi" w:hAnsiTheme="minorHAnsi" w:cstheme="minorHAnsi"/>
          <w:b/>
          <w:bCs/>
          <w:sz w:val="22"/>
        </w:rPr>
      </w:pPr>
      <w:r w:rsidRPr="00262DD9">
        <w:rPr>
          <w:rFonts w:asciiTheme="minorHAnsi" w:hAnsiTheme="minorHAnsi" w:cstheme="minorHAnsi"/>
          <w:b/>
          <w:bCs/>
          <w:sz w:val="22"/>
        </w:rPr>
        <w:t>Gospodarski subjekt mora do roka za oddajo ponudb izpolnjevati obvezne dajatve in druge denarne davčne obveznosti v skladu z zakonom, ki ureja finančno pravo, ki jih pobira davčni organ v skladu s predpisi države, v kateri ima sedež, ali predpisi države naročnika, oziroma vrednost neplačanih zapadlih obveznosti na rok za oddajo ponudbe ali prijave ne znaša 50 evrov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207156D4" w14:textId="77777777" w:rsidR="00440790" w:rsidRPr="00262DD9" w:rsidRDefault="00440790" w:rsidP="00440790">
      <w:pPr>
        <w:pStyle w:val="Odstavekseznama"/>
        <w:rPr>
          <w:rFonts w:asciiTheme="minorHAnsi" w:hAnsiTheme="minorHAnsi" w:cstheme="minorHAnsi"/>
          <w:b/>
          <w:bCs/>
          <w:sz w:val="22"/>
        </w:rPr>
      </w:pPr>
    </w:p>
    <w:p w14:paraId="371CC853" w14:textId="77777777" w:rsidR="00440790" w:rsidRPr="00262DD9" w:rsidRDefault="00440790" w:rsidP="00440790">
      <w:pPr>
        <w:pStyle w:val="Odstavekseznama"/>
        <w:rPr>
          <w:rFonts w:asciiTheme="minorHAnsi" w:hAnsiTheme="minorHAnsi" w:cstheme="minorHAnsi"/>
          <w:sz w:val="22"/>
        </w:rPr>
      </w:pPr>
      <w:r w:rsidRPr="00262DD9">
        <w:rPr>
          <w:rFonts w:asciiTheme="minorHAnsi" w:hAnsiTheme="minorHAnsi" w:cstheme="minorHAnsi"/>
          <w:sz w:val="22"/>
        </w:rPr>
        <w:t>DOKAZILO:</w:t>
      </w:r>
    </w:p>
    <w:p w14:paraId="663DF2AA" w14:textId="77777777" w:rsidR="00440790" w:rsidRPr="00262DD9" w:rsidRDefault="00440790" w:rsidP="00440790">
      <w:pPr>
        <w:pStyle w:val="Odstavekseznama"/>
        <w:numPr>
          <w:ilvl w:val="0"/>
          <w:numId w:val="6"/>
        </w:numPr>
        <w:autoSpaceDE w:val="0"/>
        <w:autoSpaceDN w:val="0"/>
        <w:adjustRightInd w:val="0"/>
        <w:spacing w:after="13" w:line="240" w:lineRule="auto"/>
        <w:rPr>
          <w:rFonts w:ascii="Calibri" w:hAnsi="Calibri" w:cs="Calibri"/>
          <w:sz w:val="22"/>
          <w:lang w:eastAsia="sl-SI"/>
        </w:rPr>
      </w:pPr>
      <w:r w:rsidRPr="00262DD9">
        <w:rPr>
          <w:rFonts w:ascii="Calibri" w:hAnsi="Calibri" w:cs="Calibri"/>
          <w:sz w:val="22"/>
          <w:lang w:eastAsia="sl-SI"/>
        </w:rPr>
        <w:lastRenderedPageBreak/>
        <w:t xml:space="preserve">Izpolnjen obrazec »ESPD« (za vse gospodarske subjekte v ponudbi) v </w:t>
      </w:r>
      <w:r w:rsidRPr="00262DD9">
        <w:rPr>
          <w:rFonts w:ascii="Calibri" w:hAnsi="Calibri" w:cs="Calibri"/>
          <w:i/>
          <w:iCs/>
          <w:sz w:val="22"/>
          <w:lang w:eastAsia="sl-SI"/>
        </w:rPr>
        <w:t>»Del III: Razlogi za izključitev, B: Razlogi, povezani s plačilom davkov ali prispevkov za socialno varnost«</w:t>
      </w:r>
      <w:r w:rsidRPr="00262DD9">
        <w:rPr>
          <w:rFonts w:ascii="Calibri" w:hAnsi="Calibri" w:cs="Calibri"/>
          <w:sz w:val="22"/>
          <w:lang w:eastAsia="sl-SI"/>
        </w:rPr>
        <w:t>.</w:t>
      </w:r>
    </w:p>
    <w:p w14:paraId="71934DC7" w14:textId="77777777" w:rsidR="00440790" w:rsidRPr="00262DD9" w:rsidRDefault="00440790" w:rsidP="00440790">
      <w:pPr>
        <w:pStyle w:val="Odstavekseznama"/>
        <w:numPr>
          <w:ilvl w:val="0"/>
          <w:numId w:val="6"/>
        </w:numPr>
        <w:autoSpaceDE w:val="0"/>
        <w:autoSpaceDN w:val="0"/>
        <w:adjustRightInd w:val="0"/>
        <w:spacing w:after="13" w:line="240" w:lineRule="auto"/>
        <w:rPr>
          <w:rFonts w:ascii="Calibri" w:hAnsi="Calibri" w:cs="Calibri"/>
          <w:sz w:val="22"/>
          <w:lang w:eastAsia="sl-SI"/>
        </w:rPr>
      </w:pPr>
      <w:r w:rsidRPr="00262DD9">
        <w:rPr>
          <w:rFonts w:ascii="Calibri" w:hAnsi="Calibri" w:cs="Calibri"/>
          <w:sz w:val="22"/>
          <w:lang w:eastAsia="sl-SI"/>
        </w:rPr>
        <w:t>(Po potrebi) Vpogled v aplikacijo e-Dosje.</w:t>
      </w:r>
    </w:p>
    <w:p w14:paraId="3B1BCC52" w14:textId="77777777" w:rsidR="00440790" w:rsidRPr="00262DD9" w:rsidRDefault="00440790" w:rsidP="00440790">
      <w:pPr>
        <w:pStyle w:val="Odstavekseznama"/>
        <w:ind w:left="1146"/>
        <w:rPr>
          <w:rFonts w:asciiTheme="minorHAnsi" w:hAnsiTheme="minorHAnsi" w:cstheme="minorHAnsi"/>
          <w:sz w:val="22"/>
        </w:rPr>
      </w:pPr>
    </w:p>
    <w:p w14:paraId="347A3789" w14:textId="77777777" w:rsidR="00440790" w:rsidRPr="00262DD9" w:rsidRDefault="00440790" w:rsidP="00440790">
      <w:pPr>
        <w:pStyle w:val="Odstavekseznama"/>
        <w:numPr>
          <w:ilvl w:val="0"/>
          <w:numId w:val="61"/>
        </w:numPr>
        <w:rPr>
          <w:rFonts w:asciiTheme="minorHAnsi" w:hAnsiTheme="minorHAnsi" w:cstheme="minorHAnsi"/>
          <w:b/>
          <w:bCs/>
          <w:sz w:val="22"/>
        </w:rPr>
      </w:pPr>
      <w:r w:rsidRPr="00262DD9">
        <w:rPr>
          <w:rFonts w:asciiTheme="minorHAnsi" w:hAnsiTheme="minorHAnsi" w:cstheme="minorHAnsi"/>
          <w:b/>
          <w:bCs/>
          <w:sz w:val="22"/>
        </w:rPr>
        <w:t>Gospodarski subjekt na dan, ko poteče rok za oddajo ponudbe, ne sme biti uvrščen v evidenco gospodarskih subjektov z izrečenimi stranskimi sankcijami izločitve iz postopkov javnega naročanja iz a) točke četrtega odstavka 75. člena ZJN-3.</w:t>
      </w:r>
    </w:p>
    <w:p w14:paraId="4FB16320" w14:textId="77777777" w:rsidR="00440790" w:rsidRPr="00262DD9" w:rsidRDefault="00440790" w:rsidP="00440790">
      <w:pPr>
        <w:pStyle w:val="Odstavekseznama"/>
        <w:rPr>
          <w:rFonts w:asciiTheme="minorHAnsi" w:hAnsiTheme="minorHAnsi" w:cstheme="minorHAnsi"/>
          <w:b/>
          <w:bCs/>
          <w:sz w:val="22"/>
        </w:rPr>
      </w:pPr>
    </w:p>
    <w:p w14:paraId="6334B317" w14:textId="77777777" w:rsidR="00440790" w:rsidRPr="00262DD9" w:rsidRDefault="00440790" w:rsidP="00440790">
      <w:pPr>
        <w:pStyle w:val="Odstavekseznama"/>
        <w:rPr>
          <w:rFonts w:asciiTheme="minorHAnsi" w:hAnsiTheme="minorHAnsi" w:cstheme="minorHAnsi"/>
          <w:b/>
          <w:bCs/>
          <w:sz w:val="22"/>
        </w:rPr>
      </w:pPr>
      <w:r w:rsidRPr="00262DD9">
        <w:rPr>
          <w:rFonts w:asciiTheme="minorHAnsi" w:hAnsiTheme="minorHAnsi" w:cstheme="minorHAnsi"/>
          <w:sz w:val="22"/>
        </w:rPr>
        <w:t>DOKAZILO:</w:t>
      </w:r>
    </w:p>
    <w:p w14:paraId="77C76BD8" w14:textId="77777777" w:rsidR="00440790" w:rsidRPr="00262DD9" w:rsidRDefault="00440790" w:rsidP="00440790">
      <w:pPr>
        <w:pStyle w:val="Odstavekseznama"/>
        <w:numPr>
          <w:ilvl w:val="0"/>
          <w:numId w:val="6"/>
        </w:numPr>
        <w:rPr>
          <w:rFonts w:asciiTheme="minorHAnsi" w:hAnsiTheme="minorHAnsi" w:cstheme="minorHAnsi"/>
          <w:i/>
          <w:iCs/>
          <w:sz w:val="22"/>
        </w:rPr>
      </w:pPr>
      <w:r w:rsidRPr="00262DD9">
        <w:rPr>
          <w:rFonts w:asciiTheme="minorHAnsi" w:hAnsiTheme="minorHAnsi" w:cstheme="minorHAnsi"/>
          <w:sz w:val="22"/>
        </w:rPr>
        <w:t xml:space="preserve">Izpolnjen obrazec »ESPD« (za vse gospodarske subjekte v ponudbi) v </w:t>
      </w:r>
      <w:r w:rsidRPr="00262DD9">
        <w:rPr>
          <w:rFonts w:asciiTheme="minorHAnsi" w:hAnsiTheme="minorHAnsi" w:cstheme="minorHAnsi"/>
          <w:i/>
          <w:iCs/>
          <w:sz w:val="22"/>
        </w:rPr>
        <w:t>»Del III: Razlogi za izključitev, D: Nacionalni razlogi za izključitev«</w:t>
      </w:r>
      <w:r w:rsidRPr="00262DD9">
        <w:rPr>
          <w:rFonts w:asciiTheme="minorHAnsi" w:hAnsiTheme="minorHAnsi" w:cstheme="minorHAnsi"/>
          <w:sz w:val="22"/>
        </w:rPr>
        <w:t>.</w:t>
      </w:r>
    </w:p>
    <w:p w14:paraId="38812C4A" w14:textId="77777777" w:rsidR="00440790" w:rsidRPr="00262DD9" w:rsidRDefault="00440790" w:rsidP="00440790">
      <w:pPr>
        <w:pStyle w:val="Odstavekseznama"/>
        <w:numPr>
          <w:ilvl w:val="0"/>
          <w:numId w:val="6"/>
        </w:numPr>
        <w:rPr>
          <w:rFonts w:asciiTheme="minorHAnsi" w:hAnsiTheme="minorHAnsi" w:cstheme="minorHAnsi"/>
          <w:sz w:val="22"/>
        </w:rPr>
      </w:pPr>
      <w:r w:rsidRPr="00262DD9">
        <w:rPr>
          <w:rFonts w:ascii="Calibri" w:hAnsi="Calibri" w:cs="Calibri"/>
          <w:sz w:val="22"/>
          <w:lang w:eastAsia="sl-SI"/>
        </w:rPr>
        <w:t xml:space="preserve">(Po potrebi) </w:t>
      </w:r>
      <w:r w:rsidRPr="00262DD9">
        <w:rPr>
          <w:rFonts w:asciiTheme="minorHAnsi" w:hAnsiTheme="minorHAnsi" w:cstheme="minorHAnsi"/>
          <w:sz w:val="22"/>
        </w:rPr>
        <w:t>Vpogled v aplikacijo e-Dosje.</w:t>
      </w:r>
    </w:p>
    <w:p w14:paraId="4E8CDF3C" w14:textId="77777777" w:rsidR="00440790" w:rsidRPr="00262DD9" w:rsidRDefault="00440790" w:rsidP="00440790">
      <w:pPr>
        <w:ind w:left="426"/>
        <w:rPr>
          <w:rFonts w:asciiTheme="minorHAnsi" w:hAnsiTheme="minorHAnsi" w:cstheme="minorHAnsi"/>
          <w:sz w:val="22"/>
        </w:rPr>
      </w:pPr>
    </w:p>
    <w:p w14:paraId="0D5CDE29" w14:textId="77777777" w:rsidR="00440790" w:rsidRPr="00262DD9" w:rsidRDefault="00440790" w:rsidP="00440790">
      <w:pPr>
        <w:pStyle w:val="Odstavekseznama"/>
        <w:numPr>
          <w:ilvl w:val="0"/>
          <w:numId w:val="61"/>
        </w:numPr>
        <w:rPr>
          <w:rFonts w:asciiTheme="minorHAnsi" w:hAnsiTheme="minorHAnsi" w:cstheme="minorHAnsi"/>
          <w:b/>
          <w:bCs/>
          <w:sz w:val="22"/>
        </w:rPr>
      </w:pPr>
      <w:r w:rsidRPr="00262DD9">
        <w:rPr>
          <w:rFonts w:asciiTheme="minorHAnsi" w:hAnsiTheme="minorHAnsi" w:cstheme="minorHAnsi"/>
          <w:b/>
          <w:bCs/>
          <w:sz w:val="22"/>
        </w:rPr>
        <w:t>Gospodarskemu subjektu v zadnjih treh letih pred potekom roka za oddajo ponudb ali prijav ne sme biti s pravnomočno odločbo pristojnega organa Republike Slovenije ali druge države članice ali tretje države najmanj dvakrat izrečena globa zaradi prekrška v zvezi s plačilom za delo, delovnim časom, počitki, opravljanjem dela na podlagi pogodb civilnega prava kljub obstoju elementov delovnega razmerja ali v zvezi z zaposlovanjem na črno.</w:t>
      </w:r>
    </w:p>
    <w:p w14:paraId="3EC38ACF" w14:textId="77777777" w:rsidR="00440790" w:rsidRPr="00262DD9" w:rsidRDefault="00440790" w:rsidP="00440790">
      <w:pPr>
        <w:pStyle w:val="Odstavekseznama"/>
        <w:rPr>
          <w:rFonts w:asciiTheme="minorHAnsi" w:hAnsiTheme="minorHAnsi" w:cstheme="minorHAnsi"/>
          <w:b/>
          <w:bCs/>
          <w:sz w:val="22"/>
        </w:rPr>
      </w:pPr>
    </w:p>
    <w:p w14:paraId="6EB0FEB7" w14:textId="77777777" w:rsidR="00440790" w:rsidRPr="00262DD9" w:rsidRDefault="00440790" w:rsidP="00440790">
      <w:pPr>
        <w:pStyle w:val="Odstavekseznama"/>
        <w:rPr>
          <w:rFonts w:asciiTheme="minorHAnsi" w:hAnsiTheme="minorHAnsi" w:cstheme="minorHAnsi"/>
          <w:sz w:val="22"/>
        </w:rPr>
      </w:pPr>
      <w:r w:rsidRPr="00262DD9">
        <w:rPr>
          <w:rFonts w:asciiTheme="minorHAnsi" w:hAnsiTheme="minorHAnsi" w:cstheme="minorHAnsi"/>
          <w:sz w:val="22"/>
        </w:rPr>
        <w:t>Če je gospodarski subjekt v položaju iz zgornjega odstavka, lahko naročniku v skladu z devetim odstavkom 75. člena ZJN-3 predloži dokazila, da je sprejel zadostne ukrepe, s katerimi lahko dokaže svojo zanesljivost kljub obstoju razlogov za izključitev.</w:t>
      </w:r>
    </w:p>
    <w:p w14:paraId="17289251" w14:textId="77777777" w:rsidR="00440790" w:rsidRPr="00262DD9" w:rsidRDefault="00440790" w:rsidP="00440790">
      <w:pPr>
        <w:pStyle w:val="Odstavekseznama"/>
        <w:rPr>
          <w:rFonts w:asciiTheme="minorHAnsi" w:hAnsiTheme="minorHAnsi" w:cstheme="minorHAnsi"/>
          <w:b/>
          <w:bCs/>
          <w:sz w:val="22"/>
        </w:rPr>
      </w:pPr>
    </w:p>
    <w:p w14:paraId="0A81ED31" w14:textId="77777777" w:rsidR="00440790" w:rsidRPr="00262DD9" w:rsidRDefault="00440790" w:rsidP="00440790">
      <w:pPr>
        <w:pStyle w:val="Odstavekseznama"/>
        <w:rPr>
          <w:rFonts w:asciiTheme="minorHAnsi" w:hAnsiTheme="minorHAnsi" w:cstheme="minorHAnsi"/>
          <w:b/>
          <w:bCs/>
          <w:sz w:val="22"/>
        </w:rPr>
      </w:pPr>
      <w:r w:rsidRPr="00262DD9">
        <w:rPr>
          <w:rFonts w:asciiTheme="minorHAnsi" w:hAnsiTheme="minorHAnsi" w:cstheme="minorHAnsi"/>
          <w:sz w:val="22"/>
        </w:rPr>
        <w:t>DOKAZILO:</w:t>
      </w:r>
    </w:p>
    <w:p w14:paraId="35753A62" w14:textId="77777777" w:rsidR="00440790" w:rsidRPr="00262DD9" w:rsidRDefault="00440790" w:rsidP="00440790">
      <w:pPr>
        <w:pStyle w:val="Odstavekseznama"/>
        <w:numPr>
          <w:ilvl w:val="0"/>
          <w:numId w:val="6"/>
        </w:numPr>
        <w:rPr>
          <w:rFonts w:asciiTheme="minorHAnsi" w:hAnsiTheme="minorHAnsi" w:cstheme="minorHAnsi"/>
          <w:sz w:val="22"/>
        </w:rPr>
      </w:pPr>
      <w:r w:rsidRPr="00262DD9">
        <w:rPr>
          <w:rFonts w:asciiTheme="minorHAnsi" w:hAnsiTheme="minorHAnsi" w:cstheme="minorHAnsi"/>
          <w:sz w:val="22"/>
        </w:rPr>
        <w:t xml:space="preserve">Izpolnjen obrazec »ESPD« (za vse gospodarske subjekte v ponudbi) v </w:t>
      </w:r>
      <w:r w:rsidRPr="00262DD9">
        <w:rPr>
          <w:rFonts w:asciiTheme="minorHAnsi" w:hAnsiTheme="minorHAnsi" w:cstheme="minorHAnsi"/>
          <w:i/>
          <w:iCs/>
          <w:sz w:val="22"/>
        </w:rPr>
        <w:t>»Del III: Razlogi za izključitev, D: Nacionalni razlogi za izključitev«</w:t>
      </w:r>
      <w:r w:rsidRPr="00262DD9">
        <w:rPr>
          <w:rFonts w:asciiTheme="minorHAnsi" w:hAnsiTheme="minorHAnsi" w:cstheme="minorHAnsi"/>
          <w:sz w:val="22"/>
        </w:rPr>
        <w:t>.</w:t>
      </w:r>
    </w:p>
    <w:p w14:paraId="6D4D8350" w14:textId="77777777" w:rsidR="00440790" w:rsidRPr="00262DD9" w:rsidRDefault="00440790" w:rsidP="00440790">
      <w:pPr>
        <w:pStyle w:val="Odstavekseznama"/>
        <w:numPr>
          <w:ilvl w:val="0"/>
          <w:numId w:val="6"/>
        </w:numPr>
        <w:rPr>
          <w:rFonts w:asciiTheme="minorHAnsi" w:hAnsiTheme="minorHAnsi" w:cstheme="minorHAnsi"/>
          <w:sz w:val="22"/>
        </w:rPr>
      </w:pPr>
      <w:r w:rsidRPr="00262DD9">
        <w:rPr>
          <w:rFonts w:ascii="Calibri" w:hAnsi="Calibri" w:cs="Calibri"/>
          <w:sz w:val="22"/>
          <w:lang w:eastAsia="sl-SI"/>
        </w:rPr>
        <w:t xml:space="preserve">(Po potrebi) </w:t>
      </w:r>
      <w:r w:rsidRPr="00262DD9">
        <w:rPr>
          <w:rFonts w:asciiTheme="minorHAnsi" w:hAnsiTheme="minorHAnsi" w:cstheme="minorHAnsi"/>
          <w:sz w:val="22"/>
        </w:rPr>
        <w:t>Vpogled v aplikacijo e-Dosje.</w:t>
      </w:r>
    </w:p>
    <w:p w14:paraId="51B3795D" w14:textId="77777777" w:rsidR="00440790" w:rsidRPr="00262DD9" w:rsidRDefault="00440790" w:rsidP="00440790">
      <w:pPr>
        <w:pStyle w:val="Odstavekseznama"/>
        <w:ind w:left="1146"/>
        <w:rPr>
          <w:rFonts w:asciiTheme="minorHAnsi" w:hAnsiTheme="minorHAnsi" w:cstheme="minorHAnsi"/>
          <w:sz w:val="22"/>
        </w:rPr>
      </w:pPr>
    </w:p>
    <w:p w14:paraId="6D43D4CD" w14:textId="77777777" w:rsidR="00440790" w:rsidRPr="00262DD9" w:rsidRDefault="00440790" w:rsidP="00440790">
      <w:pPr>
        <w:pStyle w:val="Odstavekseznama"/>
        <w:numPr>
          <w:ilvl w:val="0"/>
          <w:numId w:val="61"/>
        </w:numPr>
        <w:rPr>
          <w:rFonts w:asciiTheme="minorHAnsi" w:hAnsiTheme="minorHAnsi" w:cstheme="minorHAnsi"/>
          <w:b/>
          <w:bCs/>
          <w:sz w:val="22"/>
        </w:rPr>
      </w:pPr>
      <w:r w:rsidRPr="00262DD9">
        <w:rPr>
          <w:rFonts w:asciiTheme="minorHAnsi" w:hAnsiTheme="minorHAnsi" w:cstheme="minorHAnsi"/>
          <w:b/>
          <w:bCs/>
          <w:sz w:val="22"/>
        </w:rPr>
        <w:t>Gospodarski subjekt ne sme biti v postopku zaradi insolventnosti ali prisilnega prenehanja po zakonu, ki ureja postopek zaradi insolventnosti in prisilnega prenehanja, ali postopku likvidacije po zakonu, ki ureja gospodarske družbe, njegova sredstva ali poslovanje ne upravlja upravitelj ali sodišče, njegove poslovne dejavnosti začasno niso ustavljene, v skladu s predpisi druge države nad njim ni začet postopek ter ni nastal položaj z enakimi pravnimi posledicami.</w:t>
      </w:r>
    </w:p>
    <w:p w14:paraId="5E47AB84" w14:textId="77777777" w:rsidR="00440790" w:rsidRPr="00262DD9" w:rsidRDefault="00440790" w:rsidP="00440790">
      <w:pPr>
        <w:pStyle w:val="Odstavekseznama"/>
        <w:rPr>
          <w:rFonts w:asciiTheme="minorHAnsi" w:hAnsiTheme="minorHAnsi" w:cstheme="minorHAnsi"/>
          <w:b/>
          <w:bCs/>
          <w:sz w:val="22"/>
        </w:rPr>
      </w:pPr>
    </w:p>
    <w:p w14:paraId="7E8BC848" w14:textId="77777777" w:rsidR="00440790" w:rsidRPr="00262DD9" w:rsidRDefault="00440790" w:rsidP="00440790">
      <w:pPr>
        <w:pStyle w:val="Odstavekseznama"/>
        <w:rPr>
          <w:rFonts w:asciiTheme="minorHAnsi" w:hAnsiTheme="minorHAnsi" w:cstheme="minorHAnsi"/>
          <w:b/>
          <w:bCs/>
          <w:sz w:val="22"/>
        </w:rPr>
      </w:pPr>
      <w:r w:rsidRPr="00262DD9">
        <w:rPr>
          <w:rFonts w:asciiTheme="minorHAnsi" w:hAnsiTheme="minorHAnsi" w:cstheme="minorHAnsi"/>
          <w:sz w:val="22"/>
        </w:rPr>
        <w:t>DOKAZILO:</w:t>
      </w:r>
    </w:p>
    <w:p w14:paraId="538F707C" w14:textId="77777777" w:rsidR="00440790" w:rsidRPr="00262DD9" w:rsidRDefault="00440790" w:rsidP="00440790">
      <w:pPr>
        <w:pStyle w:val="Odstavekseznama"/>
        <w:numPr>
          <w:ilvl w:val="0"/>
          <w:numId w:val="6"/>
        </w:numPr>
        <w:autoSpaceDE w:val="0"/>
        <w:autoSpaceDN w:val="0"/>
        <w:adjustRightInd w:val="0"/>
        <w:spacing w:line="240" w:lineRule="auto"/>
        <w:rPr>
          <w:rFonts w:ascii="Calibri" w:hAnsi="Calibri" w:cs="Calibri"/>
          <w:sz w:val="22"/>
          <w:lang w:eastAsia="sl-SI"/>
        </w:rPr>
      </w:pPr>
      <w:r w:rsidRPr="00262DD9">
        <w:rPr>
          <w:rFonts w:asciiTheme="minorHAnsi" w:hAnsiTheme="minorHAnsi" w:cstheme="minorHAnsi"/>
          <w:sz w:val="22"/>
        </w:rPr>
        <w:t xml:space="preserve">Izpolnjen obrazec »ESPD« (za vse gospodarske subjekte v ponudbi) v </w:t>
      </w:r>
      <w:r w:rsidRPr="00262DD9">
        <w:rPr>
          <w:rFonts w:asciiTheme="minorHAnsi" w:hAnsiTheme="minorHAnsi" w:cstheme="minorHAnsi"/>
          <w:i/>
          <w:iCs/>
          <w:sz w:val="22"/>
        </w:rPr>
        <w:t>»Del III: Razlogi za izključitev, C: Razlogi, povezani z insolventnostjo, nasprotjem interesov ali kršitvijo poklicnih pravil«.</w:t>
      </w:r>
      <w:r w:rsidRPr="00262DD9">
        <w:rPr>
          <w:rFonts w:asciiTheme="minorHAnsi" w:hAnsiTheme="minorHAnsi" w:cstheme="minorHAnsi"/>
          <w:i/>
          <w:iCs/>
          <w:sz w:val="22"/>
          <w:lang w:eastAsia="sl-SI"/>
        </w:rPr>
        <w:t xml:space="preserve"> </w:t>
      </w:r>
    </w:p>
    <w:p w14:paraId="40DB287A" w14:textId="77777777" w:rsidR="00440790" w:rsidRPr="00262DD9" w:rsidRDefault="00440790" w:rsidP="00440790">
      <w:pPr>
        <w:pStyle w:val="Odstavekseznama"/>
        <w:numPr>
          <w:ilvl w:val="0"/>
          <w:numId w:val="6"/>
        </w:numPr>
        <w:autoSpaceDE w:val="0"/>
        <w:autoSpaceDN w:val="0"/>
        <w:adjustRightInd w:val="0"/>
        <w:spacing w:line="240" w:lineRule="auto"/>
        <w:rPr>
          <w:rFonts w:ascii="Calibri" w:hAnsi="Calibri" w:cs="Calibri"/>
          <w:sz w:val="22"/>
          <w:lang w:eastAsia="sl-SI"/>
        </w:rPr>
      </w:pPr>
      <w:r w:rsidRPr="00262DD9">
        <w:rPr>
          <w:rFonts w:ascii="Calibri" w:hAnsi="Calibri" w:cs="Calibri"/>
          <w:sz w:val="22"/>
          <w:lang w:eastAsia="sl-SI"/>
        </w:rPr>
        <w:t>(Po potrebi) Vpogled v evidence (</w:t>
      </w:r>
      <w:proofErr w:type="spellStart"/>
      <w:r w:rsidRPr="00262DD9">
        <w:rPr>
          <w:rFonts w:ascii="Calibri" w:hAnsi="Calibri" w:cs="Calibri"/>
          <w:sz w:val="22"/>
          <w:lang w:eastAsia="sl-SI"/>
        </w:rPr>
        <w:t>GViN</w:t>
      </w:r>
      <w:proofErr w:type="spellEnd"/>
      <w:r w:rsidRPr="00262DD9">
        <w:rPr>
          <w:rFonts w:ascii="Calibri" w:hAnsi="Calibri" w:cs="Calibri"/>
          <w:sz w:val="22"/>
          <w:lang w:eastAsia="sl-SI"/>
        </w:rPr>
        <w:t xml:space="preserve">, EBONITETE, AJPES, sodni register, e-uprava in ipd.), s katerimi naročnik preveri, ali ponudnik izpolnjuje pogoje po tej točki. </w:t>
      </w:r>
    </w:p>
    <w:p w14:paraId="32ACAB96" w14:textId="77777777" w:rsidR="00440790" w:rsidRPr="00262DD9" w:rsidRDefault="00440790" w:rsidP="00440790">
      <w:pPr>
        <w:pStyle w:val="Odstavekseznama"/>
        <w:autoSpaceDE w:val="0"/>
        <w:autoSpaceDN w:val="0"/>
        <w:adjustRightInd w:val="0"/>
        <w:spacing w:line="240" w:lineRule="auto"/>
        <w:ind w:left="1146"/>
        <w:rPr>
          <w:rFonts w:ascii="Calibri" w:hAnsi="Calibri" w:cs="Calibri"/>
          <w:sz w:val="22"/>
          <w:lang w:eastAsia="sl-SI"/>
        </w:rPr>
      </w:pPr>
    </w:p>
    <w:p w14:paraId="253F561C" w14:textId="77777777" w:rsidR="00440790" w:rsidRPr="00262DD9" w:rsidRDefault="00440790" w:rsidP="00440790">
      <w:pPr>
        <w:pStyle w:val="Odstavekseznama"/>
        <w:numPr>
          <w:ilvl w:val="0"/>
          <w:numId w:val="61"/>
        </w:numPr>
        <w:rPr>
          <w:rFonts w:asciiTheme="minorHAnsi" w:hAnsiTheme="minorHAnsi" w:cstheme="minorHAnsi"/>
          <w:b/>
          <w:bCs/>
          <w:sz w:val="22"/>
        </w:rPr>
      </w:pPr>
      <w:r w:rsidRPr="00262DD9">
        <w:rPr>
          <w:rFonts w:asciiTheme="minorHAnsi" w:hAnsiTheme="minorHAnsi" w:cstheme="minorHAnsi"/>
          <w:b/>
          <w:bCs/>
          <w:sz w:val="22"/>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09D747FE" w14:textId="77777777" w:rsidR="00440790" w:rsidRPr="00262DD9" w:rsidRDefault="00440790" w:rsidP="00440790">
      <w:pPr>
        <w:pStyle w:val="Odstavekseznama"/>
        <w:numPr>
          <w:ilvl w:val="0"/>
          <w:numId w:val="62"/>
        </w:numPr>
        <w:rPr>
          <w:rFonts w:asciiTheme="minorHAnsi" w:hAnsiTheme="minorHAnsi" w:cstheme="minorHAnsi"/>
          <w:b/>
          <w:bCs/>
          <w:sz w:val="22"/>
        </w:rPr>
      </w:pPr>
      <w:r w:rsidRPr="00262DD9">
        <w:rPr>
          <w:rFonts w:asciiTheme="minorHAnsi" w:hAnsiTheme="minorHAnsi" w:cstheme="minorHAnsi"/>
          <w:b/>
          <w:bCs/>
          <w:sz w:val="22"/>
        </w:rPr>
        <w:t>ruskim državljanom ali fizičnim ali pravnim osebam, subjektom ali organom s sedežem v Rusiji;</w:t>
      </w:r>
    </w:p>
    <w:p w14:paraId="22F18A41" w14:textId="77777777" w:rsidR="00440790" w:rsidRPr="00262DD9" w:rsidRDefault="00440790" w:rsidP="00440790">
      <w:pPr>
        <w:pStyle w:val="Odstavekseznama"/>
        <w:numPr>
          <w:ilvl w:val="0"/>
          <w:numId w:val="62"/>
        </w:numPr>
        <w:rPr>
          <w:rFonts w:asciiTheme="minorHAnsi" w:hAnsiTheme="minorHAnsi" w:cstheme="minorHAnsi"/>
          <w:b/>
          <w:bCs/>
          <w:sz w:val="22"/>
        </w:rPr>
      </w:pPr>
      <w:r w:rsidRPr="00262DD9">
        <w:rPr>
          <w:rFonts w:asciiTheme="minorHAnsi" w:hAnsiTheme="minorHAnsi" w:cstheme="minorHAnsi"/>
          <w:b/>
          <w:bCs/>
          <w:sz w:val="22"/>
        </w:rPr>
        <w:t>pravnim osebam, subjektom ali organom, katerih več kot 50-odstotni delež je v neposredni ali posredni lasti subjekta iz točke 1 tega odstavka, ali</w:t>
      </w:r>
    </w:p>
    <w:p w14:paraId="2751B52F" w14:textId="77777777" w:rsidR="00440790" w:rsidRPr="00262DD9" w:rsidRDefault="00440790" w:rsidP="00440790">
      <w:pPr>
        <w:pStyle w:val="Odstavekseznama"/>
        <w:numPr>
          <w:ilvl w:val="0"/>
          <w:numId w:val="62"/>
        </w:numPr>
        <w:rPr>
          <w:rFonts w:asciiTheme="minorHAnsi" w:hAnsiTheme="minorHAnsi" w:cstheme="minorHAnsi"/>
          <w:b/>
          <w:bCs/>
          <w:sz w:val="22"/>
        </w:rPr>
      </w:pPr>
      <w:r w:rsidRPr="00262DD9">
        <w:rPr>
          <w:rFonts w:asciiTheme="minorHAnsi" w:hAnsiTheme="minorHAnsi" w:cstheme="minorHAnsi"/>
          <w:b/>
          <w:bCs/>
          <w:sz w:val="22"/>
        </w:rPr>
        <w:t>fizičnim ali pravnim osebam, subjektom ali organom, ki delujejo v imenu ali po navodilih subjekta iz točke 1 ali 2 tega odstavka,</w:t>
      </w:r>
    </w:p>
    <w:p w14:paraId="04A09030" w14:textId="77777777" w:rsidR="00440790" w:rsidRPr="00262DD9" w:rsidRDefault="00440790" w:rsidP="00440790">
      <w:pPr>
        <w:pStyle w:val="Odstavekseznama"/>
        <w:numPr>
          <w:ilvl w:val="0"/>
          <w:numId w:val="62"/>
        </w:numPr>
        <w:rPr>
          <w:rFonts w:asciiTheme="minorHAnsi" w:hAnsiTheme="minorHAnsi" w:cstheme="minorHAnsi"/>
          <w:b/>
          <w:bCs/>
          <w:sz w:val="22"/>
        </w:rPr>
      </w:pPr>
      <w:r w:rsidRPr="00262DD9">
        <w:rPr>
          <w:rFonts w:asciiTheme="minorHAnsi" w:hAnsiTheme="minorHAnsi" w:cstheme="minorHAnsi"/>
          <w:b/>
          <w:bCs/>
          <w:sz w:val="22"/>
        </w:rPr>
        <w:lastRenderedPageBreak/>
        <w:t>vključno s podizvajalci, dobavitelji ali subjekti, katerih zmogljivosti se uporabljajo v smislu direktiv o javnem naročanju, če predstavljajo več kot 10 % vrednosti naročila.</w:t>
      </w:r>
    </w:p>
    <w:p w14:paraId="1EC83930" w14:textId="77777777" w:rsidR="00440790" w:rsidRPr="00262DD9" w:rsidRDefault="00440790" w:rsidP="00440790">
      <w:pPr>
        <w:pStyle w:val="Odstavekseznama"/>
        <w:rPr>
          <w:rFonts w:asciiTheme="minorHAnsi" w:hAnsiTheme="minorHAnsi" w:cstheme="minorHAnsi"/>
          <w:b/>
          <w:bCs/>
          <w:sz w:val="22"/>
        </w:rPr>
      </w:pPr>
    </w:p>
    <w:p w14:paraId="02469F50" w14:textId="77777777" w:rsidR="00440790" w:rsidRPr="00262DD9" w:rsidRDefault="00440790" w:rsidP="00440790">
      <w:pPr>
        <w:pStyle w:val="Odstavekseznama"/>
        <w:rPr>
          <w:rFonts w:asciiTheme="minorHAnsi" w:hAnsiTheme="minorHAnsi" w:cstheme="minorHAnsi"/>
          <w:b/>
          <w:bCs/>
          <w:sz w:val="22"/>
        </w:rPr>
      </w:pPr>
      <w:r w:rsidRPr="00262DD9">
        <w:rPr>
          <w:rFonts w:asciiTheme="minorHAnsi" w:hAnsiTheme="minorHAnsi" w:cstheme="minorHAnsi"/>
          <w:sz w:val="22"/>
        </w:rPr>
        <w:t>DOKAZILO:</w:t>
      </w:r>
    </w:p>
    <w:p w14:paraId="6A5A6E5E" w14:textId="77777777" w:rsidR="00440790" w:rsidRPr="00262DD9" w:rsidRDefault="00440790" w:rsidP="00440790">
      <w:pPr>
        <w:pStyle w:val="Odstavekseznama"/>
        <w:numPr>
          <w:ilvl w:val="0"/>
          <w:numId w:val="6"/>
        </w:numPr>
        <w:autoSpaceDE w:val="0"/>
        <w:autoSpaceDN w:val="0"/>
        <w:adjustRightInd w:val="0"/>
        <w:spacing w:after="13" w:line="240" w:lineRule="auto"/>
        <w:rPr>
          <w:rFonts w:asciiTheme="minorHAnsi" w:hAnsiTheme="minorHAnsi" w:cstheme="minorHAnsi"/>
          <w:sz w:val="22"/>
        </w:rPr>
      </w:pPr>
      <w:r w:rsidRPr="00262DD9">
        <w:rPr>
          <w:rFonts w:ascii="Calibri" w:hAnsi="Calibri" w:cs="Calibri"/>
          <w:sz w:val="22"/>
          <w:lang w:eastAsia="sl-SI"/>
        </w:rPr>
        <w:t>Izpolnjen Obrazec 4/1, »Izjava glede omejevalnih ukrepov proti Rusiji« s strani ponudnika kot tudi vseh posameznih članov skupine ponudnikov - partnerji«.</w:t>
      </w:r>
    </w:p>
    <w:p w14:paraId="6512ABDE" w14:textId="77777777" w:rsidR="00EC7A1F" w:rsidRPr="00F000E3" w:rsidRDefault="00EC7A1F" w:rsidP="00740C2F">
      <w:pPr>
        <w:pStyle w:val="Odstavekseznama"/>
        <w:ind w:left="1146"/>
        <w:rPr>
          <w:rFonts w:asciiTheme="minorHAnsi" w:hAnsiTheme="minorHAnsi" w:cstheme="minorHAnsi"/>
          <w:sz w:val="22"/>
        </w:rPr>
      </w:pPr>
      <w:bookmarkStart w:id="43" w:name="_Toc64882973"/>
      <w:bookmarkStart w:id="44" w:name="_Toc336851742"/>
      <w:bookmarkStart w:id="45" w:name="_Toc336851790"/>
      <w:bookmarkEnd w:id="42"/>
    </w:p>
    <w:p w14:paraId="145F5731" w14:textId="185844E8" w:rsidR="00D96DA7" w:rsidRDefault="0073283A" w:rsidP="000602A1">
      <w:pPr>
        <w:pStyle w:val="Natevanjestevilkami2"/>
        <w:rPr>
          <w:rFonts w:asciiTheme="minorHAnsi" w:hAnsiTheme="minorHAnsi" w:cstheme="minorHAnsi"/>
          <w:b/>
          <w:bCs w:val="0"/>
          <w:sz w:val="22"/>
          <w:szCs w:val="22"/>
        </w:rPr>
      </w:pPr>
      <w:r w:rsidRPr="00F000E3">
        <w:rPr>
          <w:rFonts w:asciiTheme="minorHAnsi" w:hAnsiTheme="minorHAnsi" w:cstheme="minorHAnsi"/>
          <w:b/>
          <w:bCs w:val="0"/>
          <w:sz w:val="22"/>
          <w:szCs w:val="22"/>
        </w:rPr>
        <w:t>Pogoji za sodelovanje glede ustreznosti za opravljanje poklicne dejavnosti</w:t>
      </w:r>
      <w:bookmarkEnd w:id="43"/>
    </w:p>
    <w:p w14:paraId="3B3E7C5E" w14:textId="77777777" w:rsidR="0036228D" w:rsidRDefault="0036228D" w:rsidP="0036228D">
      <w:pPr>
        <w:pStyle w:val="Natevanjestevilkami1"/>
        <w:numPr>
          <w:ilvl w:val="0"/>
          <w:numId w:val="0"/>
        </w:numPr>
        <w:ind w:left="357" w:hanging="357"/>
        <w:rPr>
          <w:rFonts w:asciiTheme="minorHAnsi" w:hAnsiTheme="minorHAnsi" w:cstheme="minorHAnsi"/>
          <w:bCs w:val="0"/>
          <w:sz w:val="22"/>
          <w:szCs w:val="22"/>
        </w:rPr>
      </w:pPr>
    </w:p>
    <w:p w14:paraId="549FF913" w14:textId="77777777" w:rsidR="0036228D" w:rsidRPr="0019012F" w:rsidRDefault="0036228D" w:rsidP="0036228D">
      <w:pPr>
        <w:rPr>
          <w:rFonts w:asciiTheme="minorHAnsi" w:hAnsiTheme="minorHAnsi" w:cstheme="minorHAnsi"/>
          <w:sz w:val="22"/>
        </w:rPr>
      </w:pPr>
      <w:r w:rsidRPr="0019012F">
        <w:rPr>
          <w:rFonts w:asciiTheme="minorHAnsi" w:hAnsiTheme="minorHAnsi" w:cstheme="minorHAnsi"/>
          <w:sz w:val="22"/>
        </w:rPr>
        <w:t xml:space="preserve">Vsi pogoji v tej točki veljajo tudi za posamezne člane skupine ponudnikov v okviru skupne ponudbe in za vse v ponudbi navedene podizvajalce. </w:t>
      </w:r>
    </w:p>
    <w:p w14:paraId="18234172" w14:textId="77777777" w:rsidR="0036228D" w:rsidRPr="0019012F" w:rsidRDefault="0036228D" w:rsidP="0036228D">
      <w:pPr>
        <w:rPr>
          <w:rFonts w:asciiTheme="minorHAnsi" w:hAnsiTheme="minorHAnsi" w:cstheme="minorHAnsi"/>
          <w:sz w:val="22"/>
        </w:rPr>
      </w:pPr>
    </w:p>
    <w:p w14:paraId="1B926957" w14:textId="77777777" w:rsidR="0036228D" w:rsidRPr="0019012F" w:rsidRDefault="0036228D" w:rsidP="0036228D">
      <w:pPr>
        <w:rPr>
          <w:rFonts w:asciiTheme="minorHAnsi" w:hAnsiTheme="minorHAnsi" w:cstheme="minorHAnsi"/>
          <w:sz w:val="22"/>
        </w:rPr>
      </w:pPr>
      <w:r w:rsidRPr="0019012F">
        <w:rPr>
          <w:rFonts w:asciiTheme="minorHAnsi" w:hAnsiTheme="minorHAnsi" w:cstheme="minorHAnsi"/>
          <w:sz w:val="22"/>
        </w:rPr>
        <w:t>Če gospodarski subjekt v skladu z 81. členom ZJN-3 uporablja zmogljivosti drugih subjektov, morajo pogoje iz te točke izpolnjevati tudi subjekti, katerih zmogljivosti uporablja gospodarski subjekt.</w:t>
      </w:r>
    </w:p>
    <w:p w14:paraId="0D584948" w14:textId="77777777" w:rsidR="00EC7A1F" w:rsidRDefault="00EC7A1F" w:rsidP="00EC7A1F">
      <w:pPr>
        <w:pStyle w:val="Natevanjestevilkami2"/>
        <w:numPr>
          <w:ilvl w:val="0"/>
          <w:numId w:val="0"/>
        </w:numPr>
        <w:ind w:left="1021"/>
        <w:rPr>
          <w:rFonts w:asciiTheme="minorHAnsi" w:hAnsiTheme="minorHAnsi" w:cstheme="minorHAnsi"/>
          <w:b/>
          <w:bCs w:val="0"/>
          <w:sz w:val="22"/>
          <w:szCs w:val="22"/>
        </w:rPr>
      </w:pPr>
    </w:p>
    <w:p w14:paraId="24E01BBB" w14:textId="07DDDA25" w:rsidR="00D54474" w:rsidRPr="00F000E3" w:rsidRDefault="00D54474" w:rsidP="00585F98">
      <w:pPr>
        <w:pStyle w:val="Natevanjestevilkami3"/>
        <w:ind w:left="1276" w:hanging="709"/>
        <w:rPr>
          <w:rFonts w:asciiTheme="minorHAnsi" w:hAnsiTheme="minorHAnsi" w:cstheme="minorHAnsi"/>
          <w:i/>
          <w:iCs/>
          <w:sz w:val="22"/>
          <w:szCs w:val="32"/>
        </w:rPr>
      </w:pPr>
      <w:r w:rsidRPr="00F000E3">
        <w:rPr>
          <w:rFonts w:asciiTheme="minorHAnsi" w:hAnsiTheme="minorHAnsi" w:cstheme="minorHAnsi"/>
          <w:i/>
          <w:iCs/>
          <w:sz w:val="22"/>
          <w:szCs w:val="32"/>
        </w:rPr>
        <w:t>Ustreznost za opravljanje poklicne dejavnosti</w:t>
      </w:r>
    </w:p>
    <w:p w14:paraId="05CECB6F" w14:textId="77777777" w:rsidR="0012463C" w:rsidRDefault="0012463C" w:rsidP="00D54474">
      <w:pPr>
        <w:rPr>
          <w:rFonts w:asciiTheme="minorHAnsi" w:hAnsiTheme="minorHAnsi" w:cstheme="minorHAnsi"/>
          <w:sz w:val="22"/>
        </w:rPr>
      </w:pPr>
    </w:p>
    <w:p w14:paraId="2E4549C3" w14:textId="77777777" w:rsidR="00440790" w:rsidRPr="00262DD9" w:rsidRDefault="00440790" w:rsidP="00440790">
      <w:pPr>
        <w:rPr>
          <w:rFonts w:asciiTheme="minorHAnsi" w:hAnsiTheme="minorHAnsi" w:cstheme="minorHAnsi"/>
          <w:sz w:val="22"/>
        </w:rPr>
      </w:pPr>
      <w:bookmarkStart w:id="46" w:name="_Toc64882974"/>
      <w:bookmarkEnd w:id="44"/>
      <w:bookmarkEnd w:id="45"/>
      <w:r w:rsidRPr="00262DD9">
        <w:rPr>
          <w:rFonts w:asciiTheme="minorHAnsi" w:hAnsiTheme="minorHAnsi" w:cstheme="minorHAnsi"/>
          <w:sz w:val="22"/>
        </w:rPr>
        <w:t>Ponudnik mora biti vpisan v enega od poklicnih ali poslovnih registrov, ki se vodijo v Republiki Sloveniji državi članici, v kateri ima gospodarski subjekt sedež. Seznam poklicnih ali poslovnih registrov v državah članicah Evropske unije določa Priloga XI Direktive 2014/24/EU.</w:t>
      </w:r>
    </w:p>
    <w:p w14:paraId="332B7FC7" w14:textId="77777777" w:rsidR="00440790" w:rsidRPr="00262DD9" w:rsidRDefault="00440790" w:rsidP="00440790">
      <w:pPr>
        <w:rPr>
          <w:rFonts w:asciiTheme="minorHAnsi" w:hAnsiTheme="minorHAnsi" w:cstheme="minorHAnsi"/>
          <w:strike/>
          <w:sz w:val="22"/>
        </w:rPr>
      </w:pPr>
    </w:p>
    <w:p w14:paraId="26D1C924" w14:textId="77777777" w:rsidR="00440790" w:rsidRPr="00262DD9" w:rsidRDefault="00440790" w:rsidP="00440790">
      <w:pPr>
        <w:rPr>
          <w:rFonts w:asciiTheme="minorHAnsi" w:hAnsiTheme="minorHAnsi" w:cstheme="minorHAnsi"/>
          <w:sz w:val="22"/>
        </w:rPr>
      </w:pPr>
      <w:r w:rsidRPr="00262DD9">
        <w:rPr>
          <w:rFonts w:asciiTheme="minorHAnsi" w:hAnsiTheme="minorHAnsi" w:cstheme="minorHAnsi"/>
          <w:sz w:val="22"/>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591E275E" w14:textId="77777777" w:rsidR="00440790" w:rsidRPr="00262DD9" w:rsidRDefault="00440790" w:rsidP="00440790">
      <w:pPr>
        <w:rPr>
          <w:rFonts w:asciiTheme="minorHAnsi" w:hAnsiTheme="minorHAnsi" w:cstheme="minorHAnsi"/>
          <w:sz w:val="22"/>
        </w:rPr>
      </w:pPr>
    </w:p>
    <w:p w14:paraId="74D93150" w14:textId="77777777" w:rsidR="00440790" w:rsidRPr="00262DD9" w:rsidRDefault="00440790" w:rsidP="00440790">
      <w:pPr>
        <w:rPr>
          <w:rFonts w:asciiTheme="minorHAnsi" w:hAnsiTheme="minorHAnsi" w:cstheme="minorHAnsi"/>
          <w:i/>
          <w:iCs/>
          <w:sz w:val="22"/>
        </w:rPr>
      </w:pPr>
      <w:r w:rsidRPr="00262DD9">
        <w:rPr>
          <w:rFonts w:asciiTheme="minorHAnsi" w:hAnsiTheme="minorHAnsi" w:cstheme="minorHAnsi"/>
          <w:i/>
          <w:iCs/>
          <w:sz w:val="22"/>
        </w:rPr>
        <w:t>Zgoraj navedene pogoje lahko ponudnik izpolni samostojno, kot skupina ponudnikov ali s podizvajalci oz. subjektom, katerega zmogljivost bo ponudnik uporabil (glede na dejavnosti, ki so predmet javnega naročila in jih bo v okviru ponudbe posamezni subjekt izvajal).</w:t>
      </w:r>
      <w:bookmarkStart w:id="47" w:name="_Toc477522613"/>
      <w:bookmarkStart w:id="48" w:name="_Toc477522694"/>
      <w:bookmarkStart w:id="49" w:name="_Toc477761447"/>
      <w:bookmarkStart w:id="50" w:name="_Toc477522615"/>
      <w:bookmarkStart w:id="51" w:name="_Toc477522696"/>
      <w:bookmarkStart w:id="52" w:name="_Toc477761449"/>
      <w:bookmarkStart w:id="53" w:name="_Toc477522617"/>
      <w:bookmarkStart w:id="54" w:name="_Toc477522698"/>
      <w:bookmarkStart w:id="55" w:name="_Toc477761451"/>
      <w:bookmarkStart w:id="56" w:name="_Toc477522618"/>
      <w:bookmarkStart w:id="57" w:name="_Toc477522699"/>
      <w:bookmarkStart w:id="58" w:name="_Toc477761452"/>
      <w:bookmarkStart w:id="59" w:name="_Toc477522620"/>
      <w:bookmarkStart w:id="60" w:name="_Toc477522701"/>
      <w:bookmarkStart w:id="61" w:name="_Toc477761454"/>
      <w:bookmarkStart w:id="62" w:name="_Toc464638533"/>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4B45C70B" w14:textId="77777777" w:rsidR="00440790" w:rsidRPr="00262DD9" w:rsidRDefault="00440790" w:rsidP="00440790">
      <w:pPr>
        <w:rPr>
          <w:rFonts w:asciiTheme="minorHAnsi" w:hAnsiTheme="minorHAnsi" w:cstheme="minorHAnsi"/>
          <w:i/>
          <w:iCs/>
          <w:sz w:val="22"/>
        </w:rPr>
      </w:pPr>
    </w:p>
    <w:p w14:paraId="4EF1C9EF" w14:textId="77777777" w:rsidR="00440790" w:rsidRPr="00262DD9" w:rsidRDefault="00440790" w:rsidP="00440790">
      <w:pPr>
        <w:pStyle w:val="Odstavekseznama"/>
        <w:rPr>
          <w:rFonts w:asciiTheme="minorHAnsi" w:hAnsiTheme="minorHAnsi" w:cstheme="minorHAnsi"/>
          <w:b/>
          <w:bCs/>
          <w:sz w:val="22"/>
        </w:rPr>
      </w:pPr>
      <w:r w:rsidRPr="00262DD9">
        <w:rPr>
          <w:rFonts w:asciiTheme="minorHAnsi" w:hAnsiTheme="minorHAnsi" w:cstheme="minorHAnsi"/>
          <w:sz w:val="22"/>
        </w:rPr>
        <w:t>DOKAZILO:</w:t>
      </w:r>
    </w:p>
    <w:p w14:paraId="2CDCC6F8" w14:textId="77777777" w:rsidR="00440790" w:rsidRPr="00262DD9" w:rsidRDefault="00440790" w:rsidP="00440790">
      <w:pPr>
        <w:pStyle w:val="Odstavekseznama"/>
        <w:numPr>
          <w:ilvl w:val="0"/>
          <w:numId w:val="6"/>
        </w:numPr>
        <w:autoSpaceDE w:val="0"/>
        <w:autoSpaceDN w:val="0"/>
        <w:adjustRightInd w:val="0"/>
        <w:spacing w:line="240" w:lineRule="auto"/>
        <w:rPr>
          <w:rFonts w:asciiTheme="minorHAnsi" w:hAnsiTheme="minorHAnsi" w:cstheme="minorHAnsi"/>
          <w:sz w:val="22"/>
        </w:rPr>
      </w:pPr>
      <w:r w:rsidRPr="00262DD9">
        <w:rPr>
          <w:rFonts w:asciiTheme="minorHAnsi" w:hAnsiTheme="minorHAnsi" w:cstheme="minorHAnsi"/>
          <w:sz w:val="22"/>
        </w:rPr>
        <w:t xml:space="preserve">Izpolnjen obrazec »ESPD« (za vse gospodarske subjekte) v </w:t>
      </w:r>
      <w:r w:rsidRPr="00262DD9">
        <w:rPr>
          <w:rFonts w:asciiTheme="minorHAnsi" w:hAnsiTheme="minorHAnsi" w:cstheme="minorHAnsi"/>
          <w:i/>
          <w:iCs/>
          <w:sz w:val="22"/>
        </w:rPr>
        <w:t>»Delu IV: Pogoji za sodelovanje, A: Ustreznost«</w:t>
      </w:r>
      <w:r w:rsidRPr="00262DD9">
        <w:rPr>
          <w:rFonts w:asciiTheme="minorHAnsi" w:hAnsiTheme="minorHAnsi" w:cstheme="minorHAnsi"/>
          <w:sz w:val="22"/>
        </w:rPr>
        <w:t>.</w:t>
      </w:r>
    </w:p>
    <w:p w14:paraId="2CC9D636" w14:textId="77777777" w:rsidR="00440790" w:rsidRPr="00262DD9" w:rsidRDefault="00440790" w:rsidP="00440790">
      <w:pPr>
        <w:pStyle w:val="Odstavekseznama"/>
        <w:numPr>
          <w:ilvl w:val="0"/>
          <w:numId w:val="6"/>
        </w:numPr>
        <w:autoSpaceDE w:val="0"/>
        <w:autoSpaceDN w:val="0"/>
        <w:adjustRightInd w:val="0"/>
        <w:spacing w:line="240" w:lineRule="auto"/>
        <w:rPr>
          <w:rFonts w:asciiTheme="minorHAnsi" w:hAnsiTheme="minorHAnsi" w:cstheme="minorHAnsi"/>
          <w:sz w:val="22"/>
        </w:rPr>
      </w:pPr>
      <w:bookmarkStart w:id="63" w:name="_Hlk94255598"/>
      <w:r w:rsidRPr="00262DD9">
        <w:rPr>
          <w:rFonts w:ascii="Calibri" w:hAnsi="Calibri" w:cs="Calibri"/>
          <w:sz w:val="22"/>
          <w:lang w:eastAsia="sl-SI"/>
        </w:rPr>
        <w:t xml:space="preserve">(Po potrebi) </w:t>
      </w:r>
      <w:r w:rsidRPr="00262DD9">
        <w:rPr>
          <w:rFonts w:asciiTheme="minorHAnsi" w:hAnsiTheme="minorHAnsi" w:cstheme="minorHAnsi"/>
          <w:sz w:val="22"/>
        </w:rPr>
        <w:t>Vpogled v evidence (</w:t>
      </w:r>
      <w:proofErr w:type="spellStart"/>
      <w:r w:rsidRPr="00262DD9">
        <w:rPr>
          <w:rFonts w:asciiTheme="minorHAnsi" w:hAnsiTheme="minorHAnsi" w:cstheme="minorHAnsi"/>
          <w:sz w:val="22"/>
        </w:rPr>
        <w:t>GViN</w:t>
      </w:r>
      <w:proofErr w:type="spellEnd"/>
      <w:r w:rsidRPr="00262DD9">
        <w:rPr>
          <w:rFonts w:asciiTheme="minorHAnsi" w:hAnsiTheme="minorHAnsi" w:cstheme="minorHAnsi"/>
          <w:sz w:val="22"/>
        </w:rPr>
        <w:t>, EBONITETE, AJPES, sodni register, e-uprava in ipd.), s katerimi naročnik preveri, ali ponudnik izpolnjuje pogoje po tej točki.</w:t>
      </w:r>
    </w:p>
    <w:p w14:paraId="562B9F58" w14:textId="77777777" w:rsidR="00440790" w:rsidRPr="00262DD9" w:rsidRDefault="00440790" w:rsidP="00440790">
      <w:pPr>
        <w:autoSpaceDE w:val="0"/>
        <w:autoSpaceDN w:val="0"/>
        <w:adjustRightInd w:val="0"/>
        <w:spacing w:line="240" w:lineRule="auto"/>
        <w:jc w:val="left"/>
        <w:rPr>
          <w:rFonts w:ascii="Calibri" w:hAnsi="Calibri" w:cs="Calibri"/>
          <w:sz w:val="22"/>
          <w:lang w:eastAsia="sl-SI"/>
        </w:rPr>
      </w:pPr>
    </w:p>
    <w:p w14:paraId="628CE8FB" w14:textId="77777777" w:rsidR="00440790" w:rsidRPr="00262DD9" w:rsidRDefault="00440790" w:rsidP="00440790">
      <w:pPr>
        <w:autoSpaceDE w:val="0"/>
        <w:autoSpaceDN w:val="0"/>
        <w:adjustRightInd w:val="0"/>
        <w:spacing w:line="240" w:lineRule="auto"/>
        <w:rPr>
          <w:rFonts w:ascii="Calibri" w:hAnsi="Calibri" w:cs="Calibri"/>
          <w:strike/>
          <w:sz w:val="22"/>
          <w:lang w:eastAsia="sl-SI"/>
        </w:rPr>
      </w:pPr>
      <w:r w:rsidRPr="00262DD9">
        <w:rPr>
          <w:rFonts w:ascii="Calibri" w:hAnsi="Calibri" w:cs="Calibri"/>
          <w:sz w:val="22"/>
          <w:lang w:eastAsia="sl-SI"/>
        </w:rPr>
        <w:t>Če preveritev tega pogoja v uradnih evidencah ne bo mogoča, bo naročnik od gospodarskega subjekta zahteval predložitev kopije vpisa v enega od poklicnih ali poslovnih registrov. Tuji gospodarski subjekti morajo predložiti kopijo veljavnega dokazila za opravljanje zahtevanih dejavnosti, v skladu s predpisi države, v kateri ima ponudnik sedež.</w:t>
      </w:r>
    </w:p>
    <w:bookmarkEnd w:id="63"/>
    <w:p w14:paraId="5F5F8380" w14:textId="77777777" w:rsidR="00D54474" w:rsidRPr="00F000E3" w:rsidRDefault="00D54474" w:rsidP="00D54474">
      <w:pPr>
        <w:rPr>
          <w:rFonts w:asciiTheme="minorHAnsi" w:hAnsiTheme="minorHAnsi" w:cstheme="minorHAnsi"/>
          <w:sz w:val="22"/>
        </w:rPr>
      </w:pPr>
    </w:p>
    <w:bookmarkEnd w:id="46"/>
    <w:p w14:paraId="5B56246D" w14:textId="6D08B8E7" w:rsidR="00D54474" w:rsidRPr="00F000E3" w:rsidRDefault="00146B5C" w:rsidP="00585F98">
      <w:pPr>
        <w:pStyle w:val="Natevanjestevilkami3"/>
        <w:ind w:left="1276" w:hanging="709"/>
        <w:rPr>
          <w:rFonts w:asciiTheme="minorHAnsi" w:hAnsiTheme="minorHAnsi" w:cstheme="minorHAnsi"/>
          <w:i/>
          <w:iCs/>
          <w:sz w:val="22"/>
          <w:szCs w:val="32"/>
        </w:rPr>
      </w:pPr>
      <w:r w:rsidRPr="00F000E3">
        <w:rPr>
          <w:rFonts w:asciiTheme="minorHAnsi" w:hAnsiTheme="minorHAnsi" w:cstheme="minorHAnsi"/>
          <w:i/>
          <w:iCs/>
          <w:sz w:val="22"/>
          <w:szCs w:val="32"/>
        </w:rPr>
        <w:t>Neblokiran transakcijski račun</w:t>
      </w:r>
    </w:p>
    <w:p w14:paraId="02AA572E" w14:textId="77777777" w:rsidR="00146B5C" w:rsidRPr="00F000E3" w:rsidRDefault="00146B5C" w:rsidP="00D54474">
      <w:pPr>
        <w:rPr>
          <w:rFonts w:asciiTheme="minorHAnsi" w:hAnsiTheme="minorHAnsi" w:cstheme="minorHAnsi"/>
          <w:sz w:val="22"/>
        </w:rPr>
      </w:pPr>
    </w:p>
    <w:p w14:paraId="381FE579" w14:textId="0BC0D58E" w:rsidR="00146B5C" w:rsidRDefault="00BF3326" w:rsidP="00146B5C">
      <w:pPr>
        <w:rPr>
          <w:rFonts w:asciiTheme="minorHAnsi" w:hAnsiTheme="minorHAnsi" w:cstheme="minorHAnsi"/>
          <w:sz w:val="22"/>
        </w:rPr>
      </w:pPr>
      <w:r w:rsidRPr="00BF3326">
        <w:rPr>
          <w:rFonts w:asciiTheme="minorHAnsi" w:hAnsiTheme="minorHAnsi" w:cstheme="minorHAnsi"/>
          <w:sz w:val="22"/>
        </w:rPr>
        <w:t>Ponudnik (v skupni ponudbi vsak partner) na dan oddaje ponudbe nima blokiranega nobenega transakcijskega računa, prav tako v zadnjih šestih (6) mesecih preden je bilo javno naročilo poslano v objavo ni imel blokiranega nobenega transakcijskega računa.</w:t>
      </w:r>
      <w:r w:rsidR="00D54474" w:rsidRPr="00F000E3">
        <w:rPr>
          <w:rFonts w:asciiTheme="minorHAnsi" w:hAnsiTheme="minorHAnsi" w:cstheme="minorHAnsi"/>
          <w:sz w:val="22"/>
        </w:rPr>
        <w:cr/>
      </w:r>
    </w:p>
    <w:p w14:paraId="508900CB" w14:textId="77777777" w:rsidR="005D5EB5" w:rsidRPr="00F000E3" w:rsidRDefault="005D5EB5" w:rsidP="005D5EB5">
      <w:pPr>
        <w:pStyle w:val="Odstavekseznama"/>
        <w:rPr>
          <w:rFonts w:asciiTheme="minorHAnsi" w:hAnsiTheme="minorHAnsi" w:cstheme="minorHAnsi"/>
          <w:b/>
          <w:bCs/>
          <w:sz w:val="22"/>
        </w:rPr>
      </w:pPr>
      <w:r w:rsidRPr="00F000E3">
        <w:rPr>
          <w:rFonts w:asciiTheme="minorHAnsi" w:hAnsiTheme="minorHAnsi" w:cstheme="minorHAnsi"/>
          <w:sz w:val="22"/>
        </w:rPr>
        <w:t>DOKAZILO:</w:t>
      </w:r>
    </w:p>
    <w:p w14:paraId="76077D2B" w14:textId="18A4FAD5" w:rsidR="00284829" w:rsidRPr="005D5EB5" w:rsidRDefault="00284829" w:rsidP="00284829">
      <w:pPr>
        <w:pStyle w:val="Odstavekseznama"/>
        <w:numPr>
          <w:ilvl w:val="0"/>
          <w:numId w:val="6"/>
        </w:numPr>
        <w:autoSpaceDE w:val="0"/>
        <w:autoSpaceDN w:val="0"/>
        <w:adjustRightInd w:val="0"/>
        <w:spacing w:line="240" w:lineRule="auto"/>
        <w:rPr>
          <w:rFonts w:asciiTheme="minorHAnsi" w:hAnsiTheme="minorHAnsi" w:cstheme="minorHAnsi"/>
          <w:sz w:val="22"/>
        </w:rPr>
      </w:pPr>
      <w:r w:rsidRPr="005D5EB5">
        <w:rPr>
          <w:rFonts w:asciiTheme="minorHAnsi" w:hAnsiTheme="minorHAnsi" w:cstheme="minorHAnsi"/>
          <w:sz w:val="22"/>
        </w:rPr>
        <w:t xml:space="preserve">Izpolnjen obrazec »ESPD« (za vse gospodarske subjekte) v </w:t>
      </w:r>
      <w:r w:rsidRPr="005D5EB5">
        <w:rPr>
          <w:rFonts w:asciiTheme="minorHAnsi" w:hAnsiTheme="minorHAnsi" w:cstheme="minorHAnsi"/>
          <w:i/>
          <w:iCs/>
          <w:sz w:val="22"/>
        </w:rPr>
        <w:t xml:space="preserve">»Delu IV: </w:t>
      </w:r>
      <w:r>
        <w:rPr>
          <w:rFonts w:asciiTheme="minorHAnsi" w:hAnsiTheme="minorHAnsi" w:cstheme="minorHAnsi"/>
          <w:i/>
          <w:iCs/>
          <w:sz w:val="22"/>
        </w:rPr>
        <w:t>P</w:t>
      </w:r>
      <w:r w:rsidRPr="005D5EB5">
        <w:rPr>
          <w:rFonts w:asciiTheme="minorHAnsi" w:hAnsiTheme="minorHAnsi" w:cstheme="minorHAnsi"/>
          <w:i/>
          <w:iCs/>
          <w:sz w:val="22"/>
        </w:rPr>
        <w:t>ogoj</w:t>
      </w:r>
      <w:r>
        <w:rPr>
          <w:rFonts w:asciiTheme="minorHAnsi" w:hAnsiTheme="minorHAnsi" w:cstheme="minorHAnsi"/>
          <w:i/>
          <w:iCs/>
          <w:sz w:val="22"/>
        </w:rPr>
        <w:t>i</w:t>
      </w:r>
      <w:r w:rsidRPr="005D5EB5">
        <w:rPr>
          <w:rFonts w:asciiTheme="minorHAnsi" w:hAnsiTheme="minorHAnsi" w:cstheme="minorHAnsi"/>
          <w:i/>
          <w:iCs/>
          <w:sz w:val="22"/>
        </w:rPr>
        <w:t xml:space="preserve"> za sodelovanje</w:t>
      </w:r>
      <w:r>
        <w:rPr>
          <w:rFonts w:asciiTheme="minorHAnsi" w:hAnsiTheme="minorHAnsi" w:cstheme="minorHAnsi"/>
          <w:i/>
          <w:iCs/>
          <w:sz w:val="22"/>
        </w:rPr>
        <w:t>, B: Ekonomski in finančni položaj</w:t>
      </w:r>
      <w:r w:rsidRPr="005D5EB5">
        <w:rPr>
          <w:rFonts w:asciiTheme="minorHAnsi" w:hAnsiTheme="minorHAnsi" w:cstheme="minorHAnsi"/>
          <w:i/>
          <w:iCs/>
          <w:sz w:val="22"/>
        </w:rPr>
        <w:t>«</w:t>
      </w:r>
      <w:r w:rsidRPr="005D5EB5">
        <w:rPr>
          <w:rFonts w:asciiTheme="minorHAnsi" w:hAnsiTheme="minorHAnsi" w:cstheme="minorHAnsi"/>
          <w:sz w:val="22"/>
        </w:rPr>
        <w:t>.</w:t>
      </w:r>
    </w:p>
    <w:p w14:paraId="5DA48771" w14:textId="77777777" w:rsidR="00E4378B" w:rsidRDefault="00E4378B" w:rsidP="00E4378B">
      <w:pPr>
        <w:pStyle w:val="Odstavekseznama"/>
        <w:numPr>
          <w:ilvl w:val="0"/>
          <w:numId w:val="6"/>
        </w:numPr>
        <w:autoSpaceDE w:val="0"/>
        <w:autoSpaceDN w:val="0"/>
        <w:adjustRightInd w:val="0"/>
        <w:spacing w:line="240" w:lineRule="auto"/>
        <w:rPr>
          <w:rFonts w:ascii="Calibri" w:hAnsi="Calibri" w:cs="Calibri"/>
          <w:color w:val="000000"/>
          <w:sz w:val="22"/>
          <w:lang w:eastAsia="sl-SI"/>
        </w:rPr>
      </w:pPr>
      <w:r w:rsidRPr="00916F7A">
        <w:rPr>
          <w:rFonts w:ascii="Calibri" w:hAnsi="Calibri" w:cs="Calibri"/>
          <w:color w:val="000000"/>
          <w:sz w:val="22"/>
          <w:lang w:eastAsia="sl-SI"/>
        </w:rPr>
        <w:t>Vpogled v evidence (</w:t>
      </w:r>
      <w:proofErr w:type="spellStart"/>
      <w:r w:rsidRPr="00916F7A">
        <w:rPr>
          <w:rFonts w:ascii="Calibri" w:hAnsi="Calibri" w:cs="Calibri"/>
          <w:color w:val="000000"/>
          <w:sz w:val="22"/>
          <w:lang w:eastAsia="sl-SI"/>
        </w:rPr>
        <w:t>GViN</w:t>
      </w:r>
      <w:proofErr w:type="spellEnd"/>
      <w:r w:rsidRPr="00916F7A">
        <w:rPr>
          <w:rFonts w:ascii="Calibri" w:hAnsi="Calibri" w:cs="Calibri"/>
          <w:color w:val="000000"/>
          <w:sz w:val="22"/>
          <w:lang w:eastAsia="sl-SI"/>
        </w:rPr>
        <w:t xml:space="preserve">, </w:t>
      </w:r>
      <w:r>
        <w:rPr>
          <w:rFonts w:ascii="Calibri" w:hAnsi="Calibri" w:cs="Calibri"/>
          <w:color w:val="000000"/>
          <w:sz w:val="22"/>
          <w:lang w:eastAsia="sl-SI"/>
        </w:rPr>
        <w:t xml:space="preserve">EBONITETE, </w:t>
      </w:r>
      <w:r w:rsidRPr="00916F7A">
        <w:rPr>
          <w:rFonts w:ascii="Calibri" w:hAnsi="Calibri" w:cs="Calibri"/>
          <w:color w:val="000000"/>
          <w:sz w:val="22"/>
          <w:lang w:eastAsia="sl-SI"/>
        </w:rPr>
        <w:t xml:space="preserve">AJPES, sodni register, e-uprava in ipd.), s katerimi naročnik preveri, ali </w:t>
      </w:r>
      <w:r>
        <w:rPr>
          <w:rFonts w:ascii="Calibri" w:hAnsi="Calibri" w:cs="Calibri"/>
          <w:color w:val="000000"/>
          <w:sz w:val="22"/>
          <w:lang w:eastAsia="sl-SI"/>
        </w:rPr>
        <w:t>ponudnik</w:t>
      </w:r>
      <w:r w:rsidRPr="00916F7A">
        <w:rPr>
          <w:rFonts w:ascii="Calibri" w:hAnsi="Calibri" w:cs="Calibri"/>
          <w:color w:val="000000"/>
          <w:sz w:val="22"/>
          <w:lang w:eastAsia="sl-SI"/>
        </w:rPr>
        <w:t xml:space="preserve"> izpolnjuje pogoje po tej točki. </w:t>
      </w:r>
    </w:p>
    <w:p w14:paraId="307E8C44" w14:textId="77777777" w:rsidR="00982D49" w:rsidRDefault="00982D49" w:rsidP="00982D49">
      <w:pPr>
        <w:autoSpaceDE w:val="0"/>
        <w:autoSpaceDN w:val="0"/>
        <w:adjustRightInd w:val="0"/>
        <w:spacing w:line="240" w:lineRule="auto"/>
        <w:rPr>
          <w:rFonts w:ascii="Calibri" w:hAnsi="Calibri" w:cs="Calibri"/>
          <w:color w:val="000000"/>
          <w:sz w:val="22"/>
          <w:lang w:eastAsia="sl-SI"/>
        </w:rPr>
      </w:pPr>
    </w:p>
    <w:p w14:paraId="10F78792" w14:textId="1235AEC6" w:rsidR="00982D49" w:rsidRPr="00982D49" w:rsidRDefault="00982D49" w:rsidP="00982D49">
      <w:pPr>
        <w:autoSpaceDE w:val="0"/>
        <w:autoSpaceDN w:val="0"/>
        <w:adjustRightInd w:val="0"/>
        <w:spacing w:line="240" w:lineRule="auto"/>
        <w:rPr>
          <w:rFonts w:ascii="Calibri" w:hAnsi="Calibri" w:cs="Calibri"/>
          <w:color w:val="000000"/>
          <w:sz w:val="22"/>
          <w:lang w:eastAsia="sl-SI"/>
        </w:rPr>
      </w:pPr>
      <w:r w:rsidRPr="00982D49">
        <w:rPr>
          <w:rFonts w:ascii="Calibri" w:hAnsi="Calibri" w:cs="Calibri"/>
          <w:color w:val="000000"/>
          <w:sz w:val="22"/>
          <w:lang w:eastAsia="sl-SI"/>
        </w:rPr>
        <w:lastRenderedPageBreak/>
        <w:t>V primeru, da ponudnik predloži potrdilo banke, mora predložiti potrdilo za vse transakcijske račune.</w:t>
      </w:r>
    </w:p>
    <w:p w14:paraId="05D357B5" w14:textId="6388127C" w:rsidR="0009324F" w:rsidRDefault="0009324F" w:rsidP="0009324F">
      <w:pPr>
        <w:autoSpaceDE w:val="0"/>
        <w:autoSpaceDN w:val="0"/>
        <w:adjustRightInd w:val="0"/>
        <w:spacing w:line="240" w:lineRule="auto"/>
        <w:rPr>
          <w:rFonts w:ascii="Calibri" w:hAnsi="Calibri" w:cs="Calibri"/>
          <w:color w:val="000000"/>
          <w:sz w:val="22"/>
          <w:lang w:eastAsia="sl-SI"/>
        </w:rPr>
      </w:pPr>
    </w:p>
    <w:p w14:paraId="2B89318F" w14:textId="6263B27E" w:rsidR="0009324F" w:rsidRDefault="0009324F" w:rsidP="0009324F">
      <w:pPr>
        <w:autoSpaceDE w:val="0"/>
        <w:autoSpaceDN w:val="0"/>
        <w:adjustRightInd w:val="0"/>
        <w:spacing w:line="240" w:lineRule="auto"/>
        <w:rPr>
          <w:rFonts w:ascii="Calibri" w:hAnsi="Calibri" w:cs="Calibri"/>
          <w:color w:val="000000"/>
          <w:sz w:val="22"/>
          <w:lang w:eastAsia="sl-SI"/>
        </w:rPr>
      </w:pPr>
      <w:r>
        <w:rPr>
          <w:rFonts w:ascii="Calibri" w:hAnsi="Calibri" w:cs="Calibri"/>
          <w:color w:val="000000"/>
          <w:sz w:val="22"/>
          <w:lang w:eastAsia="sl-SI"/>
        </w:rPr>
        <w:t xml:space="preserve">Če preveritev tega pogoja v uradnih evidencah </w:t>
      </w:r>
      <w:r w:rsidRPr="0009324F">
        <w:rPr>
          <w:rFonts w:ascii="Calibri" w:hAnsi="Calibri" w:cs="Calibri"/>
          <w:color w:val="000000"/>
          <w:sz w:val="22"/>
          <w:lang w:eastAsia="sl-SI"/>
        </w:rPr>
        <w:t xml:space="preserve">ne bo mogoča, bo naročnik od gospodarskega subjekta zahteval predložitev </w:t>
      </w:r>
      <w:r>
        <w:rPr>
          <w:rFonts w:ascii="Calibri" w:hAnsi="Calibri" w:cs="Calibri"/>
          <w:color w:val="000000"/>
          <w:sz w:val="22"/>
          <w:lang w:eastAsia="sl-SI"/>
        </w:rPr>
        <w:t>ustreznih dokazil poslovne banke, pri kateri ima odprt račun</w:t>
      </w:r>
      <w:r w:rsidR="00541B3D">
        <w:rPr>
          <w:rFonts w:ascii="Calibri" w:hAnsi="Calibri" w:cs="Calibri"/>
          <w:color w:val="000000"/>
          <w:sz w:val="22"/>
          <w:lang w:eastAsia="sl-SI"/>
        </w:rPr>
        <w:t xml:space="preserve">. Ponudnik lahko ta pogoj dokaže tudi </w:t>
      </w:r>
      <w:r w:rsidR="00541B3D" w:rsidRPr="00541B3D">
        <w:rPr>
          <w:rFonts w:ascii="Calibri" w:hAnsi="Calibri" w:cs="Calibri"/>
          <w:color w:val="000000"/>
          <w:sz w:val="22"/>
          <w:lang w:eastAsia="sl-SI"/>
        </w:rPr>
        <w:t>s katerimkoli drugim dokumentom, iz katerega bo izhajalo omenjeno dejstvo</w:t>
      </w:r>
      <w:r w:rsidRPr="0009324F">
        <w:rPr>
          <w:rFonts w:ascii="Calibri" w:hAnsi="Calibri" w:cs="Calibri"/>
          <w:color w:val="000000"/>
          <w:sz w:val="22"/>
          <w:lang w:eastAsia="sl-SI"/>
        </w:rPr>
        <w:t>.</w:t>
      </w:r>
    </w:p>
    <w:p w14:paraId="166E5B5A" w14:textId="77777777" w:rsidR="00364D20" w:rsidRDefault="00364D20" w:rsidP="0009324F">
      <w:pPr>
        <w:autoSpaceDE w:val="0"/>
        <w:autoSpaceDN w:val="0"/>
        <w:adjustRightInd w:val="0"/>
        <w:spacing w:line="240" w:lineRule="auto"/>
        <w:rPr>
          <w:rFonts w:ascii="Calibri" w:hAnsi="Calibri" w:cs="Calibri"/>
          <w:color w:val="000000"/>
          <w:sz w:val="22"/>
          <w:lang w:eastAsia="sl-SI"/>
        </w:rPr>
      </w:pPr>
    </w:p>
    <w:p w14:paraId="63610E8B" w14:textId="1AB45FBD" w:rsidR="00364D20" w:rsidRPr="003B0E1E" w:rsidRDefault="00364D20" w:rsidP="00364D20">
      <w:pPr>
        <w:pStyle w:val="Natevanjestevilkami3"/>
        <w:ind w:left="1276" w:hanging="709"/>
        <w:rPr>
          <w:rFonts w:asciiTheme="minorHAnsi" w:hAnsiTheme="minorHAnsi" w:cstheme="minorHAnsi"/>
          <w:i/>
          <w:iCs/>
          <w:sz w:val="22"/>
          <w:szCs w:val="32"/>
        </w:rPr>
      </w:pPr>
      <w:r w:rsidRPr="003B0E1E">
        <w:rPr>
          <w:rFonts w:asciiTheme="minorHAnsi" w:hAnsiTheme="minorHAnsi" w:cstheme="minorHAnsi"/>
          <w:i/>
          <w:iCs/>
          <w:sz w:val="22"/>
          <w:szCs w:val="32"/>
        </w:rPr>
        <w:t>Zavarovanje odgovornosti</w:t>
      </w:r>
    </w:p>
    <w:p w14:paraId="55D83B20" w14:textId="77777777" w:rsidR="00364D20" w:rsidRDefault="00364D20" w:rsidP="0009324F">
      <w:pPr>
        <w:autoSpaceDE w:val="0"/>
        <w:autoSpaceDN w:val="0"/>
        <w:adjustRightInd w:val="0"/>
        <w:spacing w:line="240" w:lineRule="auto"/>
        <w:rPr>
          <w:rFonts w:ascii="Calibri" w:hAnsi="Calibri" w:cs="Calibri"/>
          <w:color w:val="000000"/>
          <w:sz w:val="22"/>
          <w:lang w:eastAsia="sl-SI"/>
        </w:rPr>
      </w:pPr>
    </w:p>
    <w:p w14:paraId="0D613B44" w14:textId="2F26F82D" w:rsidR="00364D20" w:rsidRDefault="00364D20" w:rsidP="00364D20">
      <w:pPr>
        <w:autoSpaceDE w:val="0"/>
        <w:autoSpaceDN w:val="0"/>
        <w:adjustRightInd w:val="0"/>
        <w:spacing w:line="240" w:lineRule="auto"/>
        <w:rPr>
          <w:rFonts w:ascii="Calibri" w:hAnsi="Calibri" w:cs="Calibri"/>
          <w:color w:val="000000"/>
          <w:sz w:val="22"/>
          <w:lang w:eastAsia="sl-SI"/>
        </w:rPr>
      </w:pPr>
      <w:r w:rsidRPr="00364D20">
        <w:rPr>
          <w:rFonts w:ascii="Calibri" w:hAnsi="Calibri" w:cs="Calibri"/>
          <w:color w:val="000000"/>
          <w:sz w:val="22"/>
          <w:lang w:eastAsia="sl-SI"/>
        </w:rPr>
        <w:t xml:space="preserve">Ponudnik mora imeti ves čas trajanja del zimske službe sklenjeno zavarovanje odgovornosti iz naslova opravljanja dejavnosti in avtomobilske odgovornosti, ki je predmet javnega naročila, najmanj v višini </w:t>
      </w:r>
      <w:r w:rsidRPr="00440790">
        <w:rPr>
          <w:rFonts w:ascii="Calibri" w:hAnsi="Calibri" w:cs="Calibri"/>
          <w:sz w:val="22"/>
          <w:lang w:eastAsia="sl-SI"/>
        </w:rPr>
        <w:t>1.000.000,00 EUR.</w:t>
      </w:r>
    </w:p>
    <w:p w14:paraId="08F37073" w14:textId="77777777" w:rsidR="00364D20" w:rsidRPr="00364D20" w:rsidRDefault="00364D20" w:rsidP="00364D20">
      <w:pPr>
        <w:autoSpaceDE w:val="0"/>
        <w:autoSpaceDN w:val="0"/>
        <w:adjustRightInd w:val="0"/>
        <w:spacing w:line="240" w:lineRule="auto"/>
        <w:rPr>
          <w:rFonts w:ascii="Calibri" w:hAnsi="Calibri" w:cs="Calibri"/>
          <w:color w:val="000000"/>
          <w:sz w:val="22"/>
          <w:lang w:eastAsia="sl-SI"/>
        </w:rPr>
      </w:pPr>
    </w:p>
    <w:p w14:paraId="662B4863" w14:textId="77777777" w:rsidR="00364D20" w:rsidRPr="00364D20" w:rsidRDefault="00364D20" w:rsidP="00364D20">
      <w:pPr>
        <w:autoSpaceDE w:val="0"/>
        <w:autoSpaceDN w:val="0"/>
        <w:adjustRightInd w:val="0"/>
        <w:spacing w:line="240" w:lineRule="auto"/>
        <w:rPr>
          <w:rFonts w:ascii="Calibri" w:hAnsi="Calibri" w:cs="Calibri"/>
          <w:color w:val="000000"/>
          <w:sz w:val="22"/>
          <w:lang w:eastAsia="sl-SI"/>
        </w:rPr>
      </w:pPr>
      <w:r w:rsidRPr="00364D20">
        <w:rPr>
          <w:rFonts w:ascii="Calibri" w:hAnsi="Calibri" w:cs="Calibri"/>
          <w:color w:val="000000"/>
          <w:sz w:val="22"/>
          <w:lang w:eastAsia="sl-SI"/>
        </w:rPr>
        <w:t>Zahtevano zavarovanje odgovornosti mora izpolnjevati naslednje zahteve:</w:t>
      </w:r>
    </w:p>
    <w:p w14:paraId="2584F002" w14:textId="77777777" w:rsidR="00364D20" w:rsidRPr="00364D20" w:rsidRDefault="00364D20" w:rsidP="00364D20">
      <w:pPr>
        <w:autoSpaceDE w:val="0"/>
        <w:autoSpaceDN w:val="0"/>
        <w:adjustRightInd w:val="0"/>
        <w:spacing w:line="240" w:lineRule="auto"/>
        <w:rPr>
          <w:rFonts w:ascii="Calibri" w:hAnsi="Calibri" w:cs="Calibri"/>
          <w:color w:val="000000"/>
          <w:sz w:val="22"/>
          <w:lang w:eastAsia="sl-SI"/>
        </w:rPr>
      </w:pPr>
    </w:p>
    <w:p w14:paraId="32A82C46" w14:textId="77777777" w:rsidR="00364D20" w:rsidRDefault="00364D20" w:rsidP="00620802">
      <w:pPr>
        <w:pStyle w:val="Odstavekseznama"/>
        <w:numPr>
          <w:ilvl w:val="0"/>
          <w:numId w:val="6"/>
        </w:numPr>
        <w:autoSpaceDE w:val="0"/>
        <w:autoSpaceDN w:val="0"/>
        <w:adjustRightInd w:val="0"/>
        <w:spacing w:line="240" w:lineRule="auto"/>
        <w:rPr>
          <w:rFonts w:ascii="Calibri" w:hAnsi="Calibri" w:cs="Calibri"/>
          <w:color w:val="000000"/>
          <w:sz w:val="22"/>
          <w:lang w:eastAsia="sl-SI"/>
        </w:rPr>
      </w:pPr>
      <w:r w:rsidRPr="00364D20">
        <w:rPr>
          <w:rFonts w:ascii="Calibri" w:hAnsi="Calibri" w:cs="Calibri"/>
          <w:color w:val="000000"/>
          <w:sz w:val="22"/>
          <w:lang w:eastAsia="sl-SI"/>
        </w:rPr>
        <w:t>sprožilec kritja mora biti nastanek škodnega dogodka;</w:t>
      </w:r>
    </w:p>
    <w:p w14:paraId="6933382E" w14:textId="77777777" w:rsidR="00364D20" w:rsidRDefault="00364D20" w:rsidP="00FE5AC0">
      <w:pPr>
        <w:pStyle w:val="Odstavekseznama"/>
        <w:numPr>
          <w:ilvl w:val="0"/>
          <w:numId w:val="6"/>
        </w:numPr>
        <w:autoSpaceDE w:val="0"/>
        <w:autoSpaceDN w:val="0"/>
        <w:adjustRightInd w:val="0"/>
        <w:spacing w:line="240" w:lineRule="auto"/>
        <w:rPr>
          <w:rFonts w:ascii="Calibri" w:hAnsi="Calibri" w:cs="Calibri"/>
          <w:color w:val="000000"/>
          <w:sz w:val="22"/>
          <w:lang w:eastAsia="sl-SI"/>
        </w:rPr>
      </w:pPr>
      <w:r w:rsidRPr="00364D20">
        <w:rPr>
          <w:rFonts w:ascii="Calibri" w:hAnsi="Calibri" w:cs="Calibri"/>
          <w:color w:val="000000"/>
          <w:sz w:val="22"/>
          <w:lang w:eastAsia="sl-SI"/>
        </w:rPr>
        <w:t>dovoljena je odbitna franšiza v višini 10 % od obveznosti zavarovalnice, vendar ne več kot 20.000,00 EUR po posameznem škodnem dogodku, pri čemer mora biti določeno, da zavarovalnica ne glede na to obravnava in obračuna vse odškodninske zahtevke ter izplača odškodnino tudi za odbitno franšizo;</w:t>
      </w:r>
    </w:p>
    <w:p w14:paraId="05DBC074" w14:textId="77777777" w:rsidR="00364D20" w:rsidRDefault="00364D20" w:rsidP="004601A3">
      <w:pPr>
        <w:pStyle w:val="Odstavekseznama"/>
        <w:numPr>
          <w:ilvl w:val="0"/>
          <w:numId w:val="6"/>
        </w:numPr>
        <w:autoSpaceDE w:val="0"/>
        <w:autoSpaceDN w:val="0"/>
        <w:adjustRightInd w:val="0"/>
        <w:spacing w:line="240" w:lineRule="auto"/>
        <w:rPr>
          <w:rFonts w:ascii="Calibri" w:hAnsi="Calibri" w:cs="Calibri"/>
          <w:color w:val="000000"/>
          <w:sz w:val="22"/>
          <w:lang w:eastAsia="sl-SI"/>
        </w:rPr>
      </w:pPr>
      <w:r w:rsidRPr="00364D20">
        <w:rPr>
          <w:rFonts w:ascii="Calibri" w:hAnsi="Calibri" w:cs="Calibri"/>
          <w:color w:val="000000"/>
          <w:sz w:val="22"/>
          <w:lang w:eastAsia="sl-SI"/>
        </w:rPr>
        <w:t xml:space="preserve">zavarovalno kritje mora biti razširjeno za tuje stvari, na katerih izvajalec izvaja dejavnost po pogodbi sklenjeni za to javno naročilo (dovoljen </w:t>
      </w:r>
      <w:proofErr w:type="spellStart"/>
      <w:r w:rsidRPr="00364D20">
        <w:rPr>
          <w:rFonts w:ascii="Calibri" w:hAnsi="Calibri" w:cs="Calibri"/>
          <w:color w:val="000000"/>
          <w:sz w:val="22"/>
          <w:lang w:eastAsia="sl-SI"/>
        </w:rPr>
        <w:t>podlimit</w:t>
      </w:r>
      <w:proofErr w:type="spellEnd"/>
      <w:r w:rsidRPr="00364D20">
        <w:rPr>
          <w:rFonts w:ascii="Calibri" w:hAnsi="Calibri" w:cs="Calibri"/>
          <w:color w:val="000000"/>
          <w:sz w:val="22"/>
          <w:lang w:eastAsia="sl-SI"/>
        </w:rPr>
        <w:t xml:space="preserve"> v višini najmanj 50.000,00 EUR);</w:t>
      </w:r>
    </w:p>
    <w:p w14:paraId="38D784FC" w14:textId="77777777" w:rsidR="00364D20" w:rsidRDefault="00364D20" w:rsidP="000205B7">
      <w:pPr>
        <w:pStyle w:val="Odstavekseznama"/>
        <w:numPr>
          <w:ilvl w:val="0"/>
          <w:numId w:val="6"/>
        </w:numPr>
        <w:autoSpaceDE w:val="0"/>
        <w:autoSpaceDN w:val="0"/>
        <w:adjustRightInd w:val="0"/>
        <w:spacing w:line="240" w:lineRule="auto"/>
        <w:rPr>
          <w:rFonts w:ascii="Calibri" w:hAnsi="Calibri" w:cs="Calibri"/>
          <w:color w:val="000000"/>
          <w:sz w:val="22"/>
          <w:lang w:eastAsia="sl-SI"/>
        </w:rPr>
      </w:pPr>
      <w:r w:rsidRPr="00364D20">
        <w:rPr>
          <w:rFonts w:ascii="Calibri" w:hAnsi="Calibri" w:cs="Calibri"/>
          <w:color w:val="000000"/>
          <w:sz w:val="22"/>
          <w:lang w:eastAsia="sl-SI"/>
        </w:rPr>
        <w:t xml:space="preserve">zavarovalno kritje mora biti razširjeno za čiste premoženjske škode z zavarovalno vsoto v višini najmanj 50.000 EUR (dovoljen </w:t>
      </w:r>
      <w:proofErr w:type="spellStart"/>
      <w:r w:rsidRPr="00364D20">
        <w:rPr>
          <w:rFonts w:ascii="Calibri" w:hAnsi="Calibri" w:cs="Calibri"/>
          <w:color w:val="000000"/>
          <w:sz w:val="22"/>
          <w:lang w:eastAsia="sl-SI"/>
        </w:rPr>
        <w:t>podlimit</w:t>
      </w:r>
      <w:proofErr w:type="spellEnd"/>
      <w:r w:rsidRPr="00364D20">
        <w:rPr>
          <w:rFonts w:ascii="Calibri" w:hAnsi="Calibri" w:cs="Calibri"/>
          <w:color w:val="000000"/>
          <w:sz w:val="22"/>
          <w:lang w:eastAsia="sl-SI"/>
        </w:rPr>
        <w:t>);</w:t>
      </w:r>
    </w:p>
    <w:p w14:paraId="746A43FF" w14:textId="77777777" w:rsidR="00364D20" w:rsidRDefault="00364D20" w:rsidP="00654898">
      <w:pPr>
        <w:pStyle w:val="Odstavekseznama"/>
        <w:numPr>
          <w:ilvl w:val="0"/>
          <w:numId w:val="6"/>
        </w:numPr>
        <w:autoSpaceDE w:val="0"/>
        <w:autoSpaceDN w:val="0"/>
        <w:adjustRightInd w:val="0"/>
        <w:spacing w:line="240" w:lineRule="auto"/>
        <w:rPr>
          <w:rFonts w:ascii="Calibri" w:hAnsi="Calibri" w:cs="Calibri"/>
          <w:color w:val="000000"/>
          <w:sz w:val="22"/>
          <w:lang w:eastAsia="sl-SI"/>
        </w:rPr>
      </w:pPr>
      <w:r w:rsidRPr="00364D20">
        <w:rPr>
          <w:rFonts w:ascii="Calibri" w:hAnsi="Calibri" w:cs="Calibri"/>
          <w:color w:val="000000"/>
          <w:sz w:val="22"/>
          <w:lang w:eastAsia="sl-SI"/>
        </w:rPr>
        <w:t>zavarovanje mora obsegati tudi delodajalčevo odgovornost in odgovornost na deloviščih;</w:t>
      </w:r>
    </w:p>
    <w:p w14:paraId="092A6E61" w14:textId="77777777" w:rsidR="00364D20" w:rsidRDefault="00364D20" w:rsidP="00520180">
      <w:pPr>
        <w:pStyle w:val="Odstavekseznama"/>
        <w:numPr>
          <w:ilvl w:val="0"/>
          <w:numId w:val="6"/>
        </w:numPr>
        <w:autoSpaceDE w:val="0"/>
        <w:autoSpaceDN w:val="0"/>
        <w:adjustRightInd w:val="0"/>
        <w:spacing w:line="240" w:lineRule="auto"/>
        <w:rPr>
          <w:rFonts w:ascii="Calibri" w:hAnsi="Calibri" w:cs="Calibri"/>
          <w:color w:val="000000"/>
          <w:sz w:val="22"/>
          <w:lang w:eastAsia="sl-SI"/>
        </w:rPr>
      </w:pPr>
      <w:r w:rsidRPr="00364D20">
        <w:rPr>
          <w:rFonts w:ascii="Calibri" w:hAnsi="Calibri" w:cs="Calibri"/>
          <w:color w:val="000000"/>
          <w:sz w:val="22"/>
          <w:lang w:eastAsia="sl-SI"/>
        </w:rPr>
        <w:t>zavarovalno kritje mora biti razširjeno za dodatne nevarnostne vire, za katere veljavni premijski sistemi in pogoji zavarovalnice določajo posebno premijo ali doplačilo k premiji in so v povezavi z izvajanjem dejavnosti, ki je predmet te pogodbe;</w:t>
      </w:r>
    </w:p>
    <w:p w14:paraId="0635A178" w14:textId="17D458A3" w:rsidR="00364D20" w:rsidRPr="00364D20" w:rsidRDefault="00364D20" w:rsidP="00520180">
      <w:pPr>
        <w:pStyle w:val="Odstavekseznama"/>
        <w:numPr>
          <w:ilvl w:val="0"/>
          <w:numId w:val="6"/>
        </w:numPr>
        <w:autoSpaceDE w:val="0"/>
        <w:autoSpaceDN w:val="0"/>
        <w:adjustRightInd w:val="0"/>
        <w:spacing w:line="240" w:lineRule="auto"/>
        <w:rPr>
          <w:rFonts w:ascii="Calibri" w:hAnsi="Calibri" w:cs="Calibri"/>
          <w:color w:val="000000"/>
          <w:sz w:val="22"/>
          <w:lang w:eastAsia="sl-SI"/>
        </w:rPr>
      </w:pPr>
      <w:r w:rsidRPr="00364D20">
        <w:rPr>
          <w:rFonts w:ascii="Calibri" w:hAnsi="Calibri" w:cs="Calibri"/>
          <w:color w:val="000000"/>
          <w:sz w:val="22"/>
          <w:lang w:eastAsia="sl-SI"/>
        </w:rPr>
        <w:t>v nobenem primeru ne sme izključevati oziroma omejevati izplačil</w:t>
      </w:r>
      <w:r>
        <w:rPr>
          <w:rFonts w:ascii="Calibri" w:hAnsi="Calibri" w:cs="Calibri"/>
          <w:color w:val="000000"/>
          <w:sz w:val="22"/>
          <w:lang w:eastAsia="sl-SI"/>
        </w:rPr>
        <w:t>a</w:t>
      </w:r>
      <w:r w:rsidRPr="00364D20">
        <w:rPr>
          <w:rFonts w:ascii="Calibri" w:hAnsi="Calibri" w:cs="Calibri"/>
          <w:color w:val="000000"/>
          <w:sz w:val="22"/>
          <w:lang w:eastAsia="sl-SI"/>
        </w:rPr>
        <w:t xml:space="preserve"> glede pravno priznane oblike škode.</w:t>
      </w:r>
    </w:p>
    <w:p w14:paraId="52803DAD" w14:textId="77777777" w:rsidR="00364D20" w:rsidRPr="00364D20" w:rsidRDefault="00364D20" w:rsidP="00364D20">
      <w:pPr>
        <w:autoSpaceDE w:val="0"/>
        <w:autoSpaceDN w:val="0"/>
        <w:adjustRightInd w:val="0"/>
        <w:spacing w:line="240" w:lineRule="auto"/>
        <w:rPr>
          <w:rFonts w:ascii="Calibri" w:hAnsi="Calibri" w:cs="Calibri"/>
          <w:color w:val="000000"/>
          <w:sz w:val="22"/>
          <w:lang w:eastAsia="sl-SI"/>
        </w:rPr>
      </w:pPr>
    </w:p>
    <w:p w14:paraId="1CCB01D2" w14:textId="226D9915" w:rsidR="00364D20" w:rsidRPr="00364D20" w:rsidRDefault="00364D20" w:rsidP="00364D20">
      <w:pPr>
        <w:autoSpaceDE w:val="0"/>
        <w:autoSpaceDN w:val="0"/>
        <w:adjustRightInd w:val="0"/>
        <w:spacing w:line="240" w:lineRule="auto"/>
        <w:rPr>
          <w:rFonts w:ascii="Calibri" w:hAnsi="Calibri" w:cs="Calibri"/>
          <w:color w:val="000000"/>
          <w:sz w:val="22"/>
          <w:lang w:eastAsia="sl-SI"/>
        </w:rPr>
      </w:pPr>
      <w:r>
        <w:rPr>
          <w:rFonts w:ascii="Calibri" w:hAnsi="Calibri" w:cs="Calibri"/>
          <w:color w:val="000000"/>
          <w:sz w:val="22"/>
          <w:lang w:eastAsia="sl-SI"/>
        </w:rPr>
        <w:t>Če bo</w:t>
      </w:r>
      <w:r w:rsidRPr="00364D20">
        <w:rPr>
          <w:rFonts w:ascii="Calibri" w:hAnsi="Calibri" w:cs="Calibri"/>
          <w:color w:val="000000"/>
          <w:sz w:val="22"/>
          <w:lang w:eastAsia="sl-SI"/>
        </w:rPr>
        <w:t xml:space="preserve"> ponudnik svoje obveznosti izvajal s podizvajalci mora vsebinsko enako zavarovanje iz tega poglavja predložiti tudi vsak izmed podizvajalcev ali pa mora zavarovalna polica izvajalca vključevati tudi odgovornost podizvajalcev. V zadnjem primeru mora biti na zavarovalni polici določeno, da so vključeni tudi vsakokratni podizvajalci zavarovalca.</w:t>
      </w:r>
    </w:p>
    <w:p w14:paraId="3311A550" w14:textId="77777777" w:rsidR="00364D20" w:rsidRPr="00364D20" w:rsidRDefault="00364D20" w:rsidP="00364D20">
      <w:pPr>
        <w:autoSpaceDE w:val="0"/>
        <w:autoSpaceDN w:val="0"/>
        <w:adjustRightInd w:val="0"/>
        <w:spacing w:line="240" w:lineRule="auto"/>
        <w:rPr>
          <w:rFonts w:ascii="Calibri" w:hAnsi="Calibri" w:cs="Calibri"/>
          <w:color w:val="000000"/>
          <w:sz w:val="22"/>
          <w:lang w:eastAsia="sl-SI"/>
        </w:rPr>
      </w:pPr>
    </w:p>
    <w:p w14:paraId="46FFC79A" w14:textId="7BDB8AC9" w:rsidR="00364D20" w:rsidRPr="00364D20" w:rsidRDefault="00364D20" w:rsidP="00364D20">
      <w:pPr>
        <w:autoSpaceDE w:val="0"/>
        <w:autoSpaceDN w:val="0"/>
        <w:adjustRightInd w:val="0"/>
        <w:spacing w:line="240" w:lineRule="auto"/>
        <w:rPr>
          <w:rFonts w:ascii="Calibri" w:hAnsi="Calibri" w:cs="Calibri"/>
          <w:color w:val="000000"/>
          <w:sz w:val="22"/>
          <w:lang w:eastAsia="sl-SI"/>
        </w:rPr>
      </w:pPr>
      <w:r w:rsidRPr="00364D20">
        <w:rPr>
          <w:rFonts w:ascii="Calibri" w:hAnsi="Calibri" w:cs="Calibri"/>
          <w:color w:val="000000"/>
          <w:sz w:val="22"/>
          <w:lang w:eastAsia="sl-SI"/>
        </w:rPr>
        <w:t xml:space="preserve">Izvajalec je dolžan naročniku v roku </w:t>
      </w:r>
      <w:r w:rsidR="00440790">
        <w:rPr>
          <w:rFonts w:ascii="Calibri" w:hAnsi="Calibri" w:cs="Calibri"/>
          <w:color w:val="000000"/>
          <w:sz w:val="22"/>
          <w:lang w:eastAsia="sl-SI"/>
        </w:rPr>
        <w:t>2</w:t>
      </w:r>
      <w:r w:rsidRPr="00364D20">
        <w:rPr>
          <w:rFonts w:ascii="Calibri" w:hAnsi="Calibri" w:cs="Calibri"/>
          <w:color w:val="000000"/>
          <w:sz w:val="22"/>
          <w:lang w:eastAsia="sl-SI"/>
        </w:rPr>
        <w:t xml:space="preserve">0 dni po podpisu </w:t>
      </w:r>
      <w:r w:rsidR="00695145">
        <w:rPr>
          <w:rFonts w:ascii="Calibri" w:hAnsi="Calibri" w:cs="Calibri"/>
          <w:color w:val="000000"/>
          <w:sz w:val="22"/>
          <w:lang w:eastAsia="sl-SI"/>
        </w:rPr>
        <w:t>pogodbe</w:t>
      </w:r>
      <w:r w:rsidRPr="00364D20">
        <w:rPr>
          <w:rFonts w:ascii="Calibri" w:hAnsi="Calibri" w:cs="Calibri"/>
          <w:color w:val="000000"/>
          <w:sz w:val="22"/>
          <w:lang w:eastAsia="sl-SI"/>
        </w:rPr>
        <w:t xml:space="preserve"> predložiti kopijo veljavne zavarovalne police. </w:t>
      </w:r>
    </w:p>
    <w:p w14:paraId="5D993B1B" w14:textId="77777777" w:rsidR="00364D20" w:rsidRPr="00364D20" w:rsidRDefault="00364D20" w:rsidP="00364D20">
      <w:pPr>
        <w:autoSpaceDE w:val="0"/>
        <w:autoSpaceDN w:val="0"/>
        <w:adjustRightInd w:val="0"/>
        <w:spacing w:line="240" w:lineRule="auto"/>
        <w:rPr>
          <w:rFonts w:ascii="Calibri" w:hAnsi="Calibri" w:cs="Calibri"/>
          <w:color w:val="000000"/>
          <w:sz w:val="22"/>
          <w:lang w:eastAsia="sl-SI"/>
        </w:rPr>
      </w:pPr>
    </w:p>
    <w:p w14:paraId="5A7D64AE" w14:textId="77777777" w:rsidR="00364D20" w:rsidRPr="00364D20" w:rsidRDefault="00364D20" w:rsidP="00364D20">
      <w:pPr>
        <w:autoSpaceDE w:val="0"/>
        <w:autoSpaceDN w:val="0"/>
        <w:adjustRightInd w:val="0"/>
        <w:spacing w:line="240" w:lineRule="auto"/>
        <w:rPr>
          <w:rFonts w:ascii="Calibri" w:hAnsi="Calibri" w:cs="Calibri"/>
          <w:color w:val="000000"/>
          <w:sz w:val="22"/>
          <w:lang w:eastAsia="sl-SI"/>
        </w:rPr>
      </w:pPr>
      <w:r w:rsidRPr="00364D20">
        <w:rPr>
          <w:rFonts w:ascii="Calibri" w:hAnsi="Calibri" w:cs="Calibri"/>
          <w:color w:val="000000"/>
          <w:sz w:val="22"/>
          <w:lang w:eastAsia="sl-SI"/>
        </w:rPr>
        <w:t xml:space="preserve">Izvajalec mora naročniku najkasneje v roku 15 delovnih dni po vsakokratni zapadlosti zavarovalne premije predložiti ustrezno dokazilo o plačani zavarovalni premiji. Prav tako ima naročnik pravico kadarkoli v času trajanja te pogodbe s strani izvajalca zahtevati predložitev kopije veljavne zavarovalne police. </w:t>
      </w:r>
    </w:p>
    <w:p w14:paraId="178C5A4E" w14:textId="77777777" w:rsidR="00364D20" w:rsidRPr="00364D20" w:rsidRDefault="00364D20" w:rsidP="00364D20">
      <w:pPr>
        <w:autoSpaceDE w:val="0"/>
        <w:autoSpaceDN w:val="0"/>
        <w:adjustRightInd w:val="0"/>
        <w:spacing w:line="240" w:lineRule="auto"/>
        <w:rPr>
          <w:rFonts w:ascii="Calibri" w:hAnsi="Calibri" w:cs="Calibri"/>
          <w:color w:val="000000"/>
          <w:sz w:val="22"/>
          <w:lang w:eastAsia="sl-SI"/>
        </w:rPr>
      </w:pPr>
    </w:p>
    <w:p w14:paraId="7E7115CF" w14:textId="5994CAEC" w:rsidR="00364D20" w:rsidRPr="00364D20" w:rsidRDefault="00982D49" w:rsidP="00364D20">
      <w:pPr>
        <w:autoSpaceDE w:val="0"/>
        <w:autoSpaceDN w:val="0"/>
        <w:adjustRightInd w:val="0"/>
        <w:spacing w:line="240" w:lineRule="auto"/>
        <w:rPr>
          <w:rFonts w:ascii="Calibri" w:hAnsi="Calibri" w:cs="Calibri"/>
          <w:color w:val="000000"/>
          <w:sz w:val="22"/>
          <w:lang w:eastAsia="sl-SI"/>
        </w:rPr>
      </w:pPr>
      <w:r>
        <w:rPr>
          <w:rFonts w:ascii="Calibri" w:hAnsi="Calibri" w:cs="Calibri"/>
          <w:color w:val="000000"/>
          <w:sz w:val="22"/>
          <w:lang w:eastAsia="sl-SI"/>
        </w:rPr>
        <w:t>Pogodba bo sklenjena</w:t>
      </w:r>
      <w:r w:rsidR="00364D20" w:rsidRPr="00364D20">
        <w:rPr>
          <w:rFonts w:ascii="Calibri" w:hAnsi="Calibri" w:cs="Calibri"/>
          <w:color w:val="000000"/>
          <w:sz w:val="22"/>
          <w:lang w:eastAsia="sl-SI"/>
        </w:rPr>
        <w:t xml:space="preserve"> pod razveznim pogojem predložitve kopije veljavne zavarovalne police.</w:t>
      </w:r>
    </w:p>
    <w:p w14:paraId="535E9E3C" w14:textId="77777777" w:rsidR="00364D20" w:rsidRPr="00364D20" w:rsidRDefault="00364D20" w:rsidP="00364D20">
      <w:pPr>
        <w:autoSpaceDE w:val="0"/>
        <w:autoSpaceDN w:val="0"/>
        <w:adjustRightInd w:val="0"/>
        <w:spacing w:line="240" w:lineRule="auto"/>
        <w:rPr>
          <w:rFonts w:ascii="Calibri" w:hAnsi="Calibri" w:cs="Calibri"/>
          <w:color w:val="000000"/>
          <w:sz w:val="22"/>
          <w:lang w:eastAsia="sl-SI"/>
        </w:rPr>
      </w:pPr>
    </w:p>
    <w:p w14:paraId="6FE93D55" w14:textId="64008022" w:rsidR="00364D20" w:rsidRDefault="00364D20" w:rsidP="00364D20">
      <w:pPr>
        <w:autoSpaceDE w:val="0"/>
        <w:autoSpaceDN w:val="0"/>
        <w:adjustRightInd w:val="0"/>
        <w:spacing w:line="240" w:lineRule="auto"/>
        <w:rPr>
          <w:rFonts w:ascii="Calibri" w:hAnsi="Calibri" w:cs="Calibri"/>
          <w:color w:val="000000"/>
          <w:sz w:val="22"/>
          <w:lang w:eastAsia="sl-SI"/>
        </w:rPr>
      </w:pPr>
      <w:r w:rsidRPr="00364D20">
        <w:rPr>
          <w:rFonts w:ascii="Calibri" w:hAnsi="Calibri" w:cs="Calibri"/>
          <w:color w:val="000000"/>
          <w:sz w:val="22"/>
          <w:lang w:eastAsia="sl-SI"/>
        </w:rPr>
        <w:t xml:space="preserve">Izvajalec mora imeti za vsa motorna vozila (vključno </w:t>
      </w:r>
      <w:r w:rsidR="00982D49">
        <w:rPr>
          <w:rFonts w:ascii="Calibri" w:hAnsi="Calibri" w:cs="Calibri"/>
          <w:color w:val="000000"/>
          <w:sz w:val="22"/>
          <w:lang w:eastAsia="sl-SI"/>
        </w:rPr>
        <w:t>s samohodnimi delovnimi stroji</w:t>
      </w:r>
      <w:r w:rsidRPr="00364D20">
        <w:rPr>
          <w:rFonts w:ascii="Calibri" w:hAnsi="Calibri" w:cs="Calibri"/>
          <w:color w:val="000000"/>
          <w:sz w:val="22"/>
          <w:lang w:eastAsia="sl-SI"/>
        </w:rPr>
        <w:t xml:space="preserve">), ki se </w:t>
      </w:r>
      <w:r w:rsidR="00982D49">
        <w:rPr>
          <w:rFonts w:ascii="Calibri" w:hAnsi="Calibri" w:cs="Calibri"/>
          <w:color w:val="000000"/>
          <w:sz w:val="22"/>
          <w:lang w:eastAsia="sl-SI"/>
        </w:rPr>
        <w:t xml:space="preserve">bodo </w:t>
      </w:r>
      <w:r w:rsidRPr="00364D20">
        <w:rPr>
          <w:rFonts w:ascii="Calibri" w:hAnsi="Calibri" w:cs="Calibri"/>
          <w:color w:val="000000"/>
          <w:sz w:val="22"/>
          <w:lang w:eastAsia="sl-SI"/>
        </w:rPr>
        <w:t>uporablja</w:t>
      </w:r>
      <w:r w:rsidR="00982D49">
        <w:rPr>
          <w:rFonts w:ascii="Calibri" w:hAnsi="Calibri" w:cs="Calibri"/>
          <w:color w:val="000000"/>
          <w:sz w:val="22"/>
          <w:lang w:eastAsia="sl-SI"/>
        </w:rPr>
        <w:t>li za izvajanje naročila</w:t>
      </w:r>
      <w:r w:rsidRPr="00364D20">
        <w:rPr>
          <w:rFonts w:ascii="Calibri" w:hAnsi="Calibri" w:cs="Calibri"/>
          <w:color w:val="000000"/>
          <w:sz w:val="22"/>
          <w:lang w:eastAsia="sl-SI"/>
        </w:rPr>
        <w:t>, sklenjeno zavarovanje avtomobilske odgovornosti s 100</w:t>
      </w:r>
      <w:r w:rsidR="00982D49">
        <w:rPr>
          <w:rFonts w:ascii="Calibri" w:hAnsi="Calibri" w:cs="Calibri"/>
          <w:color w:val="000000"/>
          <w:sz w:val="22"/>
          <w:lang w:eastAsia="sl-SI"/>
        </w:rPr>
        <w:t xml:space="preserve"> </w:t>
      </w:r>
      <w:r w:rsidRPr="00364D20">
        <w:rPr>
          <w:rFonts w:ascii="Calibri" w:hAnsi="Calibri" w:cs="Calibri"/>
          <w:color w:val="000000"/>
          <w:sz w:val="22"/>
          <w:lang w:eastAsia="sl-SI"/>
        </w:rPr>
        <w:t>% povečano zakonsko zavarovalno vsoto. Za zavarovanje avtomobilske odgovornosti izvajalec ni dolžan predložiti dokazila, razen na poziv naročnika.</w:t>
      </w:r>
    </w:p>
    <w:p w14:paraId="3BC9B103" w14:textId="77777777" w:rsidR="003B0E1E" w:rsidRDefault="003B0E1E" w:rsidP="00364D20">
      <w:pPr>
        <w:autoSpaceDE w:val="0"/>
        <w:autoSpaceDN w:val="0"/>
        <w:adjustRightInd w:val="0"/>
        <w:spacing w:line="240" w:lineRule="auto"/>
        <w:rPr>
          <w:rFonts w:ascii="Calibri" w:hAnsi="Calibri" w:cs="Calibri"/>
          <w:color w:val="000000"/>
          <w:sz w:val="22"/>
          <w:lang w:eastAsia="sl-SI"/>
        </w:rPr>
      </w:pPr>
    </w:p>
    <w:p w14:paraId="3DD1BF48" w14:textId="12A16813" w:rsidR="003B0E1E" w:rsidRPr="00793283" w:rsidRDefault="00D03180" w:rsidP="003B0E1E">
      <w:pPr>
        <w:autoSpaceDE w:val="0"/>
        <w:autoSpaceDN w:val="0"/>
        <w:adjustRightInd w:val="0"/>
        <w:spacing w:line="240" w:lineRule="auto"/>
        <w:rPr>
          <w:rFonts w:ascii="Calibri" w:hAnsi="Calibri" w:cs="Calibri"/>
          <w:b/>
          <w:bCs/>
          <w:color w:val="000000"/>
          <w:sz w:val="22"/>
          <w:lang w:eastAsia="sl-SI"/>
        </w:rPr>
      </w:pPr>
      <w:r>
        <w:rPr>
          <w:rFonts w:ascii="Calibri" w:hAnsi="Calibri" w:cs="Calibri"/>
          <w:b/>
          <w:bCs/>
          <w:color w:val="000000"/>
          <w:sz w:val="22"/>
          <w:lang w:eastAsia="sl-SI"/>
        </w:rPr>
        <w:lastRenderedPageBreak/>
        <w:t>P</w:t>
      </w:r>
      <w:r w:rsidRPr="00D03180">
        <w:rPr>
          <w:rFonts w:ascii="Calibri" w:hAnsi="Calibri" w:cs="Calibri"/>
          <w:b/>
          <w:bCs/>
          <w:color w:val="000000"/>
          <w:sz w:val="22"/>
          <w:lang w:eastAsia="sl-SI"/>
        </w:rPr>
        <w:t xml:space="preserve">onudnik </w:t>
      </w:r>
      <w:r>
        <w:rPr>
          <w:rFonts w:ascii="Calibri" w:hAnsi="Calibri" w:cs="Calibri"/>
          <w:b/>
          <w:bCs/>
          <w:color w:val="000000"/>
          <w:sz w:val="22"/>
          <w:lang w:eastAsia="sl-SI"/>
        </w:rPr>
        <w:t xml:space="preserve">mora </w:t>
      </w:r>
      <w:r w:rsidRPr="00D03180">
        <w:rPr>
          <w:rFonts w:ascii="Calibri" w:hAnsi="Calibri" w:cs="Calibri"/>
          <w:b/>
          <w:bCs/>
          <w:color w:val="000000"/>
          <w:sz w:val="22"/>
          <w:lang w:eastAsia="sl-SI"/>
        </w:rPr>
        <w:t xml:space="preserve">ves čas trajanja del zimske službe sklenjeno zavarovanje odgovornosti iz naslova opravljanja dejavnosti z zahtevanimi razširitvami zavar. kritja z zavarovalno vsoto najmanj v višini </w:t>
      </w:r>
      <w:r w:rsidRPr="00440790">
        <w:rPr>
          <w:rFonts w:ascii="Calibri" w:hAnsi="Calibri" w:cs="Calibri"/>
          <w:b/>
          <w:bCs/>
          <w:sz w:val="22"/>
          <w:lang w:eastAsia="sl-SI"/>
        </w:rPr>
        <w:t xml:space="preserve">1.000.000,00 EUR </w:t>
      </w:r>
      <w:r w:rsidRPr="00D03180">
        <w:rPr>
          <w:rFonts w:ascii="Calibri" w:hAnsi="Calibri" w:cs="Calibri"/>
          <w:b/>
          <w:bCs/>
          <w:color w:val="000000"/>
          <w:sz w:val="22"/>
          <w:lang w:eastAsia="sl-SI"/>
        </w:rPr>
        <w:t xml:space="preserve">za posamezni sklop oziroma </w:t>
      </w:r>
      <w:r w:rsidR="00604140">
        <w:rPr>
          <w:rFonts w:ascii="Calibri" w:hAnsi="Calibri" w:cs="Calibri"/>
          <w:b/>
          <w:bCs/>
          <w:color w:val="000000"/>
          <w:sz w:val="22"/>
          <w:lang w:eastAsia="sl-SI"/>
        </w:rPr>
        <w:t>oba</w:t>
      </w:r>
      <w:r w:rsidRPr="00D03180">
        <w:rPr>
          <w:rFonts w:ascii="Calibri" w:hAnsi="Calibri" w:cs="Calibri"/>
          <w:b/>
          <w:bCs/>
          <w:color w:val="000000"/>
          <w:sz w:val="22"/>
          <w:lang w:eastAsia="sl-SI"/>
        </w:rPr>
        <w:t xml:space="preserve"> sklop</w:t>
      </w:r>
      <w:r w:rsidR="00604140">
        <w:rPr>
          <w:rFonts w:ascii="Calibri" w:hAnsi="Calibri" w:cs="Calibri"/>
          <w:b/>
          <w:bCs/>
          <w:color w:val="000000"/>
          <w:sz w:val="22"/>
          <w:lang w:eastAsia="sl-SI"/>
        </w:rPr>
        <w:t>a</w:t>
      </w:r>
      <w:r w:rsidRPr="00D03180">
        <w:rPr>
          <w:rFonts w:ascii="Calibri" w:hAnsi="Calibri" w:cs="Calibri"/>
          <w:b/>
          <w:bCs/>
          <w:color w:val="000000"/>
          <w:sz w:val="22"/>
          <w:lang w:eastAsia="sl-SI"/>
        </w:rPr>
        <w:t xml:space="preserve"> skupaj v primeru, da je najugodnejši ponudnik za </w:t>
      </w:r>
      <w:r w:rsidR="00604140">
        <w:rPr>
          <w:rFonts w:ascii="Calibri" w:hAnsi="Calibri" w:cs="Calibri"/>
          <w:b/>
          <w:bCs/>
          <w:color w:val="000000"/>
          <w:sz w:val="22"/>
          <w:lang w:eastAsia="sl-SI"/>
        </w:rPr>
        <w:t>oba sklopa</w:t>
      </w:r>
      <w:r w:rsidRPr="00D03180">
        <w:rPr>
          <w:rFonts w:ascii="Calibri" w:hAnsi="Calibri" w:cs="Calibri"/>
          <w:b/>
          <w:bCs/>
          <w:color w:val="000000"/>
          <w:sz w:val="22"/>
          <w:lang w:eastAsia="sl-SI"/>
        </w:rPr>
        <w:t>.</w:t>
      </w:r>
    </w:p>
    <w:p w14:paraId="42F6E8F3" w14:textId="77777777" w:rsidR="00982D49" w:rsidRDefault="00982D49" w:rsidP="00364D20">
      <w:pPr>
        <w:autoSpaceDE w:val="0"/>
        <w:autoSpaceDN w:val="0"/>
        <w:adjustRightInd w:val="0"/>
        <w:spacing w:line="240" w:lineRule="auto"/>
        <w:rPr>
          <w:rFonts w:ascii="Calibri" w:hAnsi="Calibri" w:cs="Calibri"/>
          <w:color w:val="000000"/>
          <w:sz w:val="22"/>
          <w:lang w:eastAsia="sl-SI"/>
        </w:rPr>
      </w:pPr>
    </w:p>
    <w:p w14:paraId="69349CD5" w14:textId="77777777" w:rsidR="00982D49" w:rsidRPr="00752FDF" w:rsidRDefault="00982D49" w:rsidP="00982D49">
      <w:pPr>
        <w:pStyle w:val="Odstavekseznama"/>
        <w:rPr>
          <w:rFonts w:asciiTheme="minorHAnsi" w:hAnsiTheme="minorHAnsi" w:cstheme="minorHAnsi"/>
          <w:b/>
          <w:bCs/>
          <w:sz w:val="22"/>
        </w:rPr>
      </w:pPr>
      <w:r w:rsidRPr="00752FDF">
        <w:rPr>
          <w:rFonts w:asciiTheme="minorHAnsi" w:hAnsiTheme="minorHAnsi" w:cstheme="minorHAnsi"/>
          <w:sz w:val="22"/>
        </w:rPr>
        <w:t>DOKAZILO:</w:t>
      </w:r>
    </w:p>
    <w:p w14:paraId="5AACF470" w14:textId="233B4A05" w:rsidR="00284829" w:rsidRPr="005D5EB5" w:rsidRDefault="00284829" w:rsidP="00284829">
      <w:pPr>
        <w:pStyle w:val="Odstavekseznama"/>
        <w:numPr>
          <w:ilvl w:val="0"/>
          <w:numId w:val="6"/>
        </w:numPr>
        <w:autoSpaceDE w:val="0"/>
        <w:autoSpaceDN w:val="0"/>
        <w:adjustRightInd w:val="0"/>
        <w:spacing w:line="240" w:lineRule="auto"/>
        <w:rPr>
          <w:rFonts w:asciiTheme="minorHAnsi" w:hAnsiTheme="minorHAnsi" w:cstheme="minorHAnsi"/>
          <w:sz w:val="22"/>
        </w:rPr>
      </w:pPr>
      <w:r w:rsidRPr="005D5EB5">
        <w:rPr>
          <w:rFonts w:asciiTheme="minorHAnsi" w:hAnsiTheme="minorHAnsi" w:cstheme="minorHAnsi"/>
          <w:sz w:val="22"/>
        </w:rPr>
        <w:t xml:space="preserve">Izpolnjen obrazec »ESPD« (za vse gospodarske subjekte) v </w:t>
      </w:r>
      <w:r w:rsidRPr="005D5EB5">
        <w:rPr>
          <w:rFonts w:asciiTheme="minorHAnsi" w:hAnsiTheme="minorHAnsi" w:cstheme="minorHAnsi"/>
          <w:i/>
          <w:iCs/>
          <w:sz w:val="22"/>
        </w:rPr>
        <w:t xml:space="preserve">»Delu IV: </w:t>
      </w:r>
      <w:r>
        <w:rPr>
          <w:rFonts w:asciiTheme="minorHAnsi" w:hAnsiTheme="minorHAnsi" w:cstheme="minorHAnsi"/>
          <w:i/>
          <w:iCs/>
          <w:sz w:val="22"/>
        </w:rPr>
        <w:t>P</w:t>
      </w:r>
      <w:r w:rsidRPr="005D5EB5">
        <w:rPr>
          <w:rFonts w:asciiTheme="minorHAnsi" w:hAnsiTheme="minorHAnsi" w:cstheme="minorHAnsi"/>
          <w:i/>
          <w:iCs/>
          <w:sz w:val="22"/>
        </w:rPr>
        <w:t>ogoj</w:t>
      </w:r>
      <w:r>
        <w:rPr>
          <w:rFonts w:asciiTheme="minorHAnsi" w:hAnsiTheme="minorHAnsi" w:cstheme="minorHAnsi"/>
          <w:i/>
          <w:iCs/>
          <w:sz w:val="22"/>
        </w:rPr>
        <w:t>i</w:t>
      </w:r>
      <w:r w:rsidRPr="005D5EB5">
        <w:rPr>
          <w:rFonts w:asciiTheme="minorHAnsi" w:hAnsiTheme="minorHAnsi" w:cstheme="minorHAnsi"/>
          <w:i/>
          <w:iCs/>
          <w:sz w:val="22"/>
        </w:rPr>
        <w:t xml:space="preserve"> za sodelovanje</w:t>
      </w:r>
      <w:r>
        <w:rPr>
          <w:rFonts w:asciiTheme="minorHAnsi" w:hAnsiTheme="minorHAnsi" w:cstheme="minorHAnsi"/>
          <w:i/>
          <w:iCs/>
          <w:sz w:val="22"/>
        </w:rPr>
        <w:t>, B: Ekonomski in finančni položaj</w:t>
      </w:r>
      <w:r w:rsidRPr="005D5EB5">
        <w:rPr>
          <w:rFonts w:asciiTheme="minorHAnsi" w:hAnsiTheme="minorHAnsi" w:cstheme="minorHAnsi"/>
          <w:i/>
          <w:iCs/>
          <w:sz w:val="22"/>
        </w:rPr>
        <w:t>«</w:t>
      </w:r>
      <w:r w:rsidRPr="005D5EB5">
        <w:rPr>
          <w:rFonts w:asciiTheme="minorHAnsi" w:hAnsiTheme="minorHAnsi" w:cstheme="minorHAnsi"/>
          <w:sz w:val="22"/>
        </w:rPr>
        <w:t>.</w:t>
      </w:r>
    </w:p>
    <w:p w14:paraId="77D74312" w14:textId="0537B3F4" w:rsidR="00982D49" w:rsidRPr="00752FDF" w:rsidRDefault="00752FDF" w:rsidP="00982D49">
      <w:pPr>
        <w:pStyle w:val="Odstavekseznama"/>
        <w:numPr>
          <w:ilvl w:val="0"/>
          <w:numId w:val="6"/>
        </w:numPr>
        <w:autoSpaceDE w:val="0"/>
        <w:autoSpaceDN w:val="0"/>
        <w:adjustRightInd w:val="0"/>
        <w:spacing w:line="240" w:lineRule="auto"/>
        <w:rPr>
          <w:rFonts w:ascii="Calibri" w:hAnsi="Calibri" w:cs="Calibri"/>
          <w:color w:val="000000"/>
          <w:sz w:val="22"/>
          <w:lang w:eastAsia="sl-SI"/>
        </w:rPr>
      </w:pPr>
      <w:r>
        <w:rPr>
          <w:rFonts w:asciiTheme="minorHAnsi" w:hAnsiTheme="minorHAnsi" w:cstheme="minorHAnsi"/>
          <w:sz w:val="22"/>
        </w:rPr>
        <w:t xml:space="preserve">Izpolnjen Obrazec </w:t>
      </w:r>
      <w:r w:rsidR="00CD2FB1">
        <w:rPr>
          <w:rFonts w:asciiTheme="minorHAnsi" w:hAnsiTheme="minorHAnsi" w:cstheme="minorHAnsi"/>
          <w:sz w:val="22"/>
        </w:rPr>
        <w:t>7</w:t>
      </w:r>
      <w:r>
        <w:rPr>
          <w:rFonts w:asciiTheme="minorHAnsi" w:hAnsiTheme="minorHAnsi" w:cstheme="minorHAnsi"/>
          <w:sz w:val="22"/>
        </w:rPr>
        <w:t>, »</w:t>
      </w:r>
      <w:r w:rsidR="00982D49" w:rsidRPr="00752FDF">
        <w:rPr>
          <w:rFonts w:asciiTheme="minorHAnsi" w:hAnsiTheme="minorHAnsi" w:cstheme="minorHAnsi"/>
          <w:sz w:val="22"/>
        </w:rPr>
        <w:t>Izjava zavarovalnice</w:t>
      </w:r>
      <w:r>
        <w:rPr>
          <w:rFonts w:asciiTheme="minorHAnsi" w:hAnsiTheme="minorHAnsi" w:cstheme="minorHAnsi"/>
          <w:sz w:val="22"/>
        </w:rPr>
        <w:t xml:space="preserve"> </w:t>
      </w:r>
      <w:r w:rsidRPr="00752FDF">
        <w:rPr>
          <w:rFonts w:asciiTheme="minorHAnsi" w:hAnsiTheme="minorHAnsi" w:cstheme="minorHAnsi"/>
          <w:sz w:val="22"/>
        </w:rPr>
        <w:t>o zavarovanju odgovornosti ponudnika</w:t>
      </w:r>
      <w:r>
        <w:rPr>
          <w:rFonts w:asciiTheme="minorHAnsi" w:hAnsiTheme="minorHAnsi" w:cstheme="minorHAnsi"/>
          <w:sz w:val="22"/>
        </w:rPr>
        <w:t>«.</w:t>
      </w:r>
    </w:p>
    <w:p w14:paraId="765F24F3" w14:textId="44FF4965" w:rsidR="00982D49" w:rsidRPr="00752FDF" w:rsidRDefault="00752FDF" w:rsidP="00982D49">
      <w:pPr>
        <w:pStyle w:val="Odstavekseznama"/>
        <w:numPr>
          <w:ilvl w:val="0"/>
          <w:numId w:val="6"/>
        </w:numPr>
        <w:autoSpaceDE w:val="0"/>
        <w:autoSpaceDN w:val="0"/>
        <w:adjustRightInd w:val="0"/>
        <w:spacing w:line="240" w:lineRule="auto"/>
        <w:rPr>
          <w:rFonts w:ascii="Calibri" w:hAnsi="Calibri" w:cs="Calibri"/>
          <w:color w:val="000000"/>
          <w:sz w:val="22"/>
          <w:lang w:eastAsia="sl-SI"/>
        </w:rPr>
      </w:pPr>
      <w:r>
        <w:rPr>
          <w:rFonts w:asciiTheme="minorHAnsi" w:hAnsiTheme="minorHAnsi" w:cstheme="minorHAnsi"/>
          <w:sz w:val="22"/>
        </w:rPr>
        <w:t xml:space="preserve">Izpolnjen Obrazec </w:t>
      </w:r>
      <w:r w:rsidR="00CD2FB1">
        <w:rPr>
          <w:rFonts w:asciiTheme="minorHAnsi" w:hAnsiTheme="minorHAnsi" w:cstheme="minorHAnsi"/>
          <w:sz w:val="22"/>
        </w:rPr>
        <w:t>8</w:t>
      </w:r>
      <w:r>
        <w:rPr>
          <w:rFonts w:asciiTheme="minorHAnsi" w:hAnsiTheme="minorHAnsi" w:cstheme="minorHAnsi"/>
          <w:sz w:val="22"/>
        </w:rPr>
        <w:t>, »</w:t>
      </w:r>
      <w:r w:rsidR="00982D49" w:rsidRPr="00752FDF">
        <w:rPr>
          <w:rFonts w:asciiTheme="minorHAnsi" w:hAnsiTheme="minorHAnsi" w:cstheme="minorHAnsi"/>
          <w:sz w:val="22"/>
        </w:rPr>
        <w:t xml:space="preserve">Izjava ponudnika </w:t>
      </w:r>
      <w:r>
        <w:rPr>
          <w:rFonts w:asciiTheme="minorHAnsi" w:hAnsiTheme="minorHAnsi" w:cstheme="minorHAnsi"/>
          <w:sz w:val="22"/>
        </w:rPr>
        <w:t>o zavarovanju odgovornosti«.</w:t>
      </w:r>
    </w:p>
    <w:p w14:paraId="2AD76172" w14:textId="77777777" w:rsidR="00C4268C" w:rsidRPr="00F000E3" w:rsidRDefault="00C4268C" w:rsidP="00D24051">
      <w:pPr>
        <w:pStyle w:val="Odstavekseznama"/>
        <w:ind w:left="1146"/>
        <w:rPr>
          <w:rFonts w:asciiTheme="minorHAnsi" w:hAnsiTheme="minorHAnsi" w:cstheme="minorHAnsi"/>
          <w:sz w:val="22"/>
        </w:rPr>
      </w:pPr>
    </w:p>
    <w:p w14:paraId="0BD09BD4" w14:textId="6D8DBBCF" w:rsidR="00EA7461" w:rsidRPr="00752FDF" w:rsidRDefault="00C52EFA" w:rsidP="00585F98">
      <w:pPr>
        <w:pStyle w:val="Natevanjestevilkami2"/>
        <w:rPr>
          <w:rFonts w:asciiTheme="minorHAnsi" w:hAnsiTheme="minorHAnsi" w:cstheme="minorHAnsi"/>
          <w:b/>
          <w:bCs w:val="0"/>
          <w:sz w:val="22"/>
          <w:szCs w:val="22"/>
        </w:rPr>
      </w:pPr>
      <w:bookmarkStart w:id="64" w:name="_Toc464638539"/>
      <w:bookmarkStart w:id="65" w:name="_Toc464638541"/>
      <w:bookmarkStart w:id="66" w:name="_Toc464638544"/>
      <w:bookmarkStart w:id="67" w:name="_Toc464638546"/>
      <w:bookmarkStart w:id="68" w:name="_Toc336851743"/>
      <w:bookmarkStart w:id="69" w:name="_Toc336851791"/>
      <w:bookmarkEnd w:id="64"/>
      <w:bookmarkEnd w:id="65"/>
      <w:bookmarkEnd w:id="66"/>
      <w:bookmarkEnd w:id="67"/>
      <w:r w:rsidRPr="00752FDF">
        <w:rPr>
          <w:rFonts w:asciiTheme="minorHAnsi" w:hAnsiTheme="minorHAnsi" w:cstheme="minorHAnsi"/>
          <w:b/>
          <w:bCs w:val="0"/>
          <w:sz w:val="22"/>
          <w:szCs w:val="22"/>
        </w:rPr>
        <w:t>Tehnična in strokovna sposobnost</w:t>
      </w:r>
    </w:p>
    <w:p w14:paraId="79174CD5" w14:textId="59046152" w:rsidR="00585F98" w:rsidRPr="00CF5641" w:rsidRDefault="00585F98" w:rsidP="00C52EFA">
      <w:pPr>
        <w:rPr>
          <w:rFonts w:asciiTheme="minorHAnsi" w:hAnsiTheme="minorHAnsi" w:cstheme="minorHAnsi"/>
          <w:i/>
          <w:iCs/>
        </w:rPr>
      </w:pPr>
    </w:p>
    <w:p w14:paraId="18167875" w14:textId="74ABCD15" w:rsidR="00CF5641" w:rsidRDefault="00CF5641" w:rsidP="00C52EFA">
      <w:pPr>
        <w:rPr>
          <w:rFonts w:asciiTheme="minorHAnsi" w:hAnsiTheme="minorHAnsi" w:cstheme="minorHAnsi"/>
          <w:i/>
          <w:iCs/>
          <w:sz w:val="22"/>
          <w:szCs w:val="24"/>
        </w:rPr>
      </w:pPr>
      <w:r w:rsidRPr="00507A6B">
        <w:rPr>
          <w:rFonts w:asciiTheme="minorHAnsi" w:hAnsiTheme="minorHAnsi" w:cstheme="minorHAnsi"/>
          <w:i/>
          <w:iCs/>
          <w:sz w:val="22"/>
          <w:szCs w:val="24"/>
        </w:rPr>
        <w:t xml:space="preserve">Tehnično in strokovno sposobnost lahko ponudnik izpolni samostojno, kot skupina ponudnikov (partnerji) v primeru skupne ponudbe ali skupaj s podizvajalci. </w:t>
      </w:r>
      <w:r w:rsidR="00164210" w:rsidRPr="00507A6B">
        <w:rPr>
          <w:rFonts w:asciiTheme="minorHAnsi" w:hAnsiTheme="minorHAnsi" w:cstheme="minorHAnsi"/>
          <w:i/>
          <w:iCs/>
          <w:sz w:val="22"/>
          <w:szCs w:val="24"/>
        </w:rPr>
        <w:t>Če</w:t>
      </w:r>
      <w:r w:rsidRPr="00507A6B">
        <w:rPr>
          <w:rFonts w:asciiTheme="minorHAnsi" w:hAnsiTheme="minorHAnsi" w:cstheme="minorHAnsi"/>
          <w:i/>
          <w:iCs/>
          <w:sz w:val="22"/>
          <w:szCs w:val="24"/>
        </w:rPr>
        <w:t xml:space="preserve"> bo ponudnik izkazoval tehnično in strokovno sposobnost skupaj s partnerjem in/ali skupaj s podizvajalcem, mora partner oziroma nominirani podizvajalec sodelovati pri izvedbi del/storitev, za katere izkazuje tehnično in strokovno sposobnost.</w:t>
      </w:r>
    </w:p>
    <w:p w14:paraId="7DE796A9" w14:textId="77777777" w:rsidR="0012463C" w:rsidRPr="00507A6B" w:rsidRDefault="0012463C" w:rsidP="00C52EFA">
      <w:pPr>
        <w:rPr>
          <w:rFonts w:asciiTheme="minorHAnsi" w:hAnsiTheme="minorHAnsi" w:cstheme="minorHAnsi"/>
          <w:i/>
          <w:iCs/>
          <w:sz w:val="22"/>
          <w:szCs w:val="24"/>
        </w:rPr>
      </w:pPr>
    </w:p>
    <w:p w14:paraId="78989CAE" w14:textId="54AD1D01" w:rsidR="00CF5641" w:rsidRDefault="002F7012" w:rsidP="00CF5641">
      <w:pPr>
        <w:pStyle w:val="Natevanjestevilkami3"/>
        <w:ind w:left="1276" w:hanging="709"/>
        <w:rPr>
          <w:rFonts w:asciiTheme="minorHAnsi" w:hAnsiTheme="minorHAnsi" w:cstheme="minorHAnsi"/>
          <w:i/>
          <w:iCs/>
          <w:sz w:val="22"/>
          <w:szCs w:val="32"/>
        </w:rPr>
      </w:pPr>
      <w:r>
        <w:rPr>
          <w:rFonts w:asciiTheme="minorHAnsi" w:hAnsiTheme="minorHAnsi" w:cstheme="minorHAnsi"/>
          <w:i/>
          <w:iCs/>
          <w:sz w:val="22"/>
          <w:szCs w:val="32"/>
        </w:rPr>
        <w:t>Zahtevane reference</w:t>
      </w:r>
    </w:p>
    <w:p w14:paraId="00A6A63C" w14:textId="77777777" w:rsidR="002F7012" w:rsidRDefault="002F7012" w:rsidP="002F7012">
      <w:pPr>
        <w:rPr>
          <w:rFonts w:asciiTheme="minorHAnsi" w:hAnsiTheme="minorHAnsi" w:cstheme="minorHAnsi"/>
          <w:sz w:val="22"/>
          <w:szCs w:val="24"/>
        </w:rPr>
      </w:pPr>
    </w:p>
    <w:p w14:paraId="4CBD438F" w14:textId="16F2EE24" w:rsidR="002F7012" w:rsidRPr="00752FDF" w:rsidRDefault="002F7012" w:rsidP="002F7012">
      <w:pPr>
        <w:rPr>
          <w:rFonts w:asciiTheme="minorHAnsi" w:hAnsiTheme="minorHAnsi" w:cstheme="minorHAnsi"/>
          <w:b/>
          <w:bCs/>
          <w:sz w:val="22"/>
          <w:szCs w:val="24"/>
        </w:rPr>
      </w:pPr>
      <w:r w:rsidRPr="00752FDF">
        <w:rPr>
          <w:rFonts w:asciiTheme="minorHAnsi" w:hAnsiTheme="minorHAnsi" w:cstheme="minorHAnsi"/>
          <w:b/>
          <w:bCs/>
          <w:sz w:val="22"/>
          <w:szCs w:val="24"/>
        </w:rPr>
        <w:t>SKLOP 1</w:t>
      </w:r>
    </w:p>
    <w:p w14:paraId="10B605D2" w14:textId="77777777" w:rsidR="002F7012" w:rsidRDefault="002F7012" w:rsidP="002F7012">
      <w:pPr>
        <w:rPr>
          <w:rFonts w:asciiTheme="minorHAnsi" w:hAnsiTheme="minorHAnsi" w:cstheme="minorHAnsi"/>
          <w:sz w:val="22"/>
          <w:szCs w:val="24"/>
        </w:rPr>
      </w:pPr>
    </w:p>
    <w:p w14:paraId="0F6B0C43" w14:textId="3F7C07EF" w:rsidR="00D84CA6" w:rsidRPr="00D84CA6" w:rsidRDefault="00D84CA6" w:rsidP="004438CF">
      <w:pPr>
        <w:rPr>
          <w:rFonts w:asciiTheme="minorHAnsi" w:hAnsiTheme="minorHAnsi" w:cstheme="minorHAnsi"/>
          <w:b/>
          <w:bCs/>
          <w:sz w:val="22"/>
          <w:szCs w:val="24"/>
        </w:rPr>
      </w:pPr>
      <w:bookmarkStart w:id="70" w:name="_Hlk136329244"/>
      <w:r w:rsidRPr="004438CF">
        <w:rPr>
          <w:rFonts w:asciiTheme="minorHAnsi" w:hAnsiTheme="minorHAnsi"/>
          <w:b/>
          <w:sz w:val="22"/>
        </w:rPr>
        <w:t xml:space="preserve">Ponudnik je </w:t>
      </w:r>
      <w:bookmarkStart w:id="71" w:name="_Hlk136521203"/>
      <w:r w:rsidRPr="004438CF">
        <w:rPr>
          <w:rFonts w:asciiTheme="minorHAnsi" w:hAnsiTheme="minorHAnsi"/>
          <w:b/>
          <w:sz w:val="22"/>
        </w:rPr>
        <w:t xml:space="preserve">v </w:t>
      </w:r>
      <w:r w:rsidRPr="00D84CA6">
        <w:rPr>
          <w:rFonts w:asciiTheme="minorHAnsi" w:hAnsiTheme="minorHAnsi" w:cstheme="minorHAnsi"/>
          <w:b/>
          <w:bCs/>
          <w:sz w:val="22"/>
          <w:szCs w:val="24"/>
        </w:rPr>
        <w:t>obdobju zadnjih petih (5) zimskih sezon (sezona traja predvidoma od 15.</w:t>
      </w:r>
      <w:r>
        <w:rPr>
          <w:rFonts w:asciiTheme="minorHAnsi" w:hAnsiTheme="minorHAnsi" w:cstheme="minorHAnsi"/>
          <w:b/>
          <w:bCs/>
          <w:sz w:val="22"/>
          <w:szCs w:val="24"/>
        </w:rPr>
        <w:t> </w:t>
      </w:r>
      <w:r w:rsidRPr="00D84CA6">
        <w:rPr>
          <w:rFonts w:asciiTheme="minorHAnsi" w:hAnsiTheme="minorHAnsi" w:cstheme="minorHAnsi"/>
          <w:b/>
          <w:bCs/>
          <w:sz w:val="22"/>
          <w:szCs w:val="24"/>
        </w:rPr>
        <w:t>11. do 15.</w:t>
      </w:r>
      <w:r>
        <w:rPr>
          <w:rFonts w:asciiTheme="minorHAnsi" w:hAnsiTheme="minorHAnsi" w:cstheme="minorHAnsi"/>
          <w:b/>
          <w:bCs/>
          <w:sz w:val="22"/>
          <w:szCs w:val="24"/>
        </w:rPr>
        <w:t> </w:t>
      </w:r>
      <w:r w:rsidRPr="00D84CA6">
        <w:rPr>
          <w:rFonts w:asciiTheme="minorHAnsi" w:hAnsiTheme="minorHAnsi" w:cstheme="minorHAnsi"/>
          <w:b/>
          <w:bCs/>
          <w:sz w:val="22"/>
          <w:szCs w:val="24"/>
        </w:rPr>
        <w:t>3., torej se upoštevajo sezone 2019/2020, 2020/2021, 2021/2022</w:t>
      </w:r>
      <w:r w:rsidR="001035EC">
        <w:rPr>
          <w:rFonts w:asciiTheme="minorHAnsi" w:hAnsiTheme="minorHAnsi" w:cstheme="minorHAnsi"/>
          <w:b/>
          <w:bCs/>
          <w:sz w:val="22"/>
          <w:szCs w:val="24"/>
        </w:rPr>
        <w:t>,</w:t>
      </w:r>
      <w:r w:rsidRPr="00D84CA6">
        <w:rPr>
          <w:rFonts w:asciiTheme="minorHAnsi" w:hAnsiTheme="minorHAnsi" w:cstheme="minorHAnsi"/>
          <w:b/>
          <w:bCs/>
          <w:sz w:val="22"/>
          <w:szCs w:val="24"/>
        </w:rPr>
        <w:t xml:space="preserve"> 2022/2023</w:t>
      </w:r>
      <w:r w:rsidR="001035EC">
        <w:rPr>
          <w:rFonts w:asciiTheme="minorHAnsi" w:hAnsiTheme="minorHAnsi" w:cstheme="minorHAnsi"/>
          <w:b/>
          <w:bCs/>
          <w:sz w:val="22"/>
          <w:szCs w:val="24"/>
        </w:rPr>
        <w:t xml:space="preserve"> in 2023/2024</w:t>
      </w:r>
      <w:r w:rsidRPr="00D84CA6">
        <w:rPr>
          <w:rFonts w:asciiTheme="minorHAnsi" w:hAnsiTheme="minorHAnsi" w:cstheme="minorHAnsi"/>
          <w:b/>
          <w:bCs/>
          <w:sz w:val="22"/>
          <w:szCs w:val="24"/>
        </w:rPr>
        <w:t>) pred objavo tega naročila na Portalu javnih naročil, uspešno izvedel najmanj tri (3) istovrstne storitve s področja javnega naročila - izvajanje dežurstva in pripravljenosti ter pregled stanja in prevoznosti cest v času zimske službe, na celotnem območju lokalne skupnosti, vsaka na dolžini vsaj 200 km</w:t>
      </w:r>
      <w:bookmarkEnd w:id="71"/>
      <w:r w:rsidRPr="00D84CA6">
        <w:rPr>
          <w:rFonts w:asciiTheme="minorHAnsi" w:hAnsiTheme="minorHAnsi" w:cstheme="minorHAnsi"/>
          <w:b/>
          <w:bCs/>
          <w:sz w:val="22"/>
          <w:szCs w:val="24"/>
        </w:rPr>
        <w:t>.</w:t>
      </w:r>
    </w:p>
    <w:p w14:paraId="7905CFD8" w14:textId="77777777" w:rsidR="00D84CA6" w:rsidRDefault="00D84CA6" w:rsidP="004438CF">
      <w:pPr>
        <w:rPr>
          <w:rFonts w:asciiTheme="minorHAnsi" w:hAnsiTheme="minorHAnsi" w:cstheme="minorHAnsi"/>
          <w:sz w:val="22"/>
          <w:szCs w:val="24"/>
        </w:rPr>
      </w:pPr>
    </w:p>
    <w:bookmarkEnd w:id="70"/>
    <w:p w14:paraId="7934B4BE" w14:textId="39B9B7A3" w:rsidR="002F7012" w:rsidRPr="00394D44" w:rsidRDefault="002F7012" w:rsidP="002F7012">
      <w:pPr>
        <w:pStyle w:val="Odstavekseznama"/>
        <w:rPr>
          <w:rFonts w:asciiTheme="minorHAnsi" w:hAnsiTheme="minorHAnsi" w:cstheme="minorHAnsi"/>
          <w:sz w:val="22"/>
        </w:rPr>
      </w:pPr>
      <w:r w:rsidRPr="00394D44">
        <w:rPr>
          <w:rFonts w:asciiTheme="minorHAnsi" w:hAnsiTheme="minorHAnsi" w:cstheme="minorHAnsi"/>
          <w:sz w:val="22"/>
        </w:rPr>
        <w:t>DOKAZILO:</w:t>
      </w:r>
    </w:p>
    <w:p w14:paraId="0E8259EC" w14:textId="34936C72" w:rsidR="00284829" w:rsidRPr="005D5EB5" w:rsidRDefault="00284829" w:rsidP="00284829">
      <w:pPr>
        <w:pStyle w:val="Odstavekseznama"/>
        <w:numPr>
          <w:ilvl w:val="0"/>
          <w:numId w:val="47"/>
        </w:numPr>
        <w:autoSpaceDE w:val="0"/>
        <w:autoSpaceDN w:val="0"/>
        <w:adjustRightInd w:val="0"/>
        <w:spacing w:line="240" w:lineRule="auto"/>
        <w:rPr>
          <w:rFonts w:asciiTheme="minorHAnsi" w:hAnsiTheme="minorHAnsi" w:cstheme="minorHAnsi"/>
          <w:sz w:val="22"/>
        </w:rPr>
      </w:pPr>
      <w:r w:rsidRPr="005D5EB5">
        <w:rPr>
          <w:rFonts w:asciiTheme="minorHAnsi" w:hAnsiTheme="minorHAnsi" w:cstheme="minorHAnsi"/>
          <w:sz w:val="22"/>
        </w:rPr>
        <w:t xml:space="preserve">Izpolnjen obrazec »ESPD« (za vse gospodarske subjekte) v </w:t>
      </w:r>
      <w:r w:rsidRPr="005D5EB5">
        <w:rPr>
          <w:rFonts w:asciiTheme="minorHAnsi" w:hAnsiTheme="minorHAnsi" w:cstheme="minorHAnsi"/>
          <w:i/>
          <w:iCs/>
          <w:sz w:val="22"/>
        </w:rPr>
        <w:t xml:space="preserve">»Delu IV: </w:t>
      </w:r>
      <w:r>
        <w:rPr>
          <w:rFonts w:asciiTheme="minorHAnsi" w:hAnsiTheme="minorHAnsi" w:cstheme="minorHAnsi"/>
          <w:i/>
          <w:iCs/>
          <w:sz w:val="22"/>
        </w:rPr>
        <w:t>P</w:t>
      </w:r>
      <w:r w:rsidRPr="005D5EB5">
        <w:rPr>
          <w:rFonts w:asciiTheme="minorHAnsi" w:hAnsiTheme="minorHAnsi" w:cstheme="minorHAnsi"/>
          <w:i/>
          <w:iCs/>
          <w:sz w:val="22"/>
        </w:rPr>
        <w:t>ogoj</w:t>
      </w:r>
      <w:r>
        <w:rPr>
          <w:rFonts w:asciiTheme="minorHAnsi" w:hAnsiTheme="minorHAnsi" w:cstheme="minorHAnsi"/>
          <w:i/>
          <w:iCs/>
          <w:sz w:val="22"/>
        </w:rPr>
        <w:t>i</w:t>
      </w:r>
      <w:r w:rsidRPr="005D5EB5">
        <w:rPr>
          <w:rFonts w:asciiTheme="minorHAnsi" w:hAnsiTheme="minorHAnsi" w:cstheme="minorHAnsi"/>
          <w:i/>
          <w:iCs/>
          <w:sz w:val="22"/>
        </w:rPr>
        <w:t xml:space="preserve"> za sodelovanje</w:t>
      </w:r>
      <w:r>
        <w:rPr>
          <w:rFonts w:asciiTheme="minorHAnsi" w:hAnsiTheme="minorHAnsi" w:cstheme="minorHAnsi"/>
          <w:i/>
          <w:iCs/>
          <w:sz w:val="22"/>
        </w:rPr>
        <w:t>, C: Tehnična in strokovna sposobnost</w:t>
      </w:r>
      <w:r w:rsidRPr="005D5EB5">
        <w:rPr>
          <w:rFonts w:asciiTheme="minorHAnsi" w:hAnsiTheme="minorHAnsi" w:cstheme="minorHAnsi"/>
          <w:i/>
          <w:iCs/>
          <w:sz w:val="22"/>
        </w:rPr>
        <w:t>«</w:t>
      </w:r>
      <w:r w:rsidRPr="005D5EB5">
        <w:rPr>
          <w:rFonts w:asciiTheme="minorHAnsi" w:hAnsiTheme="minorHAnsi" w:cstheme="minorHAnsi"/>
          <w:sz w:val="22"/>
        </w:rPr>
        <w:t>.</w:t>
      </w:r>
    </w:p>
    <w:p w14:paraId="399A4F83" w14:textId="7014066B" w:rsidR="00752FDF" w:rsidRPr="00394D44" w:rsidRDefault="00752FDF" w:rsidP="00752FDF">
      <w:pPr>
        <w:pStyle w:val="Odstavekseznama"/>
        <w:numPr>
          <w:ilvl w:val="0"/>
          <w:numId w:val="47"/>
        </w:numPr>
        <w:rPr>
          <w:rFonts w:asciiTheme="minorHAnsi" w:hAnsiTheme="minorHAnsi" w:cstheme="minorHAnsi"/>
          <w:sz w:val="22"/>
        </w:rPr>
      </w:pPr>
      <w:r w:rsidRPr="00394D44">
        <w:rPr>
          <w:rFonts w:asciiTheme="minorHAnsi" w:hAnsiTheme="minorHAnsi" w:cstheme="minorHAnsi"/>
          <w:sz w:val="22"/>
        </w:rPr>
        <w:t xml:space="preserve">Izpolnjen Obrazec </w:t>
      </w:r>
      <w:r w:rsidR="00CD2FB1">
        <w:rPr>
          <w:rFonts w:asciiTheme="minorHAnsi" w:hAnsiTheme="minorHAnsi" w:cstheme="minorHAnsi"/>
          <w:sz w:val="22"/>
        </w:rPr>
        <w:t>9</w:t>
      </w:r>
      <w:r w:rsidRPr="00394D44">
        <w:rPr>
          <w:rFonts w:asciiTheme="minorHAnsi" w:hAnsiTheme="minorHAnsi" w:cstheme="minorHAnsi"/>
          <w:sz w:val="22"/>
        </w:rPr>
        <w:t>, »</w:t>
      </w:r>
      <w:r w:rsidR="00394D44" w:rsidRPr="00394D44">
        <w:rPr>
          <w:rFonts w:asciiTheme="minorHAnsi" w:hAnsiTheme="minorHAnsi" w:cstheme="minorHAnsi"/>
          <w:sz w:val="22"/>
        </w:rPr>
        <w:t>Seznam referenčnih projektov ponudnika za sklop 1</w:t>
      </w:r>
      <w:r w:rsidRPr="00394D44">
        <w:rPr>
          <w:rFonts w:asciiTheme="minorHAnsi" w:hAnsiTheme="minorHAnsi" w:cstheme="minorHAnsi"/>
          <w:sz w:val="22"/>
        </w:rPr>
        <w:t xml:space="preserve">«. </w:t>
      </w:r>
    </w:p>
    <w:p w14:paraId="349FED39" w14:textId="0607666E" w:rsidR="002F7012" w:rsidRPr="00394D44" w:rsidRDefault="00394D44" w:rsidP="002F7012">
      <w:pPr>
        <w:pStyle w:val="Odstavekseznama"/>
        <w:numPr>
          <w:ilvl w:val="0"/>
          <w:numId w:val="47"/>
        </w:numPr>
        <w:rPr>
          <w:rFonts w:asciiTheme="minorHAnsi" w:hAnsiTheme="minorHAnsi" w:cstheme="minorHAnsi"/>
          <w:sz w:val="22"/>
        </w:rPr>
      </w:pPr>
      <w:r w:rsidRPr="00394D44">
        <w:rPr>
          <w:rFonts w:asciiTheme="minorHAnsi" w:hAnsiTheme="minorHAnsi" w:cstheme="minorHAnsi"/>
          <w:sz w:val="22"/>
        </w:rPr>
        <w:t xml:space="preserve">Izpolnjen Obrazec </w:t>
      </w:r>
      <w:r w:rsidR="00CD2FB1">
        <w:rPr>
          <w:rFonts w:asciiTheme="minorHAnsi" w:hAnsiTheme="minorHAnsi" w:cstheme="minorHAnsi"/>
          <w:sz w:val="22"/>
        </w:rPr>
        <w:t>9</w:t>
      </w:r>
      <w:r>
        <w:rPr>
          <w:rFonts w:asciiTheme="minorHAnsi" w:hAnsiTheme="minorHAnsi" w:cstheme="minorHAnsi"/>
          <w:sz w:val="22"/>
        </w:rPr>
        <w:t>/1</w:t>
      </w:r>
      <w:r w:rsidRPr="00394D44">
        <w:rPr>
          <w:rFonts w:asciiTheme="minorHAnsi" w:hAnsiTheme="minorHAnsi" w:cstheme="minorHAnsi"/>
          <w:sz w:val="22"/>
        </w:rPr>
        <w:t>, »</w:t>
      </w:r>
      <w:r w:rsidR="002F7012" w:rsidRPr="00394D44">
        <w:rPr>
          <w:rFonts w:asciiTheme="minorHAnsi" w:hAnsiTheme="minorHAnsi" w:cstheme="minorHAnsi"/>
          <w:sz w:val="22"/>
        </w:rPr>
        <w:t>Potrdila referenčnih naročnikov</w:t>
      </w:r>
      <w:r w:rsidRPr="00394D44">
        <w:rPr>
          <w:rFonts w:asciiTheme="minorHAnsi" w:hAnsiTheme="minorHAnsi" w:cstheme="minorHAnsi"/>
          <w:sz w:val="22"/>
        </w:rPr>
        <w:t xml:space="preserve"> za sklop 1«.</w:t>
      </w:r>
    </w:p>
    <w:p w14:paraId="5A719049" w14:textId="53498C8D" w:rsidR="002F7012" w:rsidRPr="00394D44" w:rsidRDefault="002F7012" w:rsidP="002F7012">
      <w:pPr>
        <w:pStyle w:val="Odstavekseznama"/>
        <w:numPr>
          <w:ilvl w:val="0"/>
          <w:numId w:val="47"/>
        </w:numPr>
        <w:rPr>
          <w:rFonts w:asciiTheme="minorHAnsi" w:hAnsiTheme="minorHAnsi" w:cstheme="minorHAnsi"/>
          <w:sz w:val="22"/>
        </w:rPr>
      </w:pPr>
      <w:r w:rsidRPr="00394D44">
        <w:rPr>
          <w:rFonts w:asciiTheme="minorHAnsi" w:hAnsiTheme="minorHAnsi" w:cstheme="minorHAnsi"/>
          <w:sz w:val="22"/>
        </w:rPr>
        <w:t>Fotokopija pogodb (na zahtevo naročnika).</w:t>
      </w:r>
    </w:p>
    <w:p w14:paraId="06068F5C" w14:textId="77777777" w:rsidR="002F7012" w:rsidRDefault="002F7012" w:rsidP="00CF5641">
      <w:pPr>
        <w:rPr>
          <w:rFonts w:asciiTheme="minorHAnsi" w:hAnsiTheme="minorHAnsi" w:cstheme="minorHAnsi"/>
          <w:sz w:val="22"/>
        </w:rPr>
      </w:pPr>
    </w:p>
    <w:p w14:paraId="020C1809" w14:textId="77777777" w:rsidR="00FC4E34" w:rsidRDefault="00FC4E34" w:rsidP="00FC4E34">
      <w:pPr>
        <w:rPr>
          <w:rFonts w:asciiTheme="minorHAnsi" w:hAnsiTheme="minorHAnsi" w:cstheme="minorHAnsi"/>
          <w:b/>
          <w:bCs/>
          <w:sz w:val="22"/>
          <w:szCs w:val="24"/>
        </w:rPr>
      </w:pPr>
      <w:r w:rsidRPr="00752FDF">
        <w:rPr>
          <w:rFonts w:asciiTheme="minorHAnsi" w:hAnsiTheme="minorHAnsi" w:cstheme="minorHAnsi"/>
          <w:b/>
          <w:bCs/>
          <w:sz w:val="22"/>
          <w:szCs w:val="24"/>
        </w:rPr>
        <w:t>SKLOP 2</w:t>
      </w:r>
    </w:p>
    <w:p w14:paraId="36E74909" w14:textId="77777777" w:rsidR="00D84CA6" w:rsidRPr="004438CF" w:rsidRDefault="00D84CA6" w:rsidP="00FC4E34">
      <w:pPr>
        <w:rPr>
          <w:rFonts w:asciiTheme="minorHAnsi" w:hAnsiTheme="minorHAnsi"/>
          <w:b/>
          <w:sz w:val="22"/>
        </w:rPr>
      </w:pPr>
    </w:p>
    <w:p w14:paraId="150B2D9D" w14:textId="63BC0CE3" w:rsidR="00FC4E34" w:rsidRDefault="00D84CA6" w:rsidP="004438CF">
      <w:pPr>
        <w:rPr>
          <w:rFonts w:asciiTheme="minorHAnsi" w:hAnsiTheme="minorHAnsi" w:cstheme="minorHAnsi"/>
          <w:b/>
          <w:bCs/>
          <w:sz w:val="22"/>
          <w:szCs w:val="24"/>
        </w:rPr>
      </w:pPr>
      <w:r w:rsidRPr="004438CF">
        <w:rPr>
          <w:rFonts w:asciiTheme="minorHAnsi" w:hAnsiTheme="minorHAnsi"/>
          <w:b/>
          <w:sz w:val="22"/>
        </w:rPr>
        <w:t xml:space="preserve">Ponudnik je v </w:t>
      </w:r>
      <w:r w:rsidRPr="00D84CA6">
        <w:rPr>
          <w:rFonts w:asciiTheme="minorHAnsi" w:hAnsiTheme="minorHAnsi" w:cstheme="minorHAnsi"/>
          <w:b/>
          <w:bCs/>
          <w:sz w:val="22"/>
          <w:szCs w:val="24"/>
        </w:rPr>
        <w:t xml:space="preserve">obdobju </w:t>
      </w:r>
      <w:r w:rsidRPr="004438CF">
        <w:rPr>
          <w:rFonts w:asciiTheme="minorHAnsi" w:hAnsiTheme="minorHAnsi"/>
          <w:b/>
          <w:sz w:val="22"/>
        </w:rPr>
        <w:t xml:space="preserve">zadnjih petih </w:t>
      </w:r>
      <w:r w:rsidRPr="00D84CA6">
        <w:rPr>
          <w:rFonts w:asciiTheme="minorHAnsi" w:hAnsiTheme="minorHAnsi" w:cstheme="minorHAnsi"/>
          <w:b/>
          <w:bCs/>
          <w:sz w:val="22"/>
          <w:szCs w:val="24"/>
        </w:rPr>
        <w:t>(5) zimskih sezon (sezona traja predvidoma</w:t>
      </w:r>
      <w:r w:rsidRPr="004438CF">
        <w:rPr>
          <w:rFonts w:asciiTheme="minorHAnsi" w:hAnsiTheme="minorHAnsi"/>
          <w:b/>
          <w:sz w:val="22"/>
        </w:rPr>
        <w:t xml:space="preserve"> od </w:t>
      </w:r>
      <w:r w:rsidRPr="00D84CA6">
        <w:rPr>
          <w:rFonts w:asciiTheme="minorHAnsi" w:hAnsiTheme="minorHAnsi" w:cstheme="minorHAnsi"/>
          <w:b/>
          <w:bCs/>
          <w:sz w:val="22"/>
          <w:szCs w:val="24"/>
        </w:rPr>
        <w:t>15. 11. do 15. 3., torej se upoštevajo sezone 2019/2020, 2020/2021, 2021/2022</w:t>
      </w:r>
      <w:r w:rsidR="001035EC">
        <w:rPr>
          <w:rFonts w:asciiTheme="minorHAnsi" w:hAnsiTheme="minorHAnsi" w:cstheme="minorHAnsi"/>
          <w:b/>
          <w:bCs/>
          <w:sz w:val="22"/>
          <w:szCs w:val="24"/>
        </w:rPr>
        <w:t>,</w:t>
      </w:r>
      <w:r w:rsidRPr="00D84CA6">
        <w:rPr>
          <w:rFonts w:asciiTheme="minorHAnsi" w:hAnsiTheme="minorHAnsi" w:cstheme="minorHAnsi"/>
          <w:b/>
          <w:bCs/>
          <w:sz w:val="22"/>
          <w:szCs w:val="24"/>
        </w:rPr>
        <w:t xml:space="preserve"> 2022/2023</w:t>
      </w:r>
      <w:r w:rsidR="001035EC">
        <w:rPr>
          <w:rFonts w:asciiTheme="minorHAnsi" w:hAnsiTheme="minorHAnsi" w:cstheme="minorHAnsi"/>
          <w:b/>
          <w:bCs/>
          <w:sz w:val="22"/>
          <w:szCs w:val="24"/>
        </w:rPr>
        <w:t xml:space="preserve"> in 2023/2024</w:t>
      </w:r>
      <w:r w:rsidRPr="00D84CA6">
        <w:rPr>
          <w:rFonts w:asciiTheme="minorHAnsi" w:hAnsiTheme="minorHAnsi" w:cstheme="minorHAnsi"/>
          <w:b/>
          <w:bCs/>
          <w:sz w:val="22"/>
          <w:szCs w:val="24"/>
        </w:rPr>
        <w:t>) pred objavo tega naročila na Portalu javnih naročil</w:t>
      </w:r>
      <w:r w:rsidRPr="004438CF">
        <w:rPr>
          <w:rFonts w:asciiTheme="minorHAnsi" w:hAnsiTheme="minorHAnsi"/>
          <w:b/>
          <w:sz w:val="22"/>
        </w:rPr>
        <w:t xml:space="preserve">, uspešno izvedel </w:t>
      </w:r>
      <w:bookmarkStart w:id="72" w:name="_Hlk136521421"/>
      <w:r w:rsidRPr="00D84CA6">
        <w:rPr>
          <w:rFonts w:asciiTheme="minorHAnsi" w:hAnsiTheme="minorHAnsi" w:cstheme="minorHAnsi"/>
          <w:b/>
          <w:bCs/>
          <w:sz w:val="22"/>
          <w:szCs w:val="24"/>
        </w:rPr>
        <w:t xml:space="preserve">najmanj </w:t>
      </w:r>
      <w:r>
        <w:rPr>
          <w:rFonts w:asciiTheme="minorHAnsi" w:hAnsiTheme="minorHAnsi" w:cstheme="minorHAnsi"/>
          <w:b/>
          <w:bCs/>
          <w:sz w:val="22"/>
          <w:szCs w:val="24"/>
        </w:rPr>
        <w:t>dve (2)</w:t>
      </w:r>
      <w:r w:rsidRPr="00D84CA6">
        <w:rPr>
          <w:rFonts w:asciiTheme="minorHAnsi" w:hAnsiTheme="minorHAnsi" w:cstheme="minorHAnsi"/>
          <w:b/>
          <w:bCs/>
          <w:sz w:val="22"/>
          <w:szCs w:val="24"/>
        </w:rPr>
        <w:t xml:space="preserve"> istovrstn</w:t>
      </w:r>
      <w:r>
        <w:rPr>
          <w:rFonts w:asciiTheme="minorHAnsi" w:hAnsiTheme="minorHAnsi" w:cstheme="minorHAnsi"/>
          <w:b/>
          <w:bCs/>
          <w:sz w:val="22"/>
          <w:szCs w:val="24"/>
        </w:rPr>
        <w:t>i</w:t>
      </w:r>
      <w:r w:rsidRPr="00D84CA6">
        <w:rPr>
          <w:rFonts w:asciiTheme="minorHAnsi" w:hAnsiTheme="minorHAnsi" w:cstheme="minorHAnsi"/>
          <w:b/>
          <w:bCs/>
          <w:sz w:val="22"/>
          <w:szCs w:val="24"/>
        </w:rPr>
        <w:t xml:space="preserve"> storitv</w:t>
      </w:r>
      <w:r>
        <w:rPr>
          <w:rFonts w:asciiTheme="minorHAnsi" w:hAnsiTheme="minorHAnsi" w:cstheme="minorHAnsi"/>
          <w:b/>
          <w:bCs/>
          <w:sz w:val="22"/>
          <w:szCs w:val="24"/>
        </w:rPr>
        <w:t>i</w:t>
      </w:r>
      <w:r w:rsidRPr="00D84CA6">
        <w:rPr>
          <w:rFonts w:asciiTheme="minorHAnsi" w:hAnsiTheme="minorHAnsi" w:cstheme="minorHAnsi"/>
          <w:b/>
          <w:bCs/>
          <w:sz w:val="22"/>
          <w:szCs w:val="24"/>
        </w:rPr>
        <w:t xml:space="preserve"> </w:t>
      </w:r>
      <w:r>
        <w:rPr>
          <w:rFonts w:asciiTheme="minorHAnsi" w:hAnsiTheme="minorHAnsi" w:cstheme="minorHAnsi"/>
          <w:b/>
          <w:bCs/>
          <w:sz w:val="22"/>
          <w:szCs w:val="24"/>
        </w:rPr>
        <w:t>izvajanja zimske službe</w:t>
      </w:r>
      <w:r w:rsidRPr="00D84CA6">
        <w:rPr>
          <w:rFonts w:asciiTheme="minorHAnsi" w:hAnsiTheme="minorHAnsi" w:cstheme="minorHAnsi"/>
          <w:b/>
          <w:bCs/>
          <w:sz w:val="22"/>
          <w:szCs w:val="24"/>
        </w:rPr>
        <w:t>, na celotnem območju lokalne skupnosti, vsaka na dolžini vsaj 200 km</w:t>
      </w:r>
      <w:bookmarkStart w:id="73" w:name="_Hlk136329296"/>
      <w:r>
        <w:rPr>
          <w:rFonts w:asciiTheme="minorHAnsi" w:hAnsiTheme="minorHAnsi" w:cstheme="minorHAnsi"/>
          <w:b/>
          <w:bCs/>
          <w:sz w:val="22"/>
          <w:szCs w:val="24"/>
        </w:rPr>
        <w:t xml:space="preserve">, </w:t>
      </w:r>
      <w:r w:rsidR="00FC4E34" w:rsidRPr="00645A84">
        <w:rPr>
          <w:rFonts w:asciiTheme="minorHAnsi" w:hAnsiTheme="minorHAnsi" w:cstheme="minorHAnsi"/>
          <w:b/>
          <w:bCs/>
          <w:sz w:val="22"/>
          <w:szCs w:val="24"/>
        </w:rPr>
        <w:t>kot glavni izvajalec ali partner v skupnem nastopanju</w:t>
      </w:r>
      <w:bookmarkEnd w:id="72"/>
      <w:r w:rsidR="00FC4E34" w:rsidRPr="00645A84">
        <w:rPr>
          <w:rFonts w:asciiTheme="minorHAnsi" w:hAnsiTheme="minorHAnsi" w:cstheme="minorHAnsi"/>
          <w:b/>
          <w:bCs/>
          <w:sz w:val="22"/>
          <w:szCs w:val="24"/>
        </w:rPr>
        <w:t>.</w:t>
      </w:r>
      <w:r w:rsidR="00570783">
        <w:rPr>
          <w:rFonts w:asciiTheme="minorHAnsi" w:hAnsiTheme="minorHAnsi" w:cstheme="minorHAnsi"/>
          <w:b/>
          <w:bCs/>
          <w:sz w:val="22"/>
          <w:szCs w:val="24"/>
        </w:rPr>
        <w:t xml:space="preserve"> </w:t>
      </w:r>
    </w:p>
    <w:bookmarkEnd w:id="73"/>
    <w:p w14:paraId="3D454411" w14:textId="77777777" w:rsidR="00645A84" w:rsidRDefault="00645A84" w:rsidP="00645A84">
      <w:pPr>
        <w:rPr>
          <w:rFonts w:asciiTheme="minorHAnsi" w:hAnsiTheme="minorHAnsi" w:cstheme="minorHAnsi"/>
          <w:b/>
          <w:bCs/>
          <w:sz w:val="22"/>
          <w:szCs w:val="24"/>
        </w:rPr>
      </w:pPr>
    </w:p>
    <w:p w14:paraId="05559F2B" w14:textId="77777777" w:rsidR="00645A84" w:rsidRPr="00394D44" w:rsidRDefault="00645A84" w:rsidP="00645A84">
      <w:pPr>
        <w:pStyle w:val="Odstavekseznama"/>
        <w:rPr>
          <w:rFonts w:asciiTheme="minorHAnsi" w:hAnsiTheme="minorHAnsi" w:cstheme="minorHAnsi"/>
          <w:sz w:val="22"/>
        </w:rPr>
      </w:pPr>
      <w:r w:rsidRPr="00394D44">
        <w:rPr>
          <w:rFonts w:asciiTheme="minorHAnsi" w:hAnsiTheme="minorHAnsi" w:cstheme="minorHAnsi"/>
          <w:sz w:val="22"/>
        </w:rPr>
        <w:t>DOKAZILO:</w:t>
      </w:r>
    </w:p>
    <w:p w14:paraId="7072294B" w14:textId="16B427F6" w:rsidR="00284829" w:rsidRPr="005D5EB5" w:rsidRDefault="00284829" w:rsidP="00284829">
      <w:pPr>
        <w:pStyle w:val="Odstavekseznama"/>
        <w:numPr>
          <w:ilvl w:val="0"/>
          <w:numId w:val="47"/>
        </w:numPr>
        <w:autoSpaceDE w:val="0"/>
        <w:autoSpaceDN w:val="0"/>
        <w:adjustRightInd w:val="0"/>
        <w:spacing w:line="240" w:lineRule="auto"/>
        <w:rPr>
          <w:rFonts w:asciiTheme="minorHAnsi" w:hAnsiTheme="minorHAnsi" w:cstheme="minorHAnsi"/>
          <w:sz w:val="22"/>
        </w:rPr>
      </w:pPr>
      <w:r w:rsidRPr="005D5EB5">
        <w:rPr>
          <w:rFonts w:asciiTheme="minorHAnsi" w:hAnsiTheme="minorHAnsi" w:cstheme="minorHAnsi"/>
          <w:sz w:val="22"/>
        </w:rPr>
        <w:t xml:space="preserve">Izpolnjen obrazec »ESPD« (za vse gospodarske subjekte) v </w:t>
      </w:r>
      <w:r w:rsidRPr="005D5EB5">
        <w:rPr>
          <w:rFonts w:asciiTheme="minorHAnsi" w:hAnsiTheme="minorHAnsi" w:cstheme="minorHAnsi"/>
          <w:i/>
          <w:iCs/>
          <w:sz w:val="22"/>
        </w:rPr>
        <w:t xml:space="preserve">»Delu IV: </w:t>
      </w:r>
      <w:r>
        <w:rPr>
          <w:rFonts w:asciiTheme="minorHAnsi" w:hAnsiTheme="minorHAnsi" w:cstheme="minorHAnsi"/>
          <w:i/>
          <w:iCs/>
          <w:sz w:val="22"/>
        </w:rPr>
        <w:t>P</w:t>
      </w:r>
      <w:r w:rsidRPr="005D5EB5">
        <w:rPr>
          <w:rFonts w:asciiTheme="minorHAnsi" w:hAnsiTheme="minorHAnsi" w:cstheme="minorHAnsi"/>
          <w:i/>
          <w:iCs/>
          <w:sz w:val="22"/>
        </w:rPr>
        <w:t>ogoj</w:t>
      </w:r>
      <w:r>
        <w:rPr>
          <w:rFonts w:asciiTheme="minorHAnsi" w:hAnsiTheme="minorHAnsi" w:cstheme="minorHAnsi"/>
          <w:i/>
          <w:iCs/>
          <w:sz w:val="22"/>
        </w:rPr>
        <w:t>i</w:t>
      </w:r>
      <w:r w:rsidRPr="005D5EB5">
        <w:rPr>
          <w:rFonts w:asciiTheme="minorHAnsi" w:hAnsiTheme="minorHAnsi" w:cstheme="minorHAnsi"/>
          <w:i/>
          <w:iCs/>
          <w:sz w:val="22"/>
        </w:rPr>
        <w:t xml:space="preserve"> za sodelovanje</w:t>
      </w:r>
      <w:r>
        <w:rPr>
          <w:rFonts w:asciiTheme="minorHAnsi" w:hAnsiTheme="minorHAnsi" w:cstheme="minorHAnsi"/>
          <w:i/>
          <w:iCs/>
          <w:sz w:val="22"/>
        </w:rPr>
        <w:t>, C: Tehnična in strokovna sposobnost</w:t>
      </w:r>
      <w:r w:rsidRPr="005D5EB5">
        <w:rPr>
          <w:rFonts w:asciiTheme="minorHAnsi" w:hAnsiTheme="minorHAnsi" w:cstheme="minorHAnsi"/>
          <w:i/>
          <w:iCs/>
          <w:sz w:val="22"/>
        </w:rPr>
        <w:t>«</w:t>
      </w:r>
      <w:r w:rsidRPr="005D5EB5">
        <w:rPr>
          <w:rFonts w:asciiTheme="minorHAnsi" w:hAnsiTheme="minorHAnsi" w:cstheme="minorHAnsi"/>
          <w:sz w:val="22"/>
        </w:rPr>
        <w:t>.</w:t>
      </w:r>
    </w:p>
    <w:p w14:paraId="40C7E374" w14:textId="72802FCA" w:rsidR="00645A84" w:rsidRPr="00394D44" w:rsidRDefault="00645A84" w:rsidP="00645A84">
      <w:pPr>
        <w:pStyle w:val="Odstavekseznama"/>
        <w:numPr>
          <w:ilvl w:val="0"/>
          <w:numId w:val="47"/>
        </w:numPr>
        <w:rPr>
          <w:rFonts w:asciiTheme="minorHAnsi" w:hAnsiTheme="minorHAnsi" w:cstheme="minorHAnsi"/>
          <w:sz w:val="22"/>
        </w:rPr>
      </w:pPr>
      <w:r w:rsidRPr="00394D44">
        <w:rPr>
          <w:rFonts w:asciiTheme="minorHAnsi" w:hAnsiTheme="minorHAnsi" w:cstheme="minorHAnsi"/>
          <w:sz w:val="22"/>
        </w:rPr>
        <w:t>Izpolnjen Obrazec 1</w:t>
      </w:r>
      <w:r w:rsidR="00997B5F">
        <w:rPr>
          <w:rFonts w:asciiTheme="minorHAnsi" w:hAnsiTheme="minorHAnsi" w:cstheme="minorHAnsi"/>
          <w:sz w:val="22"/>
        </w:rPr>
        <w:t>0</w:t>
      </w:r>
      <w:r w:rsidRPr="00394D44">
        <w:rPr>
          <w:rFonts w:asciiTheme="minorHAnsi" w:hAnsiTheme="minorHAnsi" w:cstheme="minorHAnsi"/>
          <w:sz w:val="22"/>
        </w:rPr>
        <w:t xml:space="preserve">, »Seznam referenčnih projektov ponudnika za sklop </w:t>
      </w:r>
      <w:r>
        <w:rPr>
          <w:rFonts w:asciiTheme="minorHAnsi" w:hAnsiTheme="minorHAnsi" w:cstheme="minorHAnsi"/>
          <w:sz w:val="22"/>
        </w:rPr>
        <w:t>2</w:t>
      </w:r>
      <w:r w:rsidRPr="00394D44">
        <w:rPr>
          <w:rFonts w:asciiTheme="minorHAnsi" w:hAnsiTheme="minorHAnsi" w:cstheme="minorHAnsi"/>
          <w:sz w:val="22"/>
        </w:rPr>
        <w:t xml:space="preserve">«. </w:t>
      </w:r>
    </w:p>
    <w:p w14:paraId="4F6DA0C5" w14:textId="00DAE782" w:rsidR="00645A84" w:rsidRPr="00394D44" w:rsidRDefault="00645A84" w:rsidP="00645A84">
      <w:pPr>
        <w:pStyle w:val="Odstavekseznama"/>
        <w:numPr>
          <w:ilvl w:val="0"/>
          <w:numId w:val="47"/>
        </w:numPr>
        <w:rPr>
          <w:rFonts w:asciiTheme="minorHAnsi" w:hAnsiTheme="minorHAnsi" w:cstheme="minorHAnsi"/>
          <w:sz w:val="22"/>
        </w:rPr>
      </w:pPr>
      <w:r w:rsidRPr="00394D44">
        <w:rPr>
          <w:rFonts w:asciiTheme="minorHAnsi" w:hAnsiTheme="minorHAnsi" w:cstheme="minorHAnsi"/>
          <w:sz w:val="22"/>
        </w:rPr>
        <w:t>Izpolnjen Obrazec 1</w:t>
      </w:r>
      <w:r w:rsidR="00997B5F">
        <w:rPr>
          <w:rFonts w:asciiTheme="minorHAnsi" w:hAnsiTheme="minorHAnsi" w:cstheme="minorHAnsi"/>
          <w:sz w:val="22"/>
        </w:rPr>
        <w:t>0</w:t>
      </w:r>
      <w:r>
        <w:rPr>
          <w:rFonts w:asciiTheme="minorHAnsi" w:hAnsiTheme="minorHAnsi" w:cstheme="minorHAnsi"/>
          <w:sz w:val="22"/>
        </w:rPr>
        <w:t>/1</w:t>
      </w:r>
      <w:r w:rsidRPr="00394D44">
        <w:rPr>
          <w:rFonts w:asciiTheme="minorHAnsi" w:hAnsiTheme="minorHAnsi" w:cstheme="minorHAnsi"/>
          <w:sz w:val="22"/>
        </w:rPr>
        <w:t xml:space="preserve">, »Potrdila referenčnih naročnikov za sklop </w:t>
      </w:r>
      <w:r>
        <w:rPr>
          <w:rFonts w:asciiTheme="minorHAnsi" w:hAnsiTheme="minorHAnsi" w:cstheme="minorHAnsi"/>
          <w:sz w:val="22"/>
        </w:rPr>
        <w:t>2</w:t>
      </w:r>
      <w:r w:rsidRPr="00394D44">
        <w:rPr>
          <w:rFonts w:asciiTheme="minorHAnsi" w:hAnsiTheme="minorHAnsi" w:cstheme="minorHAnsi"/>
          <w:sz w:val="22"/>
        </w:rPr>
        <w:t>«.</w:t>
      </w:r>
    </w:p>
    <w:p w14:paraId="3BBD9848" w14:textId="77777777" w:rsidR="00645A84" w:rsidRDefault="00645A84" w:rsidP="00645A84">
      <w:pPr>
        <w:pStyle w:val="Odstavekseznama"/>
        <w:numPr>
          <w:ilvl w:val="0"/>
          <w:numId w:val="47"/>
        </w:numPr>
        <w:rPr>
          <w:rFonts w:asciiTheme="minorHAnsi" w:hAnsiTheme="minorHAnsi" w:cstheme="minorHAnsi"/>
          <w:sz w:val="22"/>
        </w:rPr>
      </w:pPr>
      <w:r w:rsidRPr="00394D44">
        <w:rPr>
          <w:rFonts w:asciiTheme="minorHAnsi" w:hAnsiTheme="minorHAnsi" w:cstheme="minorHAnsi"/>
          <w:sz w:val="22"/>
        </w:rPr>
        <w:t>Fotokopija pogodb (na zahtevo naročnika).</w:t>
      </w:r>
    </w:p>
    <w:p w14:paraId="1E5851EE" w14:textId="77777777" w:rsidR="0036228D" w:rsidRDefault="0036228D" w:rsidP="0036228D">
      <w:pPr>
        <w:rPr>
          <w:rFonts w:asciiTheme="minorHAnsi" w:hAnsiTheme="minorHAnsi" w:cstheme="minorHAnsi"/>
          <w:sz w:val="22"/>
        </w:rPr>
      </w:pPr>
    </w:p>
    <w:p w14:paraId="16BE2977" w14:textId="72958FDB" w:rsidR="0036228D" w:rsidRDefault="0036228D" w:rsidP="0036228D">
      <w:pPr>
        <w:rPr>
          <w:rFonts w:asciiTheme="minorHAnsi" w:hAnsiTheme="minorHAnsi" w:cstheme="minorHAnsi"/>
          <w:sz w:val="22"/>
        </w:rPr>
      </w:pPr>
      <w:r w:rsidRPr="0036228D">
        <w:rPr>
          <w:rFonts w:asciiTheme="minorHAnsi" w:hAnsiTheme="minorHAnsi" w:cstheme="minorHAnsi"/>
          <w:sz w:val="22"/>
        </w:rPr>
        <w:lastRenderedPageBreak/>
        <w:t xml:space="preserve">Naročnik bo priznal sposobnost le tistim ponudnikom, ki bodo na obrazcih priložili podpisano in žigosano referenco s strani naročnika. Če referenčno potrdilo ne bo izdano na navedenem obrazcu, mora vsebina priloženega potrdila vsebovati vse podatke, kot so opredeljeni v zahtevanih obrazcih naročnika. V potrdilih mora biti navedena vrednost, datumi in kraj opravljenih </w:t>
      </w:r>
      <w:r w:rsidR="000D350D">
        <w:rPr>
          <w:rFonts w:asciiTheme="minorHAnsi" w:hAnsiTheme="minorHAnsi" w:cstheme="minorHAnsi"/>
          <w:sz w:val="22"/>
        </w:rPr>
        <w:t>storitev</w:t>
      </w:r>
      <w:r w:rsidRPr="0036228D">
        <w:rPr>
          <w:rFonts w:asciiTheme="minorHAnsi" w:hAnsiTheme="minorHAnsi" w:cstheme="minorHAnsi"/>
          <w:sz w:val="22"/>
        </w:rPr>
        <w:t xml:space="preserve"> z navedbo, da so bile opravljene po predpisih stroke in ustrezno zaključene in z navedbo podatkov naročnika. </w:t>
      </w:r>
    </w:p>
    <w:p w14:paraId="1DB31B40" w14:textId="77777777" w:rsidR="0036228D" w:rsidRPr="0036228D" w:rsidRDefault="0036228D" w:rsidP="0036228D">
      <w:pPr>
        <w:rPr>
          <w:rFonts w:asciiTheme="minorHAnsi" w:hAnsiTheme="minorHAnsi" w:cstheme="minorHAnsi"/>
          <w:sz w:val="22"/>
        </w:rPr>
      </w:pPr>
    </w:p>
    <w:p w14:paraId="18497221" w14:textId="77777777" w:rsidR="0036228D" w:rsidRPr="0036228D" w:rsidRDefault="0036228D" w:rsidP="0036228D">
      <w:pPr>
        <w:rPr>
          <w:rFonts w:asciiTheme="minorHAnsi" w:hAnsiTheme="minorHAnsi" w:cstheme="minorHAnsi"/>
          <w:b/>
          <w:bCs/>
          <w:sz w:val="22"/>
        </w:rPr>
      </w:pPr>
      <w:r w:rsidRPr="0036228D">
        <w:rPr>
          <w:rFonts w:asciiTheme="minorHAnsi" w:hAnsiTheme="minorHAnsi" w:cstheme="minorHAnsi"/>
          <w:b/>
          <w:bCs/>
          <w:sz w:val="22"/>
        </w:rPr>
        <w:t>POJASNILO, ki se nanaša na zahtevano referenco:</w:t>
      </w:r>
    </w:p>
    <w:p w14:paraId="54AC22CB" w14:textId="77777777" w:rsidR="0036228D" w:rsidRPr="0036228D" w:rsidRDefault="0036228D" w:rsidP="0036228D">
      <w:pPr>
        <w:rPr>
          <w:rFonts w:asciiTheme="minorHAnsi" w:hAnsiTheme="minorHAnsi" w:cstheme="minorHAnsi"/>
          <w:sz w:val="22"/>
        </w:rPr>
      </w:pPr>
    </w:p>
    <w:p w14:paraId="6ABFB889" w14:textId="77777777" w:rsidR="0036228D" w:rsidRPr="0036228D" w:rsidRDefault="0036228D" w:rsidP="0036228D">
      <w:pPr>
        <w:rPr>
          <w:rFonts w:asciiTheme="minorHAnsi" w:hAnsiTheme="minorHAnsi" w:cstheme="minorHAnsi"/>
          <w:sz w:val="22"/>
        </w:rPr>
      </w:pPr>
      <w:r w:rsidRPr="0036228D">
        <w:rPr>
          <w:rFonts w:asciiTheme="minorHAnsi" w:hAnsiTheme="minorHAnsi" w:cstheme="minorHAnsi"/>
          <w:sz w:val="22"/>
        </w:rPr>
        <w:t>Referenco partnerja v skupni ponudbi bo naročnik upošteval izključno in samo pod pogojem, da posamezna referenca v celoti ustreza pogojem v zvezi z referencami, ki jih je naročnik določil pod točko 2.3.1. in pod pogojem, da partner dejansko prevzame tista dela pri izvedbi naročila, za katere je izkazal usposobljenost.</w:t>
      </w:r>
    </w:p>
    <w:p w14:paraId="58174419" w14:textId="77777777" w:rsidR="0036228D" w:rsidRPr="0036228D" w:rsidRDefault="0036228D" w:rsidP="0036228D">
      <w:pPr>
        <w:rPr>
          <w:rFonts w:asciiTheme="minorHAnsi" w:hAnsiTheme="minorHAnsi" w:cstheme="minorHAnsi"/>
          <w:sz w:val="22"/>
        </w:rPr>
      </w:pPr>
    </w:p>
    <w:p w14:paraId="0F9C553E" w14:textId="77777777" w:rsidR="0036228D" w:rsidRPr="0036228D" w:rsidRDefault="0036228D" w:rsidP="0036228D">
      <w:pPr>
        <w:rPr>
          <w:rFonts w:asciiTheme="minorHAnsi" w:hAnsiTheme="minorHAnsi" w:cstheme="minorHAnsi"/>
          <w:sz w:val="22"/>
        </w:rPr>
      </w:pPr>
      <w:r w:rsidRPr="0036228D">
        <w:rPr>
          <w:rFonts w:asciiTheme="minorHAnsi" w:hAnsiTheme="minorHAnsi" w:cstheme="minorHAnsi"/>
          <w:sz w:val="22"/>
        </w:rPr>
        <w:t>Referenco podizvajalca, ki ga ponudnik navede v svoji ponudbi bo naročnik upošteval izključno in samo pod pogojem, da bo posamezna referenca v celoti ustrezala pogojem v zvezi z referencami, ki jih je naročnik določil pod pogojem 2.3.1., in pod pogojem, da podizvajalec dejansko prevzame tista dela pri izvedbi naročila, za katere je izkazal usposobljenost.</w:t>
      </w:r>
    </w:p>
    <w:p w14:paraId="7B7EDD0C" w14:textId="77777777" w:rsidR="0036228D" w:rsidRPr="0036228D" w:rsidRDefault="0036228D" w:rsidP="0036228D">
      <w:pPr>
        <w:rPr>
          <w:rFonts w:asciiTheme="minorHAnsi" w:hAnsiTheme="minorHAnsi" w:cstheme="minorHAnsi"/>
          <w:sz w:val="22"/>
        </w:rPr>
      </w:pPr>
    </w:p>
    <w:p w14:paraId="4CF31809" w14:textId="3046A82C" w:rsidR="0036228D" w:rsidRPr="0036228D" w:rsidRDefault="0036228D" w:rsidP="0036228D">
      <w:pPr>
        <w:rPr>
          <w:rFonts w:asciiTheme="minorHAnsi" w:hAnsiTheme="minorHAnsi" w:cstheme="minorHAnsi"/>
          <w:b/>
          <w:bCs/>
          <w:sz w:val="22"/>
        </w:rPr>
      </w:pPr>
      <w:r w:rsidRPr="0036228D">
        <w:rPr>
          <w:rFonts w:asciiTheme="minorHAnsi" w:hAnsiTheme="minorHAnsi" w:cstheme="minorHAnsi"/>
          <w:b/>
          <w:bCs/>
          <w:sz w:val="22"/>
        </w:rPr>
        <w:t>Naročnik si pridržuje pravico, da</w:t>
      </w:r>
    </w:p>
    <w:p w14:paraId="24EDE2B8" w14:textId="475E8B81" w:rsidR="0036228D" w:rsidRPr="0036228D" w:rsidRDefault="0036228D" w:rsidP="0036228D">
      <w:pPr>
        <w:pStyle w:val="Odstavekseznama"/>
        <w:numPr>
          <w:ilvl w:val="0"/>
          <w:numId w:val="59"/>
        </w:numPr>
        <w:rPr>
          <w:rFonts w:asciiTheme="minorHAnsi" w:hAnsiTheme="minorHAnsi" w:cstheme="minorHAnsi"/>
          <w:b/>
          <w:bCs/>
          <w:sz w:val="22"/>
        </w:rPr>
      </w:pPr>
      <w:r w:rsidRPr="0036228D">
        <w:rPr>
          <w:rFonts w:asciiTheme="minorHAnsi" w:hAnsiTheme="minorHAnsi" w:cstheme="minorHAnsi"/>
          <w:b/>
          <w:bCs/>
          <w:sz w:val="22"/>
        </w:rPr>
        <w:t>za posamezno navedeno referenčno delo naknadno od ponudnika zahteva druga pisna dokazila (npr. pogodbe</w:t>
      </w:r>
      <w:r>
        <w:rPr>
          <w:rFonts w:asciiTheme="minorHAnsi" w:hAnsiTheme="minorHAnsi" w:cstheme="minorHAnsi"/>
          <w:b/>
          <w:bCs/>
          <w:sz w:val="22"/>
        </w:rPr>
        <w:t xml:space="preserve"> </w:t>
      </w:r>
      <w:r w:rsidRPr="0036228D">
        <w:rPr>
          <w:rFonts w:asciiTheme="minorHAnsi" w:hAnsiTheme="minorHAnsi" w:cstheme="minorHAnsi"/>
          <w:b/>
          <w:bCs/>
          <w:sz w:val="22"/>
        </w:rPr>
        <w:t>itn.,…), na podlagi katerih bo ponudnik izkazal, da je opravil referenčno delo, ali</w:t>
      </w:r>
    </w:p>
    <w:p w14:paraId="2EEB1A91" w14:textId="7E5D0306" w:rsidR="0036228D" w:rsidRPr="0036228D" w:rsidRDefault="0036228D" w:rsidP="0036228D">
      <w:pPr>
        <w:pStyle w:val="Odstavekseznama"/>
        <w:numPr>
          <w:ilvl w:val="0"/>
          <w:numId w:val="59"/>
        </w:numPr>
        <w:rPr>
          <w:rFonts w:asciiTheme="minorHAnsi" w:hAnsiTheme="minorHAnsi" w:cstheme="minorHAnsi"/>
          <w:b/>
          <w:bCs/>
          <w:sz w:val="22"/>
        </w:rPr>
      </w:pPr>
      <w:r w:rsidRPr="0036228D">
        <w:rPr>
          <w:rFonts w:asciiTheme="minorHAnsi" w:hAnsiTheme="minorHAnsi" w:cstheme="minorHAnsi"/>
          <w:b/>
          <w:bCs/>
          <w:sz w:val="22"/>
        </w:rPr>
        <w:t>ponudnika pozove k predložitvi drugega referenčnega dela, če bo ocenil, da že predloženo referenčno potrdilo ni ustrezno.</w:t>
      </w:r>
    </w:p>
    <w:p w14:paraId="661BB703" w14:textId="77777777" w:rsidR="0036228D" w:rsidRDefault="0036228D" w:rsidP="0036228D">
      <w:pPr>
        <w:rPr>
          <w:rFonts w:asciiTheme="minorHAnsi" w:hAnsiTheme="minorHAnsi" w:cstheme="minorHAnsi"/>
          <w:sz w:val="22"/>
        </w:rPr>
      </w:pPr>
    </w:p>
    <w:p w14:paraId="3B3AB42C" w14:textId="1D34CBE2" w:rsidR="00034ABB" w:rsidRPr="00F000E3" w:rsidRDefault="00FC4E34" w:rsidP="00034ABB">
      <w:pPr>
        <w:pStyle w:val="Natevanjestevilkami3"/>
        <w:ind w:left="1276" w:hanging="709"/>
        <w:rPr>
          <w:rFonts w:asciiTheme="minorHAnsi" w:hAnsiTheme="minorHAnsi" w:cstheme="minorHAnsi"/>
          <w:i/>
          <w:iCs/>
          <w:sz w:val="22"/>
          <w:szCs w:val="32"/>
        </w:rPr>
      </w:pPr>
      <w:r>
        <w:rPr>
          <w:rFonts w:asciiTheme="minorHAnsi" w:hAnsiTheme="minorHAnsi" w:cstheme="minorHAnsi"/>
          <w:i/>
          <w:iCs/>
          <w:sz w:val="22"/>
          <w:szCs w:val="32"/>
        </w:rPr>
        <w:t>Tehnična zmogljivost ponudnika</w:t>
      </w:r>
    </w:p>
    <w:p w14:paraId="31B638EE" w14:textId="77777777" w:rsidR="00E4378B" w:rsidRDefault="00E4378B" w:rsidP="00CF5641">
      <w:pPr>
        <w:rPr>
          <w:rFonts w:asciiTheme="minorHAnsi" w:hAnsiTheme="minorHAnsi" w:cstheme="minorHAnsi"/>
          <w:sz w:val="22"/>
        </w:rPr>
      </w:pPr>
    </w:p>
    <w:p w14:paraId="6953B6AD" w14:textId="77777777" w:rsidR="00FC4E34" w:rsidRPr="00FC4E34" w:rsidRDefault="00FC4E34" w:rsidP="00FC4E34">
      <w:pPr>
        <w:rPr>
          <w:rFonts w:asciiTheme="minorHAnsi" w:hAnsiTheme="minorHAnsi" w:cstheme="minorHAnsi"/>
          <w:sz w:val="22"/>
        </w:rPr>
      </w:pPr>
      <w:r w:rsidRPr="00FC4E34">
        <w:rPr>
          <w:rFonts w:asciiTheme="minorHAnsi" w:hAnsiTheme="minorHAnsi" w:cstheme="minorHAnsi"/>
          <w:sz w:val="22"/>
        </w:rPr>
        <w:t>Ponudnik mora za izvedbo del, ki so predmet tega javnega naročila, za ves čas trajanja del zimske službe:</w:t>
      </w:r>
    </w:p>
    <w:p w14:paraId="4B93F59F" w14:textId="77777777" w:rsidR="00FC4E34" w:rsidRPr="00FC4E34" w:rsidRDefault="00FC4E34" w:rsidP="00FC4E34">
      <w:pPr>
        <w:rPr>
          <w:rFonts w:asciiTheme="minorHAnsi" w:hAnsiTheme="minorHAnsi" w:cstheme="minorHAnsi"/>
          <w:sz w:val="22"/>
        </w:rPr>
      </w:pPr>
    </w:p>
    <w:p w14:paraId="0642A863" w14:textId="77777777" w:rsidR="00FC4E34" w:rsidRPr="00F20CC0" w:rsidRDefault="00FC4E34" w:rsidP="00FC4E34">
      <w:pPr>
        <w:rPr>
          <w:rFonts w:asciiTheme="minorHAnsi" w:hAnsiTheme="minorHAnsi" w:cstheme="minorHAnsi"/>
          <w:b/>
          <w:bCs/>
          <w:sz w:val="22"/>
        </w:rPr>
      </w:pPr>
      <w:r w:rsidRPr="00F20CC0">
        <w:rPr>
          <w:rFonts w:asciiTheme="minorHAnsi" w:hAnsiTheme="minorHAnsi" w:cstheme="minorHAnsi"/>
          <w:b/>
          <w:bCs/>
          <w:sz w:val="22"/>
        </w:rPr>
        <w:t>SKLOP 1</w:t>
      </w:r>
    </w:p>
    <w:p w14:paraId="2A209579" w14:textId="77777777" w:rsidR="00FC4E34" w:rsidRPr="00F20CC0" w:rsidRDefault="00FC4E34" w:rsidP="00FC4E34">
      <w:pPr>
        <w:rPr>
          <w:rFonts w:asciiTheme="minorHAnsi" w:hAnsiTheme="minorHAnsi" w:cstheme="minorHAnsi"/>
          <w:b/>
          <w:bCs/>
          <w:sz w:val="22"/>
        </w:rPr>
      </w:pPr>
    </w:p>
    <w:p w14:paraId="4642865A" w14:textId="11719597" w:rsidR="00FC4E34" w:rsidRPr="00F20CC0" w:rsidRDefault="00FC4E34" w:rsidP="00FC4E34">
      <w:pPr>
        <w:pStyle w:val="Odstavekseznama"/>
        <w:numPr>
          <w:ilvl w:val="0"/>
          <w:numId w:val="47"/>
        </w:numPr>
        <w:rPr>
          <w:rFonts w:asciiTheme="minorHAnsi" w:hAnsiTheme="minorHAnsi" w:cstheme="minorHAnsi"/>
          <w:b/>
          <w:bCs/>
          <w:sz w:val="22"/>
          <w:szCs w:val="24"/>
        </w:rPr>
      </w:pPr>
      <w:r w:rsidRPr="00F20CC0">
        <w:rPr>
          <w:rFonts w:asciiTheme="minorHAnsi" w:hAnsiTheme="minorHAnsi" w:cstheme="minorHAnsi"/>
          <w:b/>
          <w:bCs/>
          <w:sz w:val="22"/>
          <w:szCs w:val="24"/>
        </w:rPr>
        <w:t xml:space="preserve">zagotavljati ustrezno opremljeno vzdrževalno enoto (tehnična ali cestna baza), </w:t>
      </w:r>
      <w:r w:rsidR="00F20CC0">
        <w:rPr>
          <w:rFonts w:asciiTheme="minorHAnsi" w:hAnsiTheme="minorHAnsi" w:cstheme="minorHAnsi"/>
          <w:b/>
          <w:bCs/>
          <w:sz w:val="22"/>
          <w:szCs w:val="24"/>
        </w:rPr>
        <w:t>ki</w:t>
      </w:r>
      <w:r w:rsidRPr="00F20CC0">
        <w:rPr>
          <w:rFonts w:asciiTheme="minorHAnsi" w:hAnsiTheme="minorHAnsi" w:cstheme="minorHAnsi"/>
          <w:b/>
          <w:bCs/>
          <w:sz w:val="22"/>
          <w:szCs w:val="24"/>
        </w:rPr>
        <w:t xml:space="preserve"> ni oddaljena več kot 10 km zračne razdalje od sedeža naročnika in izpolnjuje naslednje zahteve:</w:t>
      </w:r>
    </w:p>
    <w:p w14:paraId="012900DE" w14:textId="77777777" w:rsidR="00FC4E34" w:rsidRPr="00F20CC0" w:rsidRDefault="00FC4E34" w:rsidP="00FC4E34">
      <w:pPr>
        <w:rPr>
          <w:rFonts w:asciiTheme="minorHAnsi" w:hAnsiTheme="minorHAnsi" w:cstheme="minorHAnsi"/>
          <w:sz w:val="22"/>
        </w:rPr>
      </w:pPr>
    </w:p>
    <w:p w14:paraId="6ED50BD7" w14:textId="015F774B" w:rsidR="00FC4E34" w:rsidRPr="00F20CC0" w:rsidRDefault="00FC4E34" w:rsidP="00FC4E34">
      <w:pPr>
        <w:pStyle w:val="Odstavekseznama"/>
        <w:numPr>
          <w:ilvl w:val="0"/>
          <w:numId w:val="47"/>
        </w:numPr>
        <w:rPr>
          <w:rFonts w:asciiTheme="minorHAnsi" w:hAnsiTheme="minorHAnsi" w:cstheme="minorHAnsi"/>
          <w:sz w:val="22"/>
          <w:szCs w:val="24"/>
        </w:rPr>
      </w:pPr>
      <w:r w:rsidRPr="00F20CC0">
        <w:rPr>
          <w:rFonts w:asciiTheme="minorHAnsi" w:hAnsiTheme="minorHAnsi" w:cstheme="minorHAnsi"/>
          <w:sz w:val="22"/>
          <w:szCs w:val="24"/>
        </w:rPr>
        <w:t xml:space="preserve">pokrito skladišče oziroma silos za sol za 30 ton posipne soli, </w:t>
      </w:r>
    </w:p>
    <w:p w14:paraId="7E3424B9" w14:textId="13CD0052" w:rsidR="00FC4E34" w:rsidRPr="00F20CC0" w:rsidRDefault="00FC4E34" w:rsidP="00FC4E34">
      <w:pPr>
        <w:pStyle w:val="Odstavekseznama"/>
        <w:numPr>
          <w:ilvl w:val="0"/>
          <w:numId w:val="47"/>
        </w:numPr>
        <w:rPr>
          <w:rFonts w:asciiTheme="minorHAnsi" w:hAnsiTheme="minorHAnsi" w:cstheme="minorHAnsi"/>
          <w:sz w:val="22"/>
          <w:szCs w:val="24"/>
        </w:rPr>
      </w:pPr>
      <w:r w:rsidRPr="00F20CC0">
        <w:rPr>
          <w:rFonts w:asciiTheme="minorHAnsi" w:hAnsiTheme="minorHAnsi" w:cstheme="minorHAnsi"/>
          <w:sz w:val="22"/>
          <w:szCs w:val="24"/>
        </w:rPr>
        <w:t>deponija za drobljenec za posipanje (izjemoma na prostem), pokrito vsaj 20 m</w:t>
      </w:r>
      <w:r w:rsidR="00F20CC0" w:rsidRPr="00F20CC0">
        <w:rPr>
          <w:rFonts w:asciiTheme="minorHAnsi" w:hAnsiTheme="minorHAnsi" w:cstheme="minorHAnsi"/>
          <w:sz w:val="22"/>
          <w:szCs w:val="24"/>
        </w:rPr>
        <w:t>³</w:t>
      </w:r>
      <w:r w:rsidRPr="00F20CC0">
        <w:rPr>
          <w:rFonts w:asciiTheme="minorHAnsi" w:hAnsiTheme="minorHAnsi" w:cstheme="minorHAnsi"/>
          <w:sz w:val="22"/>
          <w:szCs w:val="24"/>
        </w:rPr>
        <w:t>,</w:t>
      </w:r>
    </w:p>
    <w:p w14:paraId="3171C385" w14:textId="2B7FAD18" w:rsidR="00FC4E34" w:rsidRPr="00F20CC0" w:rsidRDefault="00FC4E34" w:rsidP="00FC4E34">
      <w:pPr>
        <w:pStyle w:val="Odstavekseznama"/>
        <w:numPr>
          <w:ilvl w:val="0"/>
          <w:numId w:val="47"/>
        </w:numPr>
        <w:rPr>
          <w:rFonts w:asciiTheme="minorHAnsi" w:hAnsiTheme="minorHAnsi" w:cstheme="minorHAnsi"/>
          <w:sz w:val="22"/>
          <w:szCs w:val="24"/>
        </w:rPr>
      </w:pPr>
      <w:r w:rsidRPr="00F20CC0">
        <w:rPr>
          <w:rFonts w:asciiTheme="minorHAnsi" w:hAnsiTheme="minorHAnsi" w:cstheme="minorHAnsi"/>
          <w:sz w:val="22"/>
          <w:szCs w:val="24"/>
        </w:rPr>
        <w:t>priročna mehanična delavnica s skladiščem,</w:t>
      </w:r>
    </w:p>
    <w:p w14:paraId="746697F6" w14:textId="704872FA" w:rsidR="00FC4E34" w:rsidRPr="00F20CC0" w:rsidRDefault="00FC4E34" w:rsidP="00FC4E34">
      <w:pPr>
        <w:pStyle w:val="Odstavekseznama"/>
        <w:numPr>
          <w:ilvl w:val="0"/>
          <w:numId w:val="47"/>
        </w:numPr>
        <w:rPr>
          <w:rFonts w:asciiTheme="minorHAnsi" w:hAnsiTheme="minorHAnsi" w:cstheme="minorHAnsi"/>
          <w:sz w:val="22"/>
        </w:rPr>
      </w:pPr>
      <w:r w:rsidRPr="00F20CC0">
        <w:rPr>
          <w:rFonts w:asciiTheme="minorHAnsi" w:hAnsiTheme="minorHAnsi" w:cstheme="minorHAnsi"/>
          <w:sz w:val="22"/>
          <w:szCs w:val="24"/>
        </w:rPr>
        <w:t>upravni in dežurni prostor</w:t>
      </w:r>
      <w:r w:rsidRPr="00F20CC0">
        <w:rPr>
          <w:rFonts w:asciiTheme="minorHAnsi" w:hAnsiTheme="minorHAnsi" w:cstheme="minorHAnsi"/>
          <w:sz w:val="22"/>
        </w:rPr>
        <w:t>.</w:t>
      </w:r>
    </w:p>
    <w:p w14:paraId="1EE09F9F" w14:textId="77777777" w:rsidR="00FC4E34" w:rsidRPr="00970AF5" w:rsidRDefault="00FC4E34" w:rsidP="00FC4E34">
      <w:pPr>
        <w:rPr>
          <w:rFonts w:asciiTheme="minorHAnsi" w:hAnsiTheme="minorHAnsi" w:cstheme="minorHAnsi"/>
          <w:sz w:val="22"/>
          <w:highlight w:val="red"/>
        </w:rPr>
      </w:pPr>
    </w:p>
    <w:p w14:paraId="2A5855EE" w14:textId="2032A4A0" w:rsidR="00FC4E34" w:rsidRPr="00F20CC0" w:rsidRDefault="00FC4E34" w:rsidP="00FC4E34">
      <w:pPr>
        <w:pStyle w:val="Odstavekseznama"/>
        <w:numPr>
          <w:ilvl w:val="0"/>
          <w:numId w:val="47"/>
        </w:numPr>
        <w:rPr>
          <w:rFonts w:asciiTheme="minorHAnsi" w:hAnsiTheme="minorHAnsi" w:cstheme="minorHAnsi"/>
          <w:b/>
          <w:bCs/>
          <w:sz w:val="22"/>
          <w:szCs w:val="24"/>
        </w:rPr>
      </w:pPr>
      <w:r w:rsidRPr="00F20CC0">
        <w:rPr>
          <w:rFonts w:asciiTheme="minorHAnsi" w:hAnsiTheme="minorHAnsi" w:cstheme="minorHAnsi"/>
          <w:b/>
          <w:bCs/>
          <w:sz w:val="22"/>
          <w:szCs w:val="24"/>
        </w:rPr>
        <w:t xml:space="preserve">razpolagati ves čas za potrebe naročnika z zahtevanimi orodji, </w:t>
      </w:r>
      <w:r w:rsidR="00F20CC0" w:rsidRPr="00F20CC0">
        <w:rPr>
          <w:rFonts w:asciiTheme="minorHAnsi" w:hAnsiTheme="minorHAnsi" w:cstheme="minorHAnsi"/>
          <w:b/>
          <w:bCs/>
          <w:sz w:val="22"/>
          <w:szCs w:val="24"/>
        </w:rPr>
        <w:t>t</w:t>
      </w:r>
      <w:r w:rsidRPr="00F20CC0">
        <w:rPr>
          <w:rFonts w:asciiTheme="minorHAnsi" w:hAnsiTheme="minorHAnsi" w:cstheme="minorHAnsi"/>
          <w:b/>
          <w:bCs/>
          <w:sz w:val="22"/>
          <w:szCs w:val="24"/>
        </w:rPr>
        <w:t>ehnično ali drugo opremo, in sicer:</w:t>
      </w:r>
    </w:p>
    <w:p w14:paraId="19E543A9" w14:textId="77777777" w:rsidR="00FC4E34" w:rsidRPr="00F20CC0" w:rsidRDefault="00FC4E34" w:rsidP="00FC4E34">
      <w:pPr>
        <w:rPr>
          <w:rFonts w:asciiTheme="minorHAnsi" w:hAnsiTheme="minorHAnsi" w:cstheme="minorHAnsi"/>
          <w:sz w:val="22"/>
        </w:rPr>
      </w:pPr>
    </w:p>
    <w:p w14:paraId="0B6166B7" w14:textId="1DAB9FC0" w:rsidR="00FC4E34" w:rsidRPr="00F20CC0" w:rsidRDefault="00FC4E34" w:rsidP="00FC4E34">
      <w:pPr>
        <w:pStyle w:val="Odstavekseznama"/>
        <w:numPr>
          <w:ilvl w:val="0"/>
          <w:numId w:val="47"/>
        </w:numPr>
        <w:rPr>
          <w:rFonts w:asciiTheme="minorHAnsi" w:hAnsiTheme="minorHAnsi" w:cstheme="minorHAnsi"/>
          <w:sz w:val="22"/>
          <w:szCs w:val="24"/>
        </w:rPr>
      </w:pPr>
      <w:r w:rsidRPr="00F20CC0">
        <w:rPr>
          <w:rFonts w:asciiTheme="minorHAnsi" w:hAnsiTheme="minorHAnsi" w:cstheme="minorHAnsi"/>
          <w:sz w:val="22"/>
          <w:szCs w:val="24"/>
        </w:rPr>
        <w:t>1 (en) merilec slanosti,</w:t>
      </w:r>
    </w:p>
    <w:p w14:paraId="32AE366D" w14:textId="474714CE" w:rsidR="00FC4E34" w:rsidRPr="00F20CC0" w:rsidRDefault="00FC4E34" w:rsidP="00FC4E34">
      <w:pPr>
        <w:pStyle w:val="Odstavekseznama"/>
        <w:numPr>
          <w:ilvl w:val="0"/>
          <w:numId w:val="47"/>
        </w:numPr>
        <w:rPr>
          <w:rFonts w:asciiTheme="minorHAnsi" w:hAnsiTheme="minorHAnsi" w:cstheme="minorHAnsi"/>
          <w:sz w:val="22"/>
          <w:szCs w:val="24"/>
        </w:rPr>
      </w:pPr>
      <w:r w:rsidRPr="00F20CC0">
        <w:rPr>
          <w:rFonts w:asciiTheme="minorHAnsi" w:hAnsiTheme="minorHAnsi" w:cstheme="minorHAnsi"/>
          <w:sz w:val="22"/>
          <w:szCs w:val="24"/>
        </w:rPr>
        <w:t>1 (eno) poltovorno/kombinirano vozilo,</w:t>
      </w:r>
    </w:p>
    <w:p w14:paraId="3D03CBEA" w14:textId="780E72A5" w:rsidR="005D5EB5" w:rsidRPr="00F20CC0" w:rsidRDefault="00FC4E34" w:rsidP="00FC4E34">
      <w:pPr>
        <w:pStyle w:val="Odstavekseznama"/>
        <w:numPr>
          <w:ilvl w:val="0"/>
          <w:numId w:val="47"/>
        </w:numPr>
        <w:rPr>
          <w:rFonts w:asciiTheme="minorHAnsi" w:hAnsiTheme="minorHAnsi" w:cstheme="minorHAnsi"/>
          <w:sz w:val="22"/>
          <w:szCs w:val="24"/>
        </w:rPr>
      </w:pPr>
      <w:r w:rsidRPr="00F20CC0">
        <w:rPr>
          <w:rFonts w:asciiTheme="minorHAnsi" w:hAnsiTheme="minorHAnsi" w:cstheme="minorHAnsi"/>
          <w:sz w:val="22"/>
          <w:szCs w:val="24"/>
        </w:rPr>
        <w:t xml:space="preserve">1 (en) avtomatski </w:t>
      </w:r>
      <w:proofErr w:type="spellStart"/>
      <w:r w:rsidRPr="00F20CC0">
        <w:rPr>
          <w:rFonts w:asciiTheme="minorHAnsi" w:hAnsiTheme="minorHAnsi" w:cstheme="minorHAnsi"/>
          <w:sz w:val="22"/>
          <w:szCs w:val="24"/>
        </w:rPr>
        <w:t>posipalec</w:t>
      </w:r>
      <w:proofErr w:type="spellEnd"/>
      <w:r w:rsidRPr="00F20CC0">
        <w:rPr>
          <w:rFonts w:asciiTheme="minorHAnsi" w:hAnsiTheme="minorHAnsi" w:cstheme="minorHAnsi"/>
          <w:sz w:val="22"/>
          <w:szCs w:val="24"/>
        </w:rPr>
        <w:t xml:space="preserve"> velikosti 1 m³.</w:t>
      </w:r>
    </w:p>
    <w:p w14:paraId="04CBE500" w14:textId="77777777" w:rsidR="00FC4E34" w:rsidRPr="00970AF5" w:rsidRDefault="00FC4E34" w:rsidP="00FC4E34">
      <w:pPr>
        <w:rPr>
          <w:rFonts w:asciiTheme="minorHAnsi" w:hAnsiTheme="minorHAnsi" w:cstheme="minorHAnsi"/>
          <w:sz w:val="22"/>
          <w:szCs w:val="24"/>
          <w:highlight w:val="red"/>
        </w:rPr>
      </w:pPr>
    </w:p>
    <w:p w14:paraId="1737D5E3" w14:textId="77777777" w:rsidR="00F20CC0" w:rsidRPr="00284829" w:rsidRDefault="00F20CC0" w:rsidP="00F20CC0">
      <w:pPr>
        <w:pStyle w:val="Odstavekseznama"/>
        <w:rPr>
          <w:rFonts w:asciiTheme="minorHAnsi" w:hAnsiTheme="minorHAnsi" w:cstheme="minorHAnsi"/>
          <w:b/>
          <w:bCs/>
          <w:sz w:val="22"/>
        </w:rPr>
      </w:pPr>
      <w:r w:rsidRPr="00284829">
        <w:rPr>
          <w:rFonts w:asciiTheme="minorHAnsi" w:hAnsiTheme="minorHAnsi" w:cstheme="minorHAnsi"/>
          <w:sz w:val="22"/>
        </w:rPr>
        <w:t>DOKAZILO:</w:t>
      </w:r>
    </w:p>
    <w:p w14:paraId="25BC102E" w14:textId="186DB3FA" w:rsidR="00284829" w:rsidRPr="005D5EB5" w:rsidRDefault="00284829" w:rsidP="00284829">
      <w:pPr>
        <w:pStyle w:val="Odstavekseznama"/>
        <w:numPr>
          <w:ilvl w:val="0"/>
          <w:numId w:val="36"/>
        </w:numPr>
        <w:autoSpaceDE w:val="0"/>
        <w:autoSpaceDN w:val="0"/>
        <w:adjustRightInd w:val="0"/>
        <w:spacing w:line="240" w:lineRule="auto"/>
        <w:rPr>
          <w:rFonts w:asciiTheme="minorHAnsi" w:hAnsiTheme="minorHAnsi" w:cstheme="minorHAnsi"/>
          <w:sz w:val="22"/>
        </w:rPr>
      </w:pPr>
      <w:r w:rsidRPr="005D5EB5">
        <w:rPr>
          <w:rFonts w:asciiTheme="minorHAnsi" w:hAnsiTheme="minorHAnsi" w:cstheme="minorHAnsi"/>
          <w:sz w:val="22"/>
        </w:rPr>
        <w:t xml:space="preserve">Izpolnjen obrazec »ESPD« (za vse gospodarske subjekte) v </w:t>
      </w:r>
      <w:r w:rsidRPr="005D5EB5">
        <w:rPr>
          <w:rFonts w:asciiTheme="minorHAnsi" w:hAnsiTheme="minorHAnsi" w:cstheme="minorHAnsi"/>
          <w:i/>
          <w:iCs/>
          <w:sz w:val="22"/>
        </w:rPr>
        <w:t xml:space="preserve">»Delu IV: </w:t>
      </w:r>
      <w:r>
        <w:rPr>
          <w:rFonts w:asciiTheme="minorHAnsi" w:hAnsiTheme="minorHAnsi" w:cstheme="minorHAnsi"/>
          <w:i/>
          <w:iCs/>
          <w:sz w:val="22"/>
        </w:rPr>
        <w:t>P</w:t>
      </w:r>
      <w:r w:rsidRPr="005D5EB5">
        <w:rPr>
          <w:rFonts w:asciiTheme="minorHAnsi" w:hAnsiTheme="minorHAnsi" w:cstheme="minorHAnsi"/>
          <w:i/>
          <w:iCs/>
          <w:sz w:val="22"/>
        </w:rPr>
        <w:t>ogoj</w:t>
      </w:r>
      <w:r>
        <w:rPr>
          <w:rFonts w:asciiTheme="minorHAnsi" w:hAnsiTheme="minorHAnsi" w:cstheme="minorHAnsi"/>
          <w:i/>
          <w:iCs/>
          <w:sz w:val="22"/>
        </w:rPr>
        <w:t>i</w:t>
      </w:r>
      <w:r w:rsidRPr="005D5EB5">
        <w:rPr>
          <w:rFonts w:asciiTheme="minorHAnsi" w:hAnsiTheme="minorHAnsi" w:cstheme="minorHAnsi"/>
          <w:i/>
          <w:iCs/>
          <w:sz w:val="22"/>
        </w:rPr>
        <w:t xml:space="preserve"> za sodelovanje</w:t>
      </w:r>
      <w:r>
        <w:rPr>
          <w:rFonts w:asciiTheme="minorHAnsi" w:hAnsiTheme="minorHAnsi" w:cstheme="minorHAnsi"/>
          <w:i/>
          <w:iCs/>
          <w:sz w:val="22"/>
        </w:rPr>
        <w:t>, C: Tehnična in strokovna sposobnost</w:t>
      </w:r>
      <w:r w:rsidRPr="005D5EB5">
        <w:rPr>
          <w:rFonts w:asciiTheme="minorHAnsi" w:hAnsiTheme="minorHAnsi" w:cstheme="minorHAnsi"/>
          <w:i/>
          <w:iCs/>
          <w:sz w:val="22"/>
        </w:rPr>
        <w:t>«</w:t>
      </w:r>
      <w:r w:rsidRPr="005D5EB5">
        <w:rPr>
          <w:rFonts w:asciiTheme="minorHAnsi" w:hAnsiTheme="minorHAnsi" w:cstheme="minorHAnsi"/>
          <w:sz w:val="22"/>
        </w:rPr>
        <w:t>.</w:t>
      </w:r>
    </w:p>
    <w:p w14:paraId="4A0FC447" w14:textId="52A47EC5" w:rsidR="00F20CC0" w:rsidRPr="00F20CC0" w:rsidRDefault="00F20CC0" w:rsidP="00F20CC0">
      <w:pPr>
        <w:pStyle w:val="Odstavekseznama"/>
        <w:numPr>
          <w:ilvl w:val="0"/>
          <w:numId w:val="36"/>
        </w:numPr>
        <w:rPr>
          <w:rFonts w:asciiTheme="minorHAnsi" w:hAnsiTheme="minorHAnsi" w:cstheme="minorHAnsi"/>
          <w:sz w:val="22"/>
        </w:rPr>
      </w:pPr>
      <w:r w:rsidRPr="00F20CC0">
        <w:rPr>
          <w:rFonts w:asciiTheme="minorHAnsi" w:hAnsiTheme="minorHAnsi" w:cstheme="minorHAnsi"/>
          <w:sz w:val="22"/>
        </w:rPr>
        <w:lastRenderedPageBreak/>
        <w:t>Izpolnjen Obrazec 1</w:t>
      </w:r>
      <w:r w:rsidR="00997B5F">
        <w:rPr>
          <w:rFonts w:asciiTheme="minorHAnsi" w:hAnsiTheme="minorHAnsi" w:cstheme="minorHAnsi"/>
          <w:sz w:val="22"/>
        </w:rPr>
        <w:t>1</w:t>
      </w:r>
      <w:r w:rsidRPr="00F20CC0">
        <w:rPr>
          <w:rFonts w:asciiTheme="minorHAnsi" w:hAnsiTheme="minorHAnsi" w:cstheme="minorHAnsi"/>
          <w:sz w:val="22"/>
        </w:rPr>
        <w:t>, »Izjava ponudnika o zagotavljanju ustrezno opremljene vzdrževalne enote za sklop 1«.</w:t>
      </w:r>
    </w:p>
    <w:p w14:paraId="73E355F2" w14:textId="46AA7BC9" w:rsidR="00F20CC0" w:rsidRDefault="00F20CC0" w:rsidP="00F20CC0">
      <w:pPr>
        <w:pStyle w:val="Odstavekseznama"/>
        <w:numPr>
          <w:ilvl w:val="0"/>
          <w:numId w:val="36"/>
        </w:numPr>
        <w:rPr>
          <w:rFonts w:asciiTheme="minorHAnsi" w:hAnsiTheme="minorHAnsi" w:cstheme="minorHAnsi"/>
          <w:sz w:val="22"/>
        </w:rPr>
      </w:pPr>
      <w:r w:rsidRPr="00F20CC0">
        <w:rPr>
          <w:rFonts w:asciiTheme="minorHAnsi" w:hAnsiTheme="minorHAnsi" w:cstheme="minorHAnsi"/>
          <w:sz w:val="22"/>
        </w:rPr>
        <w:t xml:space="preserve">Ustrezna listina iz katere izhaja, da je ponudnik lastnik vzdrževalne enote. Če ponudnik ni lastnik vzdrževalne enote, mora predložiti listino, iz katere izhaja, da </w:t>
      </w:r>
      <w:r w:rsidR="000D350D">
        <w:rPr>
          <w:rFonts w:asciiTheme="minorHAnsi" w:hAnsiTheme="minorHAnsi" w:cstheme="minorHAnsi"/>
          <w:sz w:val="22"/>
        </w:rPr>
        <w:t>ima ponudnik v času oddaje ponudbe in da bo</w:t>
      </w:r>
      <w:r w:rsidRPr="00F20CC0">
        <w:rPr>
          <w:rFonts w:asciiTheme="minorHAnsi" w:hAnsiTheme="minorHAnsi" w:cstheme="minorHAnsi"/>
          <w:sz w:val="22"/>
        </w:rPr>
        <w:t xml:space="preserve"> imel za ves čas trajanja del iz javnega naročila na razpolago ustrezno opremljeno vzdrževalno enoto (tehnična ali cestna baza), katera ni oddaljena več kot 10 km zračne razdalje od sedeža naročnika. </w:t>
      </w:r>
    </w:p>
    <w:p w14:paraId="781480FC" w14:textId="1B884448" w:rsidR="00F20CC0" w:rsidRPr="00F20CC0" w:rsidRDefault="00F20CC0" w:rsidP="00F20CC0">
      <w:pPr>
        <w:pStyle w:val="Odstavekseznama"/>
        <w:numPr>
          <w:ilvl w:val="0"/>
          <w:numId w:val="36"/>
        </w:numPr>
        <w:rPr>
          <w:rFonts w:asciiTheme="minorHAnsi" w:hAnsiTheme="minorHAnsi" w:cstheme="minorHAnsi"/>
          <w:sz w:val="22"/>
        </w:rPr>
      </w:pPr>
      <w:r w:rsidRPr="00F20CC0">
        <w:rPr>
          <w:rFonts w:asciiTheme="minorHAnsi" w:hAnsiTheme="minorHAnsi" w:cstheme="minorHAnsi"/>
          <w:sz w:val="22"/>
        </w:rPr>
        <w:t>Izpolnjen Obrazec 1</w:t>
      </w:r>
      <w:r w:rsidR="00997B5F">
        <w:rPr>
          <w:rFonts w:asciiTheme="minorHAnsi" w:hAnsiTheme="minorHAnsi" w:cstheme="minorHAnsi"/>
          <w:sz w:val="22"/>
        </w:rPr>
        <w:t>1</w:t>
      </w:r>
      <w:r w:rsidRPr="00F20CC0">
        <w:rPr>
          <w:rFonts w:asciiTheme="minorHAnsi" w:hAnsiTheme="minorHAnsi" w:cstheme="minorHAnsi"/>
          <w:sz w:val="22"/>
        </w:rPr>
        <w:t>/1, »Izjava ponudnika o razpolaganju z orodji, tehnično in drugo opremo za sklop 1«.</w:t>
      </w:r>
    </w:p>
    <w:p w14:paraId="13427879" w14:textId="0BC7F4B9" w:rsidR="00F20CC0" w:rsidRPr="00F20CC0" w:rsidRDefault="00F20CC0" w:rsidP="00F20CC0">
      <w:pPr>
        <w:pStyle w:val="Odstavekseznama"/>
        <w:numPr>
          <w:ilvl w:val="0"/>
          <w:numId w:val="36"/>
        </w:numPr>
        <w:rPr>
          <w:rFonts w:asciiTheme="minorHAnsi" w:hAnsiTheme="minorHAnsi" w:cstheme="minorHAnsi"/>
          <w:sz w:val="22"/>
        </w:rPr>
      </w:pPr>
      <w:r>
        <w:rPr>
          <w:rFonts w:asciiTheme="minorHAnsi" w:hAnsiTheme="minorHAnsi" w:cstheme="minorHAnsi"/>
          <w:sz w:val="22"/>
        </w:rPr>
        <w:t>Preveritev opreme pri ponudniku – po potrebi.</w:t>
      </w:r>
    </w:p>
    <w:p w14:paraId="7C20F6EC" w14:textId="77777777" w:rsidR="00FC4E34" w:rsidRDefault="00FC4E34" w:rsidP="00FC4E34">
      <w:pPr>
        <w:rPr>
          <w:rFonts w:asciiTheme="minorHAnsi" w:hAnsiTheme="minorHAnsi" w:cstheme="minorHAnsi"/>
          <w:sz w:val="22"/>
          <w:highlight w:val="yellow"/>
        </w:rPr>
      </w:pPr>
    </w:p>
    <w:p w14:paraId="45A77883" w14:textId="44C71574" w:rsidR="00F20CC0" w:rsidRDefault="00FC4E34" w:rsidP="00F20CC0">
      <w:pPr>
        <w:tabs>
          <w:tab w:val="left" w:pos="1800"/>
        </w:tabs>
        <w:rPr>
          <w:rFonts w:asciiTheme="minorHAnsi" w:hAnsiTheme="minorHAnsi" w:cstheme="minorHAnsi"/>
          <w:b/>
          <w:bCs/>
          <w:sz w:val="22"/>
        </w:rPr>
      </w:pPr>
      <w:r w:rsidRPr="00FC4E34">
        <w:rPr>
          <w:rFonts w:asciiTheme="minorHAnsi" w:hAnsiTheme="minorHAnsi" w:cstheme="minorHAnsi"/>
          <w:b/>
          <w:bCs/>
          <w:sz w:val="22"/>
        </w:rPr>
        <w:t>SKLOP 2</w:t>
      </w:r>
      <w:r w:rsidR="00F20CC0">
        <w:rPr>
          <w:rFonts w:asciiTheme="minorHAnsi" w:hAnsiTheme="minorHAnsi" w:cstheme="minorHAnsi"/>
          <w:b/>
          <w:bCs/>
          <w:sz w:val="22"/>
        </w:rPr>
        <w:tab/>
      </w:r>
    </w:p>
    <w:p w14:paraId="15FA2F4B" w14:textId="77777777" w:rsidR="00F20CC0" w:rsidRPr="00FC4E34" w:rsidRDefault="00F20CC0" w:rsidP="00F20CC0">
      <w:pPr>
        <w:tabs>
          <w:tab w:val="left" w:pos="1800"/>
        </w:tabs>
        <w:rPr>
          <w:rFonts w:asciiTheme="minorHAnsi" w:hAnsiTheme="minorHAnsi" w:cstheme="minorHAnsi"/>
          <w:b/>
          <w:bCs/>
          <w:sz w:val="22"/>
        </w:rPr>
      </w:pPr>
    </w:p>
    <w:p w14:paraId="4A97495D" w14:textId="65CDF5B9" w:rsidR="00FC4E34" w:rsidRDefault="00FC4E34" w:rsidP="00970AF5">
      <w:pPr>
        <w:pStyle w:val="Odstavekseznama"/>
        <w:numPr>
          <w:ilvl w:val="0"/>
          <w:numId w:val="51"/>
        </w:numPr>
        <w:rPr>
          <w:rFonts w:asciiTheme="minorHAnsi" w:hAnsiTheme="minorHAnsi" w:cstheme="minorHAnsi"/>
          <w:b/>
          <w:bCs/>
          <w:sz w:val="22"/>
        </w:rPr>
      </w:pPr>
      <w:r w:rsidRPr="00FC4E34">
        <w:rPr>
          <w:rFonts w:asciiTheme="minorHAnsi" w:hAnsiTheme="minorHAnsi" w:cstheme="minorHAnsi"/>
          <w:b/>
          <w:bCs/>
          <w:sz w:val="22"/>
        </w:rPr>
        <w:t xml:space="preserve">zagotavljati ustrezno opremljeno vzdrževalno enoto (tehnična ali cestna baza), </w:t>
      </w:r>
      <w:r w:rsidR="00F20CC0">
        <w:rPr>
          <w:rFonts w:asciiTheme="minorHAnsi" w:hAnsiTheme="minorHAnsi" w:cstheme="minorHAnsi"/>
          <w:b/>
          <w:bCs/>
          <w:sz w:val="22"/>
        </w:rPr>
        <w:t>ki</w:t>
      </w:r>
      <w:r w:rsidRPr="00FC4E34">
        <w:rPr>
          <w:rFonts w:asciiTheme="minorHAnsi" w:hAnsiTheme="minorHAnsi" w:cstheme="minorHAnsi"/>
          <w:b/>
          <w:bCs/>
          <w:sz w:val="22"/>
        </w:rPr>
        <w:t xml:space="preserve"> ni oddaljena več kot 10 km zračne razdalje od sedeža naročnika in izpolnjuje naslednje zahteve</w:t>
      </w:r>
      <w:r w:rsidR="00F20CC0">
        <w:rPr>
          <w:rFonts w:asciiTheme="minorHAnsi" w:hAnsiTheme="minorHAnsi" w:cstheme="minorHAnsi"/>
          <w:b/>
          <w:bCs/>
          <w:sz w:val="22"/>
        </w:rPr>
        <w:t>:</w:t>
      </w:r>
    </w:p>
    <w:p w14:paraId="2D03D0FD" w14:textId="77777777" w:rsidR="00970AF5" w:rsidRPr="00FC4E34" w:rsidRDefault="00970AF5" w:rsidP="00970AF5">
      <w:pPr>
        <w:pStyle w:val="Odstavekseznama"/>
        <w:rPr>
          <w:rFonts w:asciiTheme="minorHAnsi" w:hAnsiTheme="minorHAnsi" w:cstheme="minorHAnsi"/>
          <w:b/>
          <w:bCs/>
          <w:sz w:val="22"/>
        </w:rPr>
      </w:pPr>
    </w:p>
    <w:p w14:paraId="28E63F57" w14:textId="3F9C669F" w:rsidR="00FC4E34" w:rsidRPr="00FC4E34" w:rsidRDefault="00FC4E34" w:rsidP="00FC4E34">
      <w:pPr>
        <w:pStyle w:val="Odstavekseznama"/>
        <w:numPr>
          <w:ilvl w:val="0"/>
          <w:numId w:val="47"/>
        </w:numPr>
        <w:rPr>
          <w:rFonts w:asciiTheme="minorHAnsi" w:hAnsiTheme="minorHAnsi" w:cstheme="minorHAnsi"/>
          <w:sz w:val="22"/>
          <w:szCs w:val="24"/>
        </w:rPr>
      </w:pPr>
      <w:r w:rsidRPr="00FC4E34">
        <w:rPr>
          <w:rFonts w:asciiTheme="minorHAnsi" w:hAnsiTheme="minorHAnsi" w:cstheme="minorHAnsi"/>
          <w:sz w:val="22"/>
          <w:szCs w:val="24"/>
        </w:rPr>
        <w:t xml:space="preserve">pokrito skladišče oziroma silos za sol za </w:t>
      </w:r>
      <w:r w:rsidR="007274DE">
        <w:rPr>
          <w:rFonts w:asciiTheme="minorHAnsi" w:hAnsiTheme="minorHAnsi" w:cstheme="minorHAnsi"/>
          <w:sz w:val="22"/>
          <w:szCs w:val="24"/>
        </w:rPr>
        <w:t>3</w:t>
      </w:r>
      <w:r w:rsidRPr="00FC4E34">
        <w:rPr>
          <w:rFonts w:asciiTheme="minorHAnsi" w:hAnsiTheme="minorHAnsi" w:cstheme="minorHAnsi"/>
          <w:sz w:val="22"/>
          <w:szCs w:val="24"/>
        </w:rPr>
        <w:t xml:space="preserve">00 ton posipne soli, </w:t>
      </w:r>
    </w:p>
    <w:p w14:paraId="2418BC2E" w14:textId="6DE5619B" w:rsidR="00FC4E34" w:rsidRPr="00FC4E34" w:rsidRDefault="00FC4E34" w:rsidP="00FC4E34">
      <w:pPr>
        <w:pStyle w:val="Odstavekseznama"/>
        <w:numPr>
          <w:ilvl w:val="0"/>
          <w:numId w:val="47"/>
        </w:numPr>
        <w:rPr>
          <w:rFonts w:asciiTheme="minorHAnsi" w:hAnsiTheme="minorHAnsi" w:cstheme="minorHAnsi"/>
          <w:sz w:val="22"/>
          <w:szCs w:val="24"/>
        </w:rPr>
      </w:pPr>
      <w:r w:rsidRPr="00FC4E34">
        <w:rPr>
          <w:rFonts w:asciiTheme="minorHAnsi" w:hAnsiTheme="minorHAnsi" w:cstheme="minorHAnsi"/>
          <w:sz w:val="22"/>
          <w:szCs w:val="24"/>
        </w:rPr>
        <w:t xml:space="preserve">deponija za drobljenec za posipanje (izjemoma na prostem), pokrito vsaj </w:t>
      </w:r>
      <w:r w:rsidR="007274DE">
        <w:rPr>
          <w:rFonts w:asciiTheme="minorHAnsi" w:hAnsiTheme="minorHAnsi" w:cstheme="minorHAnsi"/>
          <w:sz w:val="22"/>
          <w:szCs w:val="24"/>
        </w:rPr>
        <w:t>2</w:t>
      </w:r>
      <w:r w:rsidRPr="00FC4E34">
        <w:rPr>
          <w:rFonts w:asciiTheme="minorHAnsi" w:hAnsiTheme="minorHAnsi" w:cstheme="minorHAnsi"/>
          <w:sz w:val="22"/>
          <w:szCs w:val="24"/>
        </w:rPr>
        <w:t>00 m</w:t>
      </w:r>
      <w:r>
        <w:rPr>
          <w:rFonts w:asciiTheme="minorHAnsi" w:hAnsiTheme="minorHAnsi" w:cstheme="minorHAnsi"/>
          <w:sz w:val="22"/>
          <w:szCs w:val="24"/>
        </w:rPr>
        <w:t>³</w:t>
      </w:r>
      <w:r w:rsidRPr="00FC4E34">
        <w:rPr>
          <w:rFonts w:asciiTheme="minorHAnsi" w:hAnsiTheme="minorHAnsi" w:cstheme="minorHAnsi"/>
          <w:sz w:val="22"/>
          <w:szCs w:val="24"/>
        </w:rPr>
        <w:t>,</w:t>
      </w:r>
    </w:p>
    <w:p w14:paraId="63F806CD" w14:textId="2958B803" w:rsidR="00FC4E34" w:rsidRPr="00FC4E34" w:rsidRDefault="00FC4E34" w:rsidP="00FC4E34">
      <w:pPr>
        <w:pStyle w:val="Odstavekseznama"/>
        <w:numPr>
          <w:ilvl w:val="0"/>
          <w:numId w:val="47"/>
        </w:numPr>
        <w:rPr>
          <w:rFonts w:asciiTheme="minorHAnsi" w:hAnsiTheme="minorHAnsi" w:cstheme="minorHAnsi"/>
          <w:sz w:val="22"/>
          <w:szCs w:val="24"/>
        </w:rPr>
      </w:pPr>
      <w:r w:rsidRPr="00FC4E34">
        <w:rPr>
          <w:rFonts w:asciiTheme="minorHAnsi" w:hAnsiTheme="minorHAnsi" w:cstheme="minorHAnsi"/>
          <w:sz w:val="22"/>
          <w:szCs w:val="24"/>
        </w:rPr>
        <w:t>cisterna za solnico velikosti min. 2</w:t>
      </w:r>
      <w:r w:rsidR="00F20CC0">
        <w:rPr>
          <w:rFonts w:asciiTheme="minorHAnsi" w:hAnsiTheme="minorHAnsi" w:cstheme="minorHAnsi"/>
          <w:sz w:val="22"/>
          <w:szCs w:val="24"/>
        </w:rPr>
        <w:t>.</w:t>
      </w:r>
      <w:r w:rsidRPr="00FC4E34">
        <w:rPr>
          <w:rFonts w:asciiTheme="minorHAnsi" w:hAnsiTheme="minorHAnsi" w:cstheme="minorHAnsi"/>
          <w:sz w:val="22"/>
          <w:szCs w:val="24"/>
        </w:rPr>
        <w:t>000 litrov,</w:t>
      </w:r>
    </w:p>
    <w:p w14:paraId="3D29DB5C" w14:textId="487335F9" w:rsidR="00FC4E34" w:rsidRPr="00FC4E34" w:rsidRDefault="00FC4E34" w:rsidP="00FC4E34">
      <w:pPr>
        <w:pStyle w:val="Odstavekseznama"/>
        <w:numPr>
          <w:ilvl w:val="0"/>
          <w:numId w:val="47"/>
        </w:numPr>
        <w:rPr>
          <w:rFonts w:asciiTheme="minorHAnsi" w:hAnsiTheme="minorHAnsi" w:cstheme="minorHAnsi"/>
          <w:sz w:val="22"/>
          <w:szCs w:val="24"/>
        </w:rPr>
      </w:pPr>
      <w:r w:rsidRPr="00FC4E34">
        <w:rPr>
          <w:rFonts w:asciiTheme="minorHAnsi" w:hAnsiTheme="minorHAnsi" w:cstheme="minorHAnsi"/>
          <w:sz w:val="22"/>
          <w:szCs w:val="24"/>
        </w:rPr>
        <w:t>priročna mehanična delavnica s skladiščem,</w:t>
      </w:r>
    </w:p>
    <w:p w14:paraId="09D1400D" w14:textId="19460563" w:rsidR="00FC4E34" w:rsidRPr="00FC4E34" w:rsidRDefault="00FC4E34" w:rsidP="00FC4E34">
      <w:pPr>
        <w:pStyle w:val="Odstavekseznama"/>
        <w:numPr>
          <w:ilvl w:val="0"/>
          <w:numId w:val="47"/>
        </w:numPr>
        <w:rPr>
          <w:rFonts w:asciiTheme="minorHAnsi" w:hAnsiTheme="minorHAnsi" w:cstheme="minorHAnsi"/>
          <w:sz w:val="22"/>
          <w:szCs w:val="24"/>
        </w:rPr>
      </w:pPr>
      <w:r w:rsidRPr="00FC4E34">
        <w:rPr>
          <w:rFonts w:asciiTheme="minorHAnsi" w:hAnsiTheme="minorHAnsi" w:cstheme="minorHAnsi"/>
          <w:sz w:val="22"/>
          <w:szCs w:val="24"/>
        </w:rPr>
        <w:t>upravni prostor.</w:t>
      </w:r>
    </w:p>
    <w:p w14:paraId="7E88298E" w14:textId="77777777" w:rsidR="00FC4E34" w:rsidRDefault="00FC4E34" w:rsidP="00FC4E34">
      <w:pPr>
        <w:rPr>
          <w:rFonts w:asciiTheme="minorHAnsi" w:hAnsiTheme="minorHAnsi" w:cstheme="minorHAnsi"/>
          <w:b/>
          <w:bCs/>
          <w:sz w:val="22"/>
        </w:rPr>
      </w:pPr>
    </w:p>
    <w:p w14:paraId="0EC9965D" w14:textId="1A6D7807" w:rsidR="00FC4E34" w:rsidRPr="00FC4E34" w:rsidRDefault="00FC4E34" w:rsidP="00FC4E34">
      <w:pPr>
        <w:pStyle w:val="Odstavekseznama"/>
        <w:numPr>
          <w:ilvl w:val="0"/>
          <w:numId w:val="47"/>
        </w:numPr>
        <w:rPr>
          <w:rFonts w:asciiTheme="minorHAnsi" w:hAnsiTheme="minorHAnsi" w:cstheme="minorHAnsi"/>
          <w:b/>
          <w:bCs/>
          <w:sz w:val="22"/>
        </w:rPr>
      </w:pPr>
      <w:r w:rsidRPr="00FC4E34">
        <w:rPr>
          <w:rFonts w:asciiTheme="minorHAnsi" w:hAnsiTheme="minorHAnsi" w:cstheme="minorHAnsi"/>
          <w:b/>
          <w:bCs/>
          <w:sz w:val="22"/>
        </w:rPr>
        <w:t>razpolagati ves čas za potrebe naročnika z zahtevanimi orodji, tehnično ali drugo opremo, in sicer:</w:t>
      </w:r>
    </w:p>
    <w:p w14:paraId="669A3437" w14:textId="77777777" w:rsidR="00FC4E34" w:rsidRPr="00FC4E34" w:rsidRDefault="00FC4E34" w:rsidP="00FC4E34">
      <w:pPr>
        <w:rPr>
          <w:rFonts w:asciiTheme="minorHAnsi" w:hAnsiTheme="minorHAnsi" w:cstheme="minorHAnsi"/>
          <w:b/>
          <w:bCs/>
          <w:sz w:val="22"/>
        </w:rPr>
      </w:pPr>
    </w:p>
    <w:p w14:paraId="1D12CA82" w14:textId="67BDED04" w:rsidR="000D350D" w:rsidRDefault="000D350D" w:rsidP="00FC4E34">
      <w:pPr>
        <w:pStyle w:val="Odstavekseznama"/>
        <w:numPr>
          <w:ilvl w:val="0"/>
          <w:numId w:val="47"/>
        </w:numPr>
        <w:rPr>
          <w:rFonts w:asciiTheme="minorHAnsi" w:hAnsiTheme="minorHAnsi" w:cstheme="minorHAnsi"/>
          <w:sz w:val="22"/>
          <w:szCs w:val="24"/>
        </w:rPr>
      </w:pPr>
      <w:r>
        <w:rPr>
          <w:rFonts w:asciiTheme="minorHAnsi" w:hAnsiTheme="minorHAnsi" w:cstheme="minorHAnsi"/>
          <w:sz w:val="22"/>
          <w:szCs w:val="24"/>
        </w:rPr>
        <w:t>1 (en) merilec slanosti,</w:t>
      </w:r>
    </w:p>
    <w:p w14:paraId="44D2184B" w14:textId="551EE3B7" w:rsidR="00FC4E34" w:rsidRPr="00FC4E34" w:rsidRDefault="00FC4E34" w:rsidP="00FC4E34">
      <w:pPr>
        <w:pStyle w:val="Odstavekseznama"/>
        <w:numPr>
          <w:ilvl w:val="0"/>
          <w:numId w:val="47"/>
        </w:numPr>
        <w:rPr>
          <w:rFonts w:asciiTheme="minorHAnsi" w:hAnsiTheme="minorHAnsi" w:cstheme="minorHAnsi"/>
          <w:sz w:val="22"/>
          <w:szCs w:val="24"/>
        </w:rPr>
      </w:pPr>
      <w:r w:rsidRPr="00FC4E34">
        <w:rPr>
          <w:rFonts w:asciiTheme="minorHAnsi" w:hAnsiTheme="minorHAnsi" w:cstheme="minorHAnsi"/>
          <w:sz w:val="22"/>
          <w:szCs w:val="24"/>
        </w:rPr>
        <w:t>1 (en) rezervoar za solnico velikosti 2</w:t>
      </w:r>
      <w:r w:rsidR="00F20CC0">
        <w:rPr>
          <w:rFonts w:asciiTheme="minorHAnsi" w:hAnsiTheme="minorHAnsi" w:cstheme="minorHAnsi"/>
          <w:sz w:val="22"/>
          <w:szCs w:val="24"/>
        </w:rPr>
        <w:t>.</w:t>
      </w:r>
      <w:r w:rsidRPr="00FC4E34">
        <w:rPr>
          <w:rFonts w:asciiTheme="minorHAnsi" w:hAnsiTheme="minorHAnsi" w:cstheme="minorHAnsi"/>
          <w:sz w:val="22"/>
          <w:szCs w:val="24"/>
        </w:rPr>
        <w:t>000 l,</w:t>
      </w:r>
    </w:p>
    <w:p w14:paraId="4AFAC7D1" w14:textId="0671BD4D" w:rsidR="00FC4E34" w:rsidRPr="00FC4E34" w:rsidRDefault="00FC4E34" w:rsidP="00FC4E34">
      <w:pPr>
        <w:pStyle w:val="Odstavekseznama"/>
        <w:numPr>
          <w:ilvl w:val="0"/>
          <w:numId w:val="47"/>
        </w:numPr>
        <w:rPr>
          <w:rFonts w:asciiTheme="minorHAnsi" w:hAnsiTheme="minorHAnsi" w:cstheme="minorHAnsi"/>
          <w:sz w:val="22"/>
          <w:szCs w:val="24"/>
        </w:rPr>
      </w:pPr>
      <w:r w:rsidRPr="00FC4E34">
        <w:rPr>
          <w:rFonts w:asciiTheme="minorHAnsi" w:hAnsiTheme="minorHAnsi" w:cstheme="minorHAnsi"/>
          <w:sz w:val="22"/>
          <w:szCs w:val="24"/>
        </w:rPr>
        <w:t>1 (en) rovokopač/nakladač,</w:t>
      </w:r>
    </w:p>
    <w:p w14:paraId="11D07D36" w14:textId="188587CB" w:rsidR="00FC4E34" w:rsidRPr="00FC4E34" w:rsidRDefault="00FC4E34" w:rsidP="00FC4E34">
      <w:pPr>
        <w:pStyle w:val="Odstavekseznama"/>
        <w:numPr>
          <w:ilvl w:val="0"/>
          <w:numId w:val="47"/>
        </w:numPr>
        <w:rPr>
          <w:rFonts w:asciiTheme="minorHAnsi" w:hAnsiTheme="minorHAnsi" w:cstheme="minorHAnsi"/>
          <w:sz w:val="22"/>
          <w:szCs w:val="24"/>
        </w:rPr>
      </w:pPr>
      <w:r w:rsidRPr="00FC4E34">
        <w:rPr>
          <w:rFonts w:asciiTheme="minorHAnsi" w:hAnsiTheme="minorHAnsi" w:cstheme="minorHAnsi"/>
          <w:sz w:val="22"/>
          <w:szCs w:val="24"/>
        </w:rPr>
        <w:t>3 (tri) tovorna vozila (4x4),</w:t>
      </w:r>
    </w:p>
    <w:p w14:paraId="066043C2" w14:textId="72A732AA" w:rsidR="00FC4E34" w:rsidRPr="00FC4E34" w:rsidRDefault="00FC4E34" w:rsidP="00FC4E34">
      <w:pPr>
        <w:pStyle w:val="Odstavekseznama"/>
        <w:numPr>
          <w:ilvl w:val="0"/>
          <w:numId w:val="47"/>
        </w:numPr>
        <w:rPr>
          <w:rFonts w:asciiTheme="minorHAnsi" w:hAnsiTheme="minorHAnsi" w:cstheme="minorHAnsi"/>
          <w:sz w:val="22"/>
          <w:szCs w:val="24"/>
        </w:rPr>
      </w:pPr>
      <w:r w:rsidRPr="00FC4E34">
        <w:rPr>
          <w:rFonts w:asciiTheme="minorHAnsi" w:hAnsiTheme="minorHAnsi" w:cstheme="minorHAnsi"/>
          <w:sz w:val="22"/>
          <w:szCs w:val="24"/>
        </w:rPr>
        <w:t>2 (dva) tovorna vozila (6x2),</w:t>
      </w:r>
    </w:p>
    <w:p w14:paraId="3614135D" w14:textId="6F7A7B52" w:rsidR="00FC4E34" w:rsidRPr="00FC4E34" w:rsidRDefault="00FC4E34" w:rsidP="00FC4E34">
      <w:pPr>
        <w:pStyle w:val="Odstavekseznama"/>
        <w:numPr>
          <w:ilvl w:val="0"/>
          <w:numId w:val="47"/>
        </w:numPr>
        <w:rPr>
          <w:rFonts w:asciiTheme="minorHAnsi" w:hAnsiTheme="minorHAnsi" w:cstheme="minorHAnsi"/>
          <w:sz w:val="22"/>
          <w:szCs w:val="24"/>
        </w:rPr>
      </w:pPr>
      <w:r w:rsidRPr="00FC4E34">
        <w:rPr>
          <w:rFonts w:asciiTheme="minorHAnsi" w:hAnsiTheme="minorHAnsi" w:cstheme="minorHAnsi"/>
          <w:sz w:val="22"/>
          <w:szCs w:val="24"/>
        </w:rPr>
        <w:t>1 (eno) poltovorno/kombinirano vozilo,</w:t>
      </w:r>
    </w:p>
    <w:p w14:paraId="3B379EDE" w14:textId="6BF8A830" w:rsidR="00FC4E34" w:rsidRPr="00FC4E34" w:rsidRDefault="00FC4E34" w:rsidP="00FC4E34">
      <w:pPr>
        <w:pStyle w:val="Odstavekseznama"/>
        <w:numPr>
          <w:ilvl w:val="0"/>
          <w:numId w:val="47"/>
        </w:numPr>
        <w:rPr>
          <w:rFonts w:asciiTheme="minorHAnsi" w:hAnsiTheme="minorHAnsi" w:cstheme="minorHAnsi"/>
          <w:sz w:val="22"/>
          <w:szCs w:val="24"/>
        </w:rPr>
      </w:pPr>
      <w:r w:rsidRPr="00FC4E34">
        <w:rPr>
          <w:rFonts w:asciiTheme="minorHAnsi" w:hAnsiTheme="minorHAnsi" w:cstheme="minorHAnsi"/>
          <w:sz w:val="22"/>
          <w:szCs w:val="24"/>
        </w:rPr>
        <w:t>1 (eno)  komunalno vozilo,</w:t>
      </w:r>
    </w:p>
    <w:p w14:paraId="5FD67A72" w14:textId="44C787E5" w:rsidR="00FC4E34" w:rsidRPr="00FC4E34" w:rsidRDefault="00FC4E34" w:rsidP="00FC4E34">
      <w:pPr>
        <w:pStyle w:val="Odstavekseznama"/>
        <w:numPr>
          <w:ilvl w:val="0"/>
          <w:numId w:val="47"/>
        </w:numPr>
        <w:rPr>
          <w:rFonts w:asciiTheme="minorHAnsi" w:hAnsiTheme="minorHAnsi" w:cstheme="minorHAnsi"/>
          <w:sz w:val="22"/>
          <w:szCs w:val="24"/>
        </w:rPr>
      </w:pPr>
      <w:r w:rsidRPr="00FC4E34">
        <w:rPr>
          <w:rFonts w:asciiTheme="minorHAnsi" w:hAnsiTheme="minorHAnsi" w:cstheme="minorHAnsi"/>
          <w:sz w:val="22"/>
          <w:szCs w:val="24"/>
        </w:rPr>
        <w:t xml:space="preserve">1 (en) avtomatski </w:t>
      </w:r>
      <w:proofErr w:type="spellStart"/>
      <w:r w:rsidRPr="00FC4E34">
        <w:rPr>
          <w:rFonts w:asciiTheme="minorHAnsi" w:hAnsiTheme="minorHAnsi" w:cstheme="minorHAnsi"/>
          <w:sz w:val="22"/>
          <w:szCs w:val="24"/>
        </w:rPr>
        <w:t>posipalec</w:t>
      </w:r>
      <w:proofErr w:type="spellEnd"/>
      <w:r w:rsidRPr="00FC4E34">
        <w:rPr>
          <w:rFonts w:asciiTheme="minorHAnsi" w:hAnsiTheme="minorHAnsi" w:cstheme="minorHAnsi"/>
          <w:sz w:val="22"/>
          <w:szCs w:val="24"/>
        </w:rPr>
        <w:t xml:space="preserve"> velikosti 1 m</w:t>
      </w:r>
      <w:r>
        <w:rPr>
          <w:rFonts w:asciiTheme="minorHAnsi" w:hAnsiTheme="minorHAnsi" w:cstheme="minorHAnsi"/>
          <w:sz w:val="22"/>
          <w:szCs w:val="24"/>
        </w:rPr>
        <w:t>³</w:t>
      </w:r>
      <w:r w:rsidRPr="00FC4E34">
        <w:rPr>
          <w:rFonts w:asciiTheme="minorHAnsi" w:hAnsiTheme="minorHAnsi" w:cstheme="minorHAnsi"/>
          <w:sz w:val="22"/>
          <w:szCs w:val="24"/>
        </w:rPr>
        <w:t>,</w:t>
      </w:r>
    </w:p>
    <w:p w14:paraId="42245269" w14:textId="7F270B18" w:rsidR="00FC4E34" w:rsidRPr="00FC4E34" w:rsidRDefault="00FC4E34" w:rsidP="00FC4E34">
      <w:pPr>
        <w:pStyle w:val="Odstavekseznama"/>
        <w:numPr>
          <w:ilvl w:val="0"/>
          <w:numId w:val="47"/>
        </w:numPr>
        <w:rPr>
          <w:rFonts w:asciiTheme="minorHAnsi" w:hAnsiTheme="minorHAnsi" w:cstheme="minorHAnsi"/>
          <w:sz w:val="22"/>
          <w:szCs w:val="24"/>
        </w:rPr>
      </w:pPr>
      <w:r w:rsidRPr="00FC4E34">
        <w:rPr>
          <w:rFonts w:asciiTheme="minorHAnsi" w:hAnsiTheme="minorHAnsi" w:cstheme="minorHAnsi"/>
          <w:sz w:val="22"/>
          <w:szCs w:val="24"/>
        </w:rPr>
        <w:t xml:space="preserve">3 (tri) avtomatske </w:t>
      </w:r>
      <w:proofErr w:type="spellStart"/>
      <w:r w:rsidRPr="00FC4E34">
        <w:rPr>
          <w:rFonts w:asciiTheme="minorHAnsi" w:hAnsiTheme="minorHAnsi" w:cstheme="minorHAnsi"/>
          <w:sz w:val="22"/>
          <w:szCs w:val="24"/>
        </w:rPr>
        <w:t>posipalce</w:t>
      </w:r>
      <w:proofErr w:type="spellEnd"/>
      <w:r w:rsidRPr="00FC4E34">
        <w:rPr>
          <w:rFonts w:asciiTheme="minorHAnsi" w:hAnsiTheme="minorHAnsi" w:cstheme="minorHAnsi"/>
          <w:sz w:val="22"/>
          <w:szCs w:val="24"/>
        </w:rPr>
        <w:t xml:space="preserve"> za mokro soljenje velikosti 5 m</w:t>
      </w:r>
      <w:r>
        <w:rPr>
          <w:rFonts w:asciiTheme="minorHAnsi" w:hAnsiTheme="minorHAnsi" w:cstheme="minorHAnsi"/>
          <w:sz w:val="22"/>
          <w:szCs w:val="24"/>
        </w:rPr>
        <w:t>³</w:t>
      </w:r>
      <w:r w:rsidRPr="00FC4E34">
        <w:rPr>
          <w:rFonts w:asciiTheme="minorHAnsi" w:hAnsiTheme="minorHAnsi" w:cstheme="minorHAnsi"/>
          <w:sz w:val="22"/>
          <w:szCs w:val="24"/>
        </w:rPr>
        <w:t>,</w:t>
      </w:r>
    </w:p>
    <w:p w14:paraId="067A6EAC" w14:textId="04064129" w:rsidR="00FC4E34" w:rsidRPr="00FC4E34" w:rsidRDefault="00FC4E34" w:rsidP="00FC4E34">
      <w:pPr>
        <w:pStyle w:val="Odstavekseznama"/>
        <w:numPr>
          <w:ilvl w:val="0"/>
          <w:numId w:val="47"/>
        </w:numPr>
        <w:rPr>
          <w:rFonts w:asciiTheme="minorHAnsi" w:hAnsiTheme="minorHAnsi" w:cstheme="minorHAnsi"/>
          <w:sz w:val="22"/>
          <w:szCs w:val="24"/>
        </w:rPr>
      </w:pPr>
      <w:r w:rsidRPr="00FC4E34">
        <w:rPr>
          <w:rFonts w:asciiTheme="minorHAnsi" w:hAnsiTheme="minorHAnsi" w:cstheme="minorHAnsi"/>
          <w:sz w:val="22"/>
          <w:szCs w:val="24"/>
        </w:rPr>
        <w:t xml:space="preserve">3 (tri) vlečne </w:t>
      </w:r>
      <w:proofErr w:type="spellStart"/>
      <w:r w:rsidRPr="00FC4E34">
        <w:rPr>
          <w:rFonts w:asciiTheme="minorHAnsi" w:hAnsiTheme="minorHAnsi" w:cstheme="minorHAnsi"/>
          <w:sz w:val="22"/>
          <w:szCs w:val="24"/>
        </w:rPr>
        <w:t>posipalce</w:t>
      </w:r>
      <w:proofErr w:type="spellEnd"/>
      <w:r w:rsidRPr="00FC4E34">
        <w:rPr>
          <w:rFonts w:asciiTheme="minorHAnsi" w:hAnsiTheme="minorHAnsi" w:cstheme="minorHAnsi"/>
          <w:sz w:val="22"/>
          <w:szCs w:val="24"/>
        </w:rPr>
        <w:t xml:space="preserve"> velikosti 1 m</w:t>
      </w:r>
      <w:r>
        <w:rPr>
          <w:rFonts w:asciiTheme="minorHAnsi" w:hAnsiTheme="minorHAnsi" w:cstheme="minorHAnsi"/>
          <w:sz w:val="22"/>
          <w:szCs w:val="24"/>
        </w:rPr>
        <w:t>³</w:t>
      </w:r>
      <w:r w:rsidRPr="00FC4E34">
        <w:rPr>
          <w:rFonts w:asciiTheme="minorHAnsi" w:hAnsiTheme="minorHAnsi" w:cstheme="minorHAnsi"/>
          <w:sz w:val="22"/>
          <w:szCs w:val="24"/>
        </w:rPr>
        <w:t>,</w:t>
      </w:r>
    </w:p>
    <w:p w14:paraId="21F47EDF" w14:textId="2D600BD3" w:rsidR="00FC4E34" w:rsidRPr="00FC4E34" w:rsidRDefault="00FC4E34" w:rsidP="00FC4E34">
      <w:pPr>
        <w:pStyle w:val="Odstavekseznama"/>
        <w:numPr>
          <w:ilvl w:val="0"/>
          <w:numId w:val="47"/>
        </w:numPr>
        <w:rPr>
          <w:rFonts w:asciiTheme="minorHAnsi" w:hAnsiTheme="minorHAnsi" w:cstheme="minorHAnsi"/>
          <w:sz w:val="22"/>
          <w:szCs w:val="24"/>
        </w:rPr>
      </w:pPr>
      <w:r w:rsidRPr="00FC4E34">
        <w:rPr>
          <w:rFonts w:asciiTheme="minorHAnsi" w:hAnsiTheme="minorHAnsi" w:cstheme="minorHAnsi"/>
          <w:sz w:val="22"/>
          <w:szCs w:val="24"/>
        </w:rPr>
        <w:t>6 (šest) snežnih plugov,</w:t>
      </w:r>
    </w:p>
    <w:p w14:paraId="3BB4084E" w14:textId="26B2AAFF" w:rsidR="00FC4E34" w:rsidRPr="00FC4E34" w:rsidRDefault="00FC4E34" w:rsidP="00FC4E34">
      <w:pPr>
        <w:pStyle w:val="Odstavekseznama"/>
        <w:numPr>
          <w:ilvl w:val="0"/>
          <w:numId w:val="47"/>
        </w:numPr>
        <w:rPr>
          <w:rFonts w:asciiTheme="minorHAnsi" w:hAnsiTheme="minorHAnsi" w:cstheme="minorHAnsi"/>
          <w:sz w:val="22"/>
          <w:szCs w:val="24"/>
        </w:rPr>
      </w:pPr>
      <w:r w:rsidRPr="00FC4E34">
        <w:rPr>
          <w:rFonts w:asciiTheme="minorHAnsi" w:hAnsiTheme="minorHAnsi" w:cstheme="minorHAnsi"/>
          <w:sz w:val="22"/>
          <w:szCs w:val="24"/>
        </w:rPr>
        <w:t xml:space="preserve">2 (dva) snežna pluga z </w:t>
      </w:r>
      <w:proofErr w:type="spellStart"/>
      <w:r w:rsidRPr="00FC4E34">
        <w:rPr>
          <w:rFonts w:asciiTheme="minorHAnsi" w:hAnsiTheme="minorHAnsi" w:cstheme="minorHAnsi"/>
          <w:sz w:val="22"/>
          <w:szCs w:val="24"/>
        </w:rPr>
        <w:t>vulkolanskim</w:t>
      </w:r>
      <w:proofErr w:type="spellEnd"/>
      <w:r w:rsidRPr="00FC4E34">
        <w:rPr>
          <w:rFonts w:asciiTheme="minorHAnsi" w:hAnsiTheme="minorHAnsi" w:cstheme="minorHAnsi"/>
          <w:sz w:val="22"/>
          <w:szCs w:val="24"/>
        </w:rPr>
        <w:t xml:space="preserve"> nožem,</w:t>
      </w:r>
    </w:p>
    <w:p w14:paraId="04AF6345" w14:textId="7C3A8EB0" w:rsidR="00FC4E34" w:rsidRPr="00FC4E34" w:rsidRDefault="00FC4E34" w:rsidP="00FC4E34">
      <w:pPr>
        <w:pStyle w:val="Odstavekseznama"/>
        <w:numPr>
          <w:ilvl w:val="0"/>
          <w:numId w:val="47"/>
        </w:numPr>
        <w:rPr>
          <w:rFonts w:asciiTheme="minorHAnsi" w:hAnsiTheme="minorHAnsi" w:cstheme="minorHAnsi"/>
          <w:sz w:val="22"/>
          <w:szCs w:val="24"/>
        </w:rPr>
      </w:pPr>
      <w:r w:rsidRPr="00FC4E34">
        <w:rPr>
          <w:rFonts w:asciiTheme="minorHAnsi" w:hAnsiTheme="minorHAnsi" w:cstheme="minorHAnsi"/>
          <w:sz w:val="22"/>
          <w:szCs w:val="24"/>
        </w:rPr>
        <w:t>1 (eno) snežno frezo za sneg z lastnim pogonom ali kot priključek</w:t>
      </w:r>
      <w:r w:rsidR="000D350D">
        <w:rPr>
          <w:rFonts w:asciiTheme="minorHAnsi" w:hAnsiTheme="minorHAnsi" w:cstheme="minorHAnsi"/>
          <w:sz w:val="22"/>
          <w:szCs w:val="24"/>
        </w:rPr>
        <w:t>.</w:t>
      </w:r>
    </w:p>
    <w:p w14:paraId="577FF3C1" w14:textId="6D80E6C7" w:rsidR="00FC4E34" w:rsidRPr="00FC4E34" w:rsidRDefault="00FC4E34" w:rsidP="00FC4E34">
      <w:pPr>
        <w:pStyle w:val="Odstavekseznama"/>
        <w:numPr>
          <w:ilvl w:val="0"/>
          <w:numId w:val="47"/>
        </w:numPr>
        <w:rPr>
          <w:rFonts w:asciiTheme="minorHAnsi" w:hAnsiTheme="minorHAnsi" w:cstheme="minorHAnsi"/>
          <w:sz w:val="22"/>
          <w:szCs w:val="24"/>
        </w:rPr>
      </w:pPr>
      <w:r w:rsidRPr="00FC4E34">
        <w:rPr>
          <w:rFonts w:asciiTheme="minorHAnsi" w:hAnsiTheme="minorHAnsi" w:cstheme="minorHAnsi"/>
          <w:sz w:val="22"/>
          <w:szCs w:val="24"/>
        </w:rPr>
        <w:t xml:space="preserve">2 (dva) večja traktorja nad 90 KM opremljena s plugom in </w:t>
      </w:r>
      <w:proofErr w:type="spellStart"/>
      <w:r w:rsidRPr="00FC4E34">
        <w:rPr>
          <w:rFonts w:asciiTheme="minorHAnsi" w:hAnsiTheme="minorHAnsi" w:cstheme="minorHAnsi"/>
          <w:sz w:val="22"/>
          <w:szCs w:val="24"/>
        </w:rPr>
        <w:t>posipalcem</w:t>
      </w:r>
      <w:proofErr w:type="spellEnd"/>
      <w:r w:rsidRPr="00FC4E34">
        <w:rPr>
          <w:rFonts w:asciiTheme="minorHAnsi" w:hAnsiTheme="minorHAnsi" w:cstheme="minorHAnsi"/>
          <w:sz w:val="22"/>
          <w:szCs w:val="24"/>
        </w:rPr>
        <w:t>,</w:t>
      </w:r>
    </w:p>
    <w:p w14:paraId="7DD38628" w14:textId="32EA05DF" w:rsidR="00FC4E34" w:rsidRPr="00FC4E34" w:rsidRDefault="00FC4E34" w:rsidP="00FC4E34">
      <w:pPr>
        <w:pStyle w:val="Odstavekseznama"/>
        <w:numPr>
          <w:ilvl w:val="0"/>
          <w:numId w:val="47"/>
        </w:numPr>
        <w:rPr>
          <w:rFonts w:asciiTheme="minorHAnsi" w:hAnsiTheme="minorHAnsi" w:cstheme="minorHAnsi"/>
          <w:sz w:val="22"/>
          <w:szCs w:val="24"/>
        </w:rPr>
      </w:pPr>
      <w:r w:rsidRPr="00FC4E34">
        <w:rPr>
          <w:rFonts w:asciiTheme="minorHAnsi" w:hAnsiTheme="minorHAnsi" w:cstheme="minorHAnsi"/>
          <w:sz w:val="22"/>
          <w:szCs w:val="24"/>
        </w:rPr>
        <w:t xml:space="preserve">2 (dva) manjša traktorja s plugom in </w:t>
      </w:r>
      <w:proofErr w:type="spellStart"/>
      <w:r w:rsidRPr="00FC4E34">
        <w:rPr>
          <w:rFonts w:asciiTheme="minorHAnsi" w:hAnsiTheme="minorHAnsi" w:cstheme="minorHAnsi"/>
          <w:sz w:val="22"/>
          <w:szCs w:val="24"/>
        </w:rPr>
        <w:t>posipalcem</w:t>
      </w:r>
      <w:proofErr w:type="spellEnd"/>
      <w:r w:rsidRPr="00FC4E34">
        <w:rPr>
          <w:rFonts w:asciiTheme="minorHAnsi" w:hAnsiTheme="minorHAnsi" w:cstheme="minorHAnsi"/>
          <w:sz w:val="22"/>
          <w:szCs w:val="24"/>
        </w:rPr>
        <w:t xml:space="preserve"> za pločnike.</w:t>
      </w:r>
    </w:p>
    <w:p w14:paraId="31B15AE0" w14:textId="77777777" w:rsidR="00FC4E34" w:rsidRDefault="00FC4E34" w:rsidP="00FC4E34">
      <w:pPr>
        <w:rPr>
          <w:rFonts w:asciiTheme="minorHAnsi" w:hAnsiTheme="minorHAnsi" w:cstheme="minorHAnsi"/>
          <w:sz w:val="22"/>
          <w:highlight w:val="yellow"/>
        </w:rPr>
      </w:pPr>
    </w:p>
    <w:p w14:paraId="344644E4" w14:textId="77777777" w:rsidR="00F20CC0" w:rsidRPr="00284829" w:rsidRDefault="00F20CC0" w:rsidP="00F20CC0">
      <w:pPr>
        <w:pStyle w:val="Odstavekseznama"/>
        <w:rPr>
          <w:rFonts w:asciiTheme="minorHAnsi" w:hAnsiTheme="minorHAnsi" w:cstheme="minorHAnsi"/>
          <w:b/>
          <w:bCs/>
          <w:sz w:val="22"/>
        </w:rPr>
      </w:pPr>
      <w:r w:rsidRPr="00284829">
        <w:rPr>
          <w:rFonts w:asciiTheme="minorHAnsi" w:hAnsiTheme="minorHAnsi" w:cstheme="minorHAnsi"/>
          <w:sz w:val="22"/>
        </w:rPr>
        <w:t>DOKAZILO:</w:t>
      </w:r>
    </w:p>
    <w:p w14:paraId="42B0A5CF" w14:textId="439E4CB8" w:rsidR="00284829" w:rsidRPr="005D5EB5" w:rsidRDefault="00284829" w:rsidP="00284829">
      <w:pPr>
        <w:pStyle w:val="Odstavekseznama"/>
        <w:numPr>
          <w:ilvl w:val="0"/>
          <w:numId w:val="36"/>
        </w:numPr>
        <w:autoSpaceDE w:val="0"/>
        <w:autoSpaceDN w:val="0"/>
        <w:adjustRightInd w:val="0"/>
        <w:spacing w:line="240" w:lineRule="auto"/>
        <w:rPr>
          <w:rFonts w:asciiTheme="minorHAnsi" w:hAnsiTheme="minorHAnsi" w:cstheme="minorHAnsi"/>
          <w:sz w:val="22"/>
        </w:rPr>
      </w:pPr>
      <w:r w:rsidRPr="005D5EB5">
        <w:rPr>
          <w:rFonts w:asciiTheme="minorHAnsi" w:hAnsiTheme="minorHAnsi" w:cstheme="minorHAnsi"/>
          <w:sz w:val="22"/>
        </w:rPr>
        <w:t xml:space="preserve">Izpolnjen obrazec »ESPD« (za vse gospodarske subjekte) v </w:t>
      </w:r>
      <w:r w:rsidRPr="005D5EB5">
        <w:rPr>
          <w:rFonts w:asciiTheme="minorHAnsi" w:hAnsiTheme="minorHAnsi" w:cstheme="minorHAnsi"/>
          <w:i/>
          <w:iCs/>
          <w:sz w:val="22"/>
        </w:rPr>
        <w:t xml:space="preserve">»Delu IV: </w:t>
      </w:r>
      <w:r>
        <w:rPr>
          <w:rFonts w:asciiTheme="minorHAnsi" w:hAnsiTheme="minorHAnsi" w:cstheme="minorHAnsi"/>
          <w:i/>
          <w:iCs/>
          <w:sz w:val="22"/>
        </w:rPr>
        <w:t>P</w:t>
      </w:r>
      <w:r w:rsidRPr="005D5EB5">
        <w:rPr>
          <w:rFonts w:asciiTheme="minorHAnsi" w:hAnsiTheme="minorHAnsi" w:cstheme="minorHAnsi"/>
          <w:i/>
          <w:iCs/>
          <w:sz w:val="22"/>
        </w:rPr>
        <w:t>ogoj</w:t>
      </w:r>
      <w:r>
        <w:rPr>
          <w:rFonts w:asciiTheme="minorHAnsi" w:hAnsiTheme="minorHAnsi" w:cstheme="minorHAnsi"/>
          <w:i/>
          <w:iCs/>
          <w:sz w:val="22"/>
        </w:rPr>
        <w:t>i</w:t>
      </w:r>
      <w:r w:rsidRPr="005D5EB5">
        <w:rPr>
          <w:rFonts w:asciiTheme="minorHAnsi" w:hAnsiTheme="minorHAnsi" w:cstheme="minorHAnsi"/>
          <w:i/>
          <w:iCs/>
          <w:sz w:val="22"/>
        </w:rPr>
        <w:t xml:space="preserve"> za sodelovanje</w:t>
      </w:r>
      <w:r>
        <w:rPr>
          <w:rFonts w:asciiTheme="minorHAnsi" w:hAnsiTheme="minorHAnsi" w:cstheme="minorHAnsi"/>
          <w:i/>
          <w:iCs/>
          <w:sz w:val="22"/>
        </w:rPr>
        <w:t>, C: Tehnična in strokovna sposobnost</w:t>
      </w:r>
      <w:r w:rsidRPr="005D5EB5">
        <w:rPr>
          <w:rFonts w:asciiTheme="minorHAnsi" w:hAnsiTheme="minorHAnsi" w:cstheme="minorHAnsi"/>
          <w:i/>
          <w:iCs/>
          <w:sz w:val="22"/>
        </w:rPr>
        <w:t>«</w:t>
      </w:r>
      <w:r w:rsidRPr="005D5EB5">
        <w:rPr>
          <w:rFonts w:asciiTheme="minorHAnsi" w:hAnsiTheme="minorHAnsi" w:cstheme="minorHAnsi"/>
          <w:sz w:val="22"/>
        </w:rPr>
        <w:t>.</w:t>
      </w:r>
    </w:p>
    <w:p w14:paraId="1AFEE325" w14:textId="1BCA8F8E" w:rsidR="00F20CC0" w:rsidRPr="00F20CC0" w:rsidRDefault="00F20CC0" w:rsidP="00F20CC0">
      <w:pPr>
        <w:pStyle w:val="Odstavekseznama"/>
        <w:numPr>
          <w:ilvl w:val="0"/>
          <w:numId w:val="36"/>
        </w:numPr>
        <w:rPr>
          <w:rFonts w:asciiTheme="minorHAnsi" w:hAnsiTheme="minorHAnsi" w:cstheme="minorHAnsi"/>
          <w:sz w:val="22"/>
        </w:rPr>
      </w:pPr>
      <w:r w:rsidRPr="00F20CC0">
        <w:rPr>
          <w:rFonts w:asciiTheme="minorHAnsi" w:hAnsiTheme="minorHAnsi" w:cstheme="minorHAnsi"/>
          <w:sz w:val="22"/>
        </w:rPr>
        <w:t>Izpolnjen Obrazec 1</w:t>
      </w:r>
      <w:r w:rsidR="00997B5F">
        <w:rPr>
          <w:rFonts w:asciiTheme="minorHAnsi" w:hAnsiTheme="minorHAnsi" w:cstheme="minorHAnsi"/>
          <w:sz w:val="22"/>
        </w:rPr>
        <w:t>2</w:t>
      </w:r>
      <w:r w:rsidRPr="00F20CC0">
        <w:rPr>
          <w:rFonts w:asciiTheme="minorHAnsi" w:hAnsiTheme="minorHAnsi" w:cstheme="minorHAnsi"/>
          <w:sz w:val="22"/>
        </w:rPr>
        <w:t xml:space="preserve">, »Izjava ponudnika o zagotavljanju ustrezno opremljene vzdrževalne enote za sklop </w:t>
      </w:r>
      <w:r>
        <w:rPr>
          <w:rFonts w:asciiTheme="minorHAnsi" w:hAnsiTheme="minorHAnsi" w:cstheme="minorHAnsi"/>
          <w:sz w:val="22"/>
        </w:rPr>
        <w:t>2</w:t>
      </w:r>
      <w:r w:rsidRPr="00F20CC0">
        <w:rPr>
          <w:rFonts w:asciiTheme="minorHAnsi" w:hAnsiTheme="minorHAnsi" w:cstheme="minorHAnsi"/>
          <w:sz w:val="22"/>
        </w:rPr>
        <w:t>«.</w:t>
      </w:r>
    </w:p>
    <w:p w14:paraId="1C24408C" w14:textId="77777777" w:rsidR="000D350D" w:rsidRDefault="000D350D" w:rsidP="000D350D">
      <w:pPr>
        <w:pStyle w:val="Odstavekseznama"/>
        <w:numPr>
          <w:ilvl w:val="0"/>
          <w:numId w:val="36"/>
        </w:numPr>
        <w:rPr>
          <w:rFonts w:asciiTheme="minorHAnsi" w:hAnsiTheme="minorHAnsi" w:cstheme="minorHAnsi"/>
          <w:sz w:val="22"/>
        </w:rPr>
      </w:pPr>
      <w:r w:rsidRPr="00F20CC0">
        <w:rPr>
          <w:rFonts w:asciiTheme="minorHAnsi" w:hAnsiTheme="minorHAnsi" w:cstheme="minorHAnsi"/>
          <w:sz w:val="22"/>
        </w:rPr>
        <w:t xml:space="preserve">Ustrezna listina iz katere izhaja, da je ponudnik lastnik vzdrževalne enote. Če ponudnik ni lastnik vzdrževalne enote, mora predložiti listino, iz katere izhaja, da </w:t>
      </w:r>
      <w:r>
        <w:rPr>
          <w:rFonts w:asciiTheme="minorHAnsi" w:hAnsiTheme="minorHAnsi" w:cstheme="minorHAnsi"/>
          <w:sz w:val="22"/>
        </w:rPr>
        <w:t>ima ponudnik v času oddaje ponudbe in da bo</w:t>
      </w:r>
      <w:r w:rsidRPr="00F20CC0">
        <w:rPr>
          <w:rFonts w:asciiTheme="minorHAnsi" w:hAnsiTheme="minorHAnsi" w:cstheme="minorHAnsi"/>
          <w:sz w:val="22"/>
        </w:rPr>
        <w:t xml:space="preserve"> imel za ves čas trajanja del iz javnega naročila na razpolago ustrezno opremljeno vzdrževalno enoto (tehnična ali cestna baza), katera ni oddaljena več kot 10 km zračne razdalje od sedeža naročnika. </w:t>
      </w:r>
    </w:p>
    <w:p w14:paraId="62FB0732" w14:textId="14F8376E" w:rsidR="00F20CC0" w:rsidRPr="00F20CC0" w:rsidRDefault="00F20CC0" w:rsidP="00F20CC0">
      <w:pPr>
        <w:pStyle w:val="Odstavekseznama"/>
        <w:numPr>
          <w:ilvl w:val="0"/>
          <w:numId w:val="36"/>
        </w:numPr>
        <w:rPr>
          <w:rFonts w:asciiTheme="minorHAnsi" w:hAnsiTheme="minorHAnsi" w:cstheme="minorHAnsi"/>
          <w:sz w:val="22"/>
        </w:rPr>
      </w:pPr>
      <w:r w:rsidRPr="00F20CC0">
        <w:rPr>
          <w:rFonts w:asciiTheme="minorHAnsi" w:hAnsiTheme="minorHAnsi" w:cstheme="minorHAnsi"/>
          <w:sz w:val="22"/>
        </w:rPr>
        <w:lastRenderedPageBreak/>
        <w:t>Izpolnjen Obrazec 1</w:t>
      </w:r>
      <w:r w:rsidR="00997B5F">
        <w:rPr>
          <w:rFonts w:asciiTheme="minorHAnsi" w:hAnsiTheme="minorHAnsi" w:cstheme="minorHAnsi"/>
          <w:sz w:val="22"/>
        </w:rPr>
        <w:t>2</w:t>
      </w:r>
      <w:r w:rsidRPr="00F20CC0">
        <w:rPr>
          <w:rFonts w:asciiTheme="minorHAnsi" w:hAnsiTheme="minorHAnsi" w:cstheme="minorHAnsi"/>
          <w:sz w:val="22"/>
        </w:rPr>
        <w:t xml:space="preserve">/1, »Izjava ponudnika o razpolaganju z orodji, tehnično in drugo opremo za sklop </w:t>
      </w:r>
      <w:r>
        <w:rPr>
          <w:rFonts w:asciiTheme="minorHAnsi" w:hAnsiTheme="minorHAnsi" w:cstheme="minorHAnsi"/>
          <w:sz w:val="22"/>
        </w:rPr>
        <w:t>2</w:t>
      </w:r>
      <w:r w:rsidRPr="00F20CC0">
        <w:rPr>
          <w:rFonts w:asciiTheme="minorHAnsi" w:hAnsiTheme="minorHAnsi" w:cstheme="minorHAnsi"/>
          <w:sz w:val="22"/>
        </w:rPr>
        <w:t>«.</w:t>
      </w:r>
    </w:p>
    <w:p w14:paraId="534FFAFB" w14:textId="77777777" w:rsidR="00F20CC0" w:rsidRPr="00F20CC0" w:rsidRDefault="00F20CC0" w:rsidP="00F20CC0">
      <w:pPr>
        <w:pStyle w:val="Odstavekseznama"/>
        <w:numPr>
          <w:ilvl w:val="0"/>
          <w:numId w:val="36"/>
        </w:numPr>
        <w:rPr>
          <w:rFonts w:asciiTheme="minorHAnsi" w:hAnsiTheme="minorHAnsi" w:cstheme="minorHAnsi"/>
          <w:sz w:val="22"/>
        </w:rPr>
      </w:pPr>
      <w:r>
        <w:rPr>
          <w:rFonts w:asciiTheme="minorHAnsi" w:hAnsiTheme="minorHAnsi" w:cstheme="minorHAnsi"/>
          <w:sz w:val="22"/>
        </w:rPr>
        <w:t>Preveritev opreme pri ponudniku – po potrebi.</w:t>
      </w:r>
    </w:p>
    <w:p w14:paraId="734153F3" w14:textId="77777777" w:rsidR="00FC4E34" w:rsidRDefault="00FC4E34" w:rsidP="00FC4E34">
      <w:pPr>
        <w:rPr>
          <w:rFonts w:asciiTheme="minorHAnsi" w:hAnsiTheme="minorHAnsi" w:cstheme="minorHAnsi"/>
          <w:sz w:val="22"/>
          <w:highlight w:val="yellow"/>
        </w:rPr>
      </w:pPr>
    </w:p>
    <w:p w14:paraId="027F5612" w14:textId="38E0F520" w:rsidR="00911511" w:rsidRDefault="00FC4E34" w:rsidP="00911511">
      <w:pPr>
        <w:pStyle w:val="Natevanjestevilkami3"/>
        <w:ind w:left="1276" w:hanging="709"/>
        <w:rPr>
          <w:rFonts w:asciiTheme="minorHAnsi" w:hAnsiTheme="minorHAnsi" w:cstheme="minorHAnsi"/>
          <w:i/>
          <w:iCs/>
          <w:sz w:val="22"/>
          <w:szCs w:val="32"/>
        </w:rPr>
      </w:pPr>
      <w:r>
        <w:rPr>
          <w:rFonts w:asciiTheme="minorHAnsi" w:hAnsiTheme="minorHAnsi" w:cstheme="minorHAnsi"/>
          <w:i/>
          <w:iCs/>
          <w:sz w:val="22"/>
          <w:szCs w:val="32"/>
        </w:rPr>
        <w:t>Kadrovski pogoji</w:t>
      </w:r>
    </w:p>
    <w:p w14:paraId="6A15AC7B" w14:textId="77777777" w:rsidR="00911511" w:rsidRDefault="00911511" w:rsidP="00911511">
      <w:pPr>
        <w:pStyle w:val="Natevanjestevilkami3"/>
        <w:numPr>
          <w:ilvl w:val="0"/>
          <w:numId w:val="0"/>
        </w:numPr>
        <w:ind w:left="1276"/>
        <w:rPr>
          <w:rFonts w:asciiTheme="minorHAnsi" w:hAnsiTheme="minorHAnsi" w:cstheme="minorHAnsi"/>
          <w:i/>
          <w:iCs/>
          <w:sz w:val="22"/>
          <w:szCs w:val="32"/>
        </w:rPr>
      </w:pPr>
    </w:p>
    <w:p w14:paraId="5C86D083" w14:textId="77777777" w:rsidR="00911511" w:rsidRDefault="00911511" w:rsidP="00911511">
      <w:pPr>
        <w:pStyle w:val="Natevanjestevilkami3"/>
        <w:numPr>
          <w:ilvl w:val="0"/>
          <w:numId w:val="0"/>
        </w:numPr>
        <w:jc w:val="both"/>
        <w:rPr>
          <w:rFonts w:asciiTheme="minorHAnsi" w:hAnsiTheme="minorHAnsi" w:cstheme="minorHAnsi"/>
          <w:sz w:val="22"/>
          <w:szCs w:val="32"/>
        </w:rPr>
      </w:pPr>
      <w:r w:rsidRPr="00034ABB">
        <w:rPr>
          <w:rFonts w:asciiTheme="minorHAnsi" w:hAnsiTheme="minorHAnsi" w:cstheme="minorHAnsi"/>
          <w:sz w:val="22"/>
          <w:szCs w:val="32"/>
        </w:rPr>
        <w:t>Ponudnik mora upoštevati veljavne predpise.</w:t>
      </w:r>
    </w:p>
    <w:p w14:paraId="1D9BD366" w14:textId="77777777" w:rsidR="00FC4E34" w:rsidRDefault="00FC4E34" w:rsidP="00911511">
      <w:pPr>
        <w:pStyle w:val="Natevanjestevilkami3"/>
        <w:numPr>
          <w:ilvl w:val="0"/>
          <w:numId w:val="0"/>
        </w:numPr>
        <w:jc w:val="both"/>
        <w:rPr>
          <w:rFonts w:asciiTheme="minorHAnsi" w:hAnsiTheme="minorHAnsi" w:cstheme="minorHAnsi"/>
          <w:sz w:val="22"/>
          <w:szCs w:val="32"/>
        </w:rPr>
      </w:pPr>
    </w:p>
    <w:p w14:paraId="55ECC662" w14:textId="06417726" w:rsidR="00FC4E34" w:rsidRPr="00FC4E34" w:rsidRDefault="00FC4E34" w:rsidP="00911511">
      <w:pPr>
        <w:pStyle w:val="Natevanjestevilkami3"/>
        <w:numPr>
          <w:ilvl w:val="0"/>
          <w:numId w:val="0"/>
        </w:numPr>
        <w:jc w:val="both"/>
        <w:rPr>
          <w:rFonts w:asciiTheme="minorHAnsi" w:hAnsiTheme="minorHAnsi" w:cstheme="minorHAnsi"/>
          <w:b/>
          <w:bCs w:val="0"/>
          <w:sz w:val="22"/>
          <w:szCs w:val="32"/>
        </w:rPr>
      </w:pPr>
      <w:r w:rsidRPr="00FC4E34">
        <w:rPr>
          <w:rFonts w:asciiTheme="minorHAnsi" w:hAnsiTheme="minorHAnsi" w:cstheme="minorHAnsi"/>
          <w:b/>
          <w:bCs w:val="0"/>
          <w:sz w:val="22"/>
          <w:szCs w:val="32"/>
        </w:rPr>
        <w:t>Ponudnik mora za izvedbo del, ki so predmet tega javnega naročila, za ves čas trajanja del zimske službe zagotavljati tehnično in strokovno osebje:</w:t>
      </w:r>
    </w:p>
    <w:p w14:paraId="0B83E4F7" w14:textId="77777777" w:rsidR="00FC4E34" w:rsidRDefault="00FC4E34" w:rsidP="00911511">
      <w:pPr>
        <w:pStyle w:val="Natevanjestevilkami3"/>
        <w:numPr>
          <w:ilvl w:val="0"/>
          <w:numId w:val="0"/>
        </w:numPr>
        <w:jc w:val="both"/>
        <w:rPr>
          <w:rFonts w:asciiTheme="minorHAnsi" w:hAnsiTheme="minorHAnsi" w:cstheme="minorHAnsi"/>
          <w:sz w:val="22"/>
          <w:szCs w:val="32"/>
        </w:rPr>
      </w:pPr>
    </w:p>
    <w:p w14:paraId="63AEBC3C" w14:textId="0C7BDC88" w:rsidR="00FC4E34" w:rsidRDefault="00FC4E34" w:rsidP="00911511">
      <w:pPr>
        <w:pStyle w:val="Natevanjestevilkami3"/>
        <w:numPr>
          <w:ilvl w:val="0"/>
          <w:numId w:val="0"/>
        </w:numPr>
        <w:jc w:val="both"/>
        <w:rPr>
          <w:rFonts w:asciiTheme="minorHAnsi" w:hAnsiTheme="minorHAnsi" w:cstheme="minorHAnsi"/>
          <w:b/>
          <w:bCs w:val="0"/>
          <w:sz w:val="22"/>
          <w:szCs w:val="32"/>
        </w:rPr>
      </w:pPr>
      <w:r>
        <w:rPr>
          <w:rFonts w:asciiTheme="minorHAnsi" w:hAnsiTheme="minorHAnsi" w:cstheme="minorHAnsi"/>
          <w:b/>
          <w:bCs w:val="0"/>
          <w:sz w:val="22"/>
          <w:szCs w:val="32"/>
        </w:rPr>
        <w:t>SKLOP 1</w:t>
      </w:r>
    </w:p>
    <w:p w14:paraId="447A3162" w14:textId="77777777" w:rsidR="00FC4E34" w:rsidRPr="00FC4E34" w:rsidRDefault="00FC4E34" w:rsidP="00911511">
      <w:pPr>
        <w:pStyle w:val="Natevanjestevilkami3"/>
        <w:numPr>
          <w:ilvl w:val="0"/>
          <w:numId w:val="0"/>
        </w:numPr>
        <w:jc w:val="both"/>
        <w:rPr>
          <w:rFonts w:asciiTheme="minorHAnsi" w:hAnsiTheme="minorHAnsi" w:cstheme="minorHAnsi"/>
          <w:b/>
          <w:bCs w:val="0"/>
          <w:sz w:val="22"/>
          <w:szCs w:val="32"/>
        </w:rPr>
      </w:pPr>
    </w:p>
    <w:p w14:paraId="0E93855B" w14:textId="300CDFD8" w:rsidR="00FC4E34" w:rsidRPr="00FC4E34" w:rsidRDefault="00FC4E34" w:rsidP="00FC4E34">
      <w:pPr>
        <w:pStyle w:val="Odstavekseznama"/>
        <w:numPr>
          <w:ilvl w:val="1"/>
          <w:numId w:val="56"/>
        </w:numPr>
        <w:rPr>
          <w:rFonts w:asciiTheme="minorHAnsi" w:hAnsiTheme="minorHAnsi" w:cstheme="minorHAnsi"/>
          <w:sz w:val="22"/>
        </w:rPr>
      </w:pPr>
      <w:r w:rsidRPr="00FC4E34">
        <w:rPr>
          <w:rFonts w:asciiTheme="minorHAnsi" w:hAnsiTheme="minorHAnsi" w:cstheme="minorHAnsi"/>
          <w:sz w:val="22"/>
        </w:rPr>
        <w:t>1 (en) odgovorni vodja dežurne zimske službe, V. stopnje strokovne izobrazbe gradbene ali prometne smeri in 5 (pet) let delovnih izkušenj,</w:t>
      </w:r>
    </w:p>
    <w:p w14:paraId="4C6FB638" w14:textId="1D391682" w:rsidR="00FC4E34" w:rsidRPr="00FC4E34" w:rsidRDefault="00FC4E34" w:rsidP="00FC4E34">
      <w:pPr>
        <w:pStyle w:val="Odstavekseznama"/>
        <w:numPr>
          <w:ilvl w:val="1"/>
          <w:numId w:val="56"/>
        </w:numPr>
        <w:rPr>
          <w:rFonts w:asciiTheme="minorHAnsi" w:hAnsiTheme="minorHAnsi" w:cstheme="minorHAnsi"/>
          <w:sz w:val="22"/>
        </w:rPr>
      </w:pPr>
      <w:r w:rsidRPr="00FC4E34">
        <w:rPr>
          <w:rFonts w:asciiTheme="minorHAnsi" w:hAnsiTheme="minorHAnsi" w:cstheme="minorHAnsi"/>
          <w:sz w:val="22"/>
        </w:rPr>
        <w:t>3 (tri) KV dežurne delavce, IV</w:t>
      </w:r>
      <w:r w:rsidR="007C0EC8">
        <w:rPr>
          <w:rFonts w:asciiTheme="minorHAnsi" w:hAnsiTheme="minorHAnsi" w:cstheme="minorHAnsi"/>
          <w:sz w:val="22"/>
        </w:rPr>
        <w:t>.</w:t>
      </w:r>
      <w:r w:rsidRPr="00FC4E34">
        <w:rPr>
          <w:rFonts w:asciiTheme="minorHAnsi" w:hAnsiTheme="minorHAnsi" w:cstheme="minorHAnsi"/>
          <w:sz w:val="22"/>
        </w:rPr>
        <w:t xml:space="preserve"> stopnje izobrazbe in 3. (treh) let delovnih izkušenj</w:t>
      </w:r>
      <w:r>
        <w:rPr>
          <w:rFonts w:asciiTheme="minorHAnsi" w:hAnsiTheme="minorHAnsi" w:cstheme="minorHAnsi"/>
          <w:sz w:val="22"/>
        </w:rPr>
        <w:t>.</w:t>
      </w:r>
    </w:p>
    <w:p w14:paraId="76A6293E" w14:textId="74AE6B17" w:rsidR="00FC4E34" w:rsidRPr="00FC4E34" w:rsidRDefault="00FC4E34" w:rsidP="00FC4E34">
      <w:pPr>
        <w:pStyle w:val="Odstavekseznama"/>
        <w:rPr>
          <w:rFonts w:asciiTheme="minorHAnsi" w:hAnsiTheme="minorHAnsi" w:cstheme="minorHAnsi"/>
          <w:sz w:val="22"/>
        </w:rPr>
      </w:pPr>
    </w:p>
    <w:p w14:paraId="6EB93E7A" w14:textId="77777777" w:rsidR="006973E5" w:rsidRPr="002371C4" w:rsidRDefault="006973E5" w:rsidP="006973E5">
      <w:pPr>
        <w:pStyle w:val="Odstavekseznama"/>
        <w:rPr>
          <w:rFonts w:asciiTheme="minorHAnsi" w:hAnsiTheme="minorHAnsi" w:cstheme="minorHAnsi"/>
          <w:b/>
          <w:bCs/>
          <w:sz w:val="22"/>
        </w:rPr>
      </w:pPr>
      <w:r w:rsidRPr="002371C4">
        <w:rPr>
          <w:rFonts w:asciiTheme="minorHAnsi" w:hAnsiTheme="minorHAnsi" w:cstheme="minorHAnsi"/>
          <w:sz w:val="22"/>
        </w:rPr>
        <w:t>DOKAZILO:</w:t>
      </w:r>
    </w:p>
    <w:p w14:paraId="42065994" w14:textId="23CDC188" w:rsidR="002371C4" w:rsidRPr="002371C4" w:rsidRDefault="002371C4" w:rsidP="002371C4">
      <w:pPr>
        <w:pStyle w:val="Odstavekseznama"/>
        <w:numPr>
          <w:ilvl w:val="0"/>
          <w:numId w:val="36"/>
        </w:numPr>
        <w:autoSpaceDE w:val="0"/>
        <w:autoSpaceDN w:val="0"/>
        <w:adjustRightInd w:val="0"/>
        <w:spacing w:line="240" w:lineRule="auto"/>
        <w:rPr>
          <w:rFonts w:asciiTheme="minorHAnsi" w:hAnsiTheme="minorHAnsi" w:cstheme="minorHAnsi"/>
          <w:sz w:val="22"/>
        </w:rPr>
      </w:pPr>
      <w:r w:rsidRPr="002371C4">
        <w:rPr>
          <w:rFonts w:asciiTheme="minorHAnsi" w:hAnsiTheme="minorHAnsi" w:cstheme="minorHAnsi"/>
          <w:sz w:val="22"/>
        </w:rPr>
        <w:t xml:space="preserve">Izpolnjen obrazec »ESPD« (za vse gospodarske subjekte) v </w:t>
      </w:r>
      <w:r w:rsidRPr="002371C4">
        <w:rPr>
          <w:rFonts w:asciiTheme="minorHAnsi" w:hAnsiTheme="minorHAnsi" w:cstheme="minorHAnsi"/>
          <w:i/>
          <w:iCs/>
          <w:sz w:val="22"/>
        </w:rPr>
        <w:t>»Delu IV: Pogoji za sodelovanje, C: Tehnična in strokovna sposobnost«</w:t>
      </w:r>
      <w:r w:rsidRPr="002371C4">
        <w:rPr>
          <w:rFonts w:asciiTheme="minorHAnsi" w:hAnsiTheme="minorHAnsi" w:cstheme="minorHAnsi"/>
          <w:sz w:val="22"/>
        </w:rPr>
        <w:t>.</w:t>
      </w:r>
    </w:p>
    <w:p w14:paraId="465FA7B8" w14:textId="79C23FF4" w:rsidR="006973E5" w:rsidRPr="002371C4" w:rsidRDefault="006B71C6" w:rsidP="00627D1A">
      <w:pPr>
        <w:pStyle w:val="Odstavekseznama"/>
        <w:numPr>
          <w:ilvl w:val="0"/>
          <w:numId w:val="36"/>
        </w:numPr>
        <w:rPr>
          <w:rFonts w:asciiTheme="minorHAnsi" w:hAnsiTheme="minorHAnsi" w:cstheme="minorHAnsi"/>
          <w:sz w:val="22"/>
        </w:rPr>
      </w:pPr>
      <w:r w:rsidRPr="002371C4">
        <w:rPr>
          <w:rFonts w:asciiTheme="minorHAnsi" w:hAnsiTheme="minorHAnsi" w:cstheme="minorHAnsi"/>
          <w:sz w:val="22"/>
        </w:rPr>
        <w:t>Izpolnjen Obrazec 1</w:t>
      </w:r>
      <w:r w:rsidR="001972CB">
        <w:rPr>
          <w:rFonts w:asciiTheme="minorHAnsi" w:hAnsiTheme="minorHAnsi" w:cstheme="minorHAnsi"/>
          <w:sz w:val="22"/>
        </w:rPr>
        <w:t>3</w:t>
      </w:r>
      <w:r w:rsidRPr="002371C4">
        <w:rPr>
          <w:rFonts w:asciiTheme="minorHAnsi" w:hAnsiTheme="minorHAnsi" w:cstheme="minorHAnsi"/>
          <w:sz w:val="22"/>
        </w:rPr>
        <w:t xml:space="preserve">, »Izjava </w:t>
      </w:r>
      <w:r w:rsidR="006973E5" w:rsidRPr="002371C4">
        <w:rPr>
          <w:rFonts w:asciiTheme="minorHAnsi" w:hAnsiTheme="minorHAnsi" w:cstheme="minorHAnsi"/>
          <w:sz w:val="22"/>
        </w:rPr>
        <w:t>ponudnika o razpolaganju s tehničnim in strokovnim osebjem</w:t>
      </w:r>
      <w:r w:rsidR="00D975BA">
        <w:rPr>
          <w:rFonts w:asciiTheme="minorHAnsi" w:hAnsiTheme="minorHAnsi" w:cstheme="minorHAnsi"/>
          <w:sz w:val="22"/>
        </w:rPr>
        <w:t xml:space="preserve"> za sklop 1</w:t>
      </w:r>
      <w:r w:rsidRPr="002371C4">
        <w:rPr>
          <w:rFonts w:asciiTheme="minorHAnsi" w:hAnsiTheme="minorHAnsi" w:cstheme="minorHAnsi"/>
          <w:sz w:val="22"/>
        </w:rPr>
        <w:t>«.</w:t>
      </w:r>
    </w:p>
    <w:p w14:paraId="36CADC83" w14:textId="2A489AEF" w:rsidR="006973E5" w:rsidRPr="006973E5" w:rsidRDefault="006973E5" w:rsidP="006973E5">
      <w:pPr>
        <w:pStyle w:val="Odstavekseznama"/>
        <w:numPr>
          <w:ilvl w:val="0"/>
          <w:numId w:val="36"/>
        </w:numPr>
        <w:rPr>
          <w:rFonts w:asciiTheme="minorHAnsi" w:hAnsiTheme="minorHAnsi" w:cstheme="minorHAnsi"/>
          <w:sz w:val="22"/>
        </w:rPr>
      </w:pPr>
      <w:r w:rsidRPr="006973E5">
        <w:rPr>
          <w:rFonts w:asciiTheme="minorHAnsi" w:hAnsiTheme="minorHAnsi" w:cstheme="minorHAnsi"/>
          <w:sz w:val="22"/>
        </w:rPr>
        <w:t>Imenski seznam tehničnega in kadrovskega osebja (pripravi ponudnik</w:t>
      </w:r>
      <w:r w:rsidR="000D350D">
        <w:rPr>
          <w:rFonts w:asciiTheme="minorHAnsi" w:hAnsiTheme="minorHAnsi" w:cstheme="minorHAnsi"/>
          <w:sz w:val="22"/>
        </w:rPr>
        <w:t xml:space="preserve"> sam na svojem obrazcu</w:t>
      </w:r>
      <w:r w:rsidRPr="006973E5">
        <w:rPr>
          <w:rFonts w:asciiTheme="minorHAnsi" w:hAnsiTheme="minorHAnsi" w:cstheme="minorHAnsi"/>
          <w:sz w:val="22"/>
        </w:rPr>
        <w:t>)</w:t>
      </w:r>
      <w:r w:rsidR="00630EB3">
        <w:rPr>
          <w:rFonts w:asciiTheme="minorHAnsi" w:hAnsiTheme="minorHAnsi" w:cstheme="minorHAnsi"/>
          <w:sz w:val="22"/>
        </w:rPr>
        <w:t xml:space="preserve"> – priložen mora biti že v ponudbi.</w:t>
      </w:r>
    </w:p>
    <w:p w14:paraId="36931217" w14:textId="7E6F16B6" w:rsidR="006973E5" w:rsidRPr="006973E5" w:rsidRDefault="006973E5" w:rsidP="00627D1A">
      <w:pPr>
        <w:pStyle w:val="Odstavekseznama"/>
        <w:numPr>
          <w:ilvl w:val="0"/>
          <w:numId w:val="36"/>
        </w:numPr>
        <w:rPr>
          <w:rFonts w:asciiTheme="minorHAnsi" w:hAnsiTheme="minorHAnsi" w:cstheme="minorHAnsi"/>
          <w:sz w:val="22"/>
        </w:rPr>
      </w:pPr>
      <w:r w:rsidRPr="006973E5">
        <w:rPr>
          <w:rFonts w:asciiTheme="minorHAnsi" w:hAnsiTheme="minorHAnsi" w:cstheme="minorHAnsi"/>
          <w:sz w:val="22"/>
        </w:rPr>
        <w:t>Ponudnik mora priložiti ustrezna dokazila, s katerimi izkazuje resničnost izjav in navedb o kadrih</w:t>
      </w:r>
      <w:r>
        <w:rPr>
          <w:rFonts w:asciiTheme="minorHAnsi" w:hAnsiTheme="minorHAnsi" w:cstheme="minorHAnsi"/>
          <w:sz w:val="22"/>
        </w:rPr>
        <w:t>.</w:t>
      </w:r>
    </w:p>
    <w:p w14:paraId="3A7D248F" w14:textId="77777777" w:rsidR="00FC4E34" w:rsidRDefault="00FC4E34" w:rsidP="00911511">
      <w:pPr>
        <w:pStyle w:val="Natevanjestevilkami3"/>
        <w:numPr>
          <w:ilvl w:val="0"/>
          <w:numId w:val="0"/>
        </w:numPr>
        <w:jc w:val="both"/>
        <w:rPr>
          <w:rFonts w:asciiTheme="minorHAnsi" w:hAnsiTheme="minorHAnsi" w:cstheme="minorHAnsi"/>
          <w:sz w:val="22"/>
          <w:szCs w:val="32"/>
        </w:rPr>
      </w:pPr>
    </w:p>
    <w:p w14:paraId="4454AEB2" w14:textId="1318DCED" w:rsidR="006973E5" w:rsidRDefault="006973E5" w:rsidP="006973E5">
      <w:pPr>
        <w:pStyle w:val="Natevanjestevilkami3"/>
        <w:numPr>
          <w:ilvl w:val="0"/>
          <w:numId w:val="0"/>
        </w:numPr>
        <w:jc w:val="both"/>
        <w:rPr>
          <w:rFonts w:asciiTheme="minorHAnsi" w:hAnsiTheme="minorHAnsi" w:cstheme="minorHAnsi"/>
          <w:b/>
          <w:bCs w:val="0"/>
          <w:sz w:val="22"/>
          <w:szCs w:val="32"/>
        </w:rPr>
      </w:pPr>
      <w:r>
        <w:rPr>
          <w:rFonts w:asciiTheme="minorHAnsi" w:hAnsiTheme="minorHAnsi" w:cstheme="minorHAnsi"/>
          <w:b/>
          <w:bCs w:val="0"/>
          <w:sz w:val="22"/>
          <w:szCs w:val="32"/>
        </w:rPr>
        <w:t>SKLOP 2</w:t>
      </w:r>
    </w:p>
    <w:p w14:paraId="7FBEB1EF" w14:textId="77777777" w:rsidR="006973E5" w:rsidRPr="00FC4E34" w:rsidRDefault="006973E5" w:rsidP="006973E5">
      <w:pPr>
        <w:pStyle w:val="Natevanjestevilkami3"/>
        <w:numPr>
          <w:ilvl w:val="0"/>
          <w:numId w:val="0"/>
        </w:numPr>
        <w:jc w:val="both"/>
        <w:rPr>
          <w:rFonts w:asciiTheme="minorHAnsi" w:hAnsiTheme="minorHAnsi" w:cstheme="minorHAnsi"/>
          <w:b/>
          <w:bCs w:val="0"/>
          <w:sz w:val="22"/>
          <w:szCs w:val="32"/>
        </w:rPr>
      </w:pPr>
    </w:p>
    <w:p w14:paraId="0DFCF469" w14:textId="78F3F615" w:rsidR="006973E5" w:rsidRPr="006973E5" w:rsidRDefault="006973E5" w:rsidP="006973E5">
      <w:pPr>
        <w:pStyle w:val="Odstavekseznama"/>
        <w:numPr>
          <w:ilvl w:val="1"/>
          <w:numId w:val="56"/>
        </w:numPr>
        <w:rPr>
          <w:rFonts w:asciiTheme="minorHAnsi" w:hAnsiTheme="minorHAnsi" w:cstheme="minorHAnsi"/>
          <w:sz w:val="22"/>
        </w:rPr>
      </w:pPr>
      <w:r w:rsidRPr="006973E5">
        <w:rPr>
          <w:rFonts w:asciiTheme="minorHAnsi" w:hAnsiTheme="minorHAnsi" w:cstheme="minorHAnsi"/>
          <w:sz w:val="22"/>
        </w:rPr>
        <w:t>1 (en) odgovorni vodja zimske službe, VI. ali VI</w:t>
      </w:r>
      <w:r w:rsidR="007274DE">
        <w:rPr>
          <w:rFonts w:asciiTheme="minorHAnsi" w:hAnsiTheme="minorHAnsi" w:cstheme="minorHAnsi"/>
          <w:sz w:val="22"/>
        </w:rPr>
        <w:t>I</w:t>
      </w:r>
      <w:r w:rsidRPr="006973E5">
        <w:rPr>
          <w:rFonts w:asciiTheme="minorHAnsi" w:hAnsiTheme="minorHAnsi" w:cstheme="minorHAnsi"/>
          <w:sz w:val="22"/>
        </w:rPr>
        <w:t>. stopnje strokovne izobrazbe gradbene ali prometne smeri in 5 (pet) let delovnih izkušenj,</w:t>
      </w:r>
    </w:p>
    <w:p w14:paraId="3C39127F" w14:textId="217C81C8" w:rsidR="006973E5" w:rsidRPr="006973E5" w:rsidRDefault="006973E5" w:rsidP="006973E5">
      <w:pPr>
        <w:pStyle w:val="Odstavekseznama"/>
        <w:numPr>
          <w:ilvl w:val="1"/>
          <w:numId w:val="56"/>
        </w:numPr>
        <w:rPr>
          <w:rFonts w:asciiTheme="minorHAnsi" w:hAnsiTheme="minorHAnsi" w:cstheme="minorHAnsi"/>
          <w:sz w:val="22"/>
        </w:rPr>
      </w:pPr>
      <w:r w:rsidRPr="006973E5">
        <w:rPr>
          <w:rFonts w:asciiTheme="minorHAnsi" w:hAnsiTheme="minorHAnsi" w:cstheme="minorHAnsi"/>
          <w:sz w:val="22"/>
        </w:rPr>
        <w:t>1 (en) obračunski referent za pripravo in izdelavo obračuna, V. stopnje strokovne izobrazbe gradbene smeri</w:t>
      </w:r>
      <w:r w:rsidR="001035EC">
        <w:rPr>
          <w:rFonts w:asciiTheme="minorHAnsi" w:hAnsiTheme="minorHAnsi" w:cstheme="minorHAnsi"/>
          <w:sz w:val="22"/>
        </w:rPr>
        <w:t xml:space="preserve"> ali prometne smeri</w:t>
      </w:r>
      <w:r w:rsidRPr="006973E5">
        <w:rPr>
          <w:rFonts w:asciiTheme="minorHAnsi" w:hAnsiTheme="minorHAnsi" w:cstheme="minorHAnsi"/>
          <w:sz w:val="22"/>
        </w:rPr>
        <w:t>,</w:t>
      </w:r>
    </w:p>
    <w:p w14:paraId="74876E5F" w14:textId="77777777" w:rsidR="006973E5" w:rsidRPr="006973E5" w:rsidRDefault="006973E5" w:rsidP="006973E5">
      <w:pPr>
        <w:pStyle w:val="Odstavekseznama"/>
        <w:numPr>
          <w:ilvl w:val="1"/>
          <w:numId w:val="56"/>
        </w:numPr>
        <w:rPr>
          <w:rFonts w:asciiTheme="minorHAnsi" w:hAnsiTheme="minorHAnsi" w:cstheme="minorHAnsi"/>
          <w:sz w:val="22"/>
        </w:rPr>
      </w:pPr>
      <w:r w:rsidRPr="006973E5">
        <w:rPr>
          <w:rFonts w:asciiTheme="minorHAnsi" w:hAnsiTheme="minorHAnsi" w:cstheme="minorHAnsi"/>
          <w:sz w:val="22"/>
        </w:rPr>
        <w:t>6 (šest) KV voznikov z C licenco,</w:t>
      </w:r>
    </w:p>
    <w:p w14:paraId="0AA2235B" w14:textId="77777777" w:rsidR="006973E5" w:rsidRPr="006973E5" w:rsidRDefault="006973E5" w:rsidP="006973E5">
      <w:pPr>
        <w:pStyle w:val="Odstavekseznama"/>
        <w:numPr>
          <w:ilvl w:val="1"/>
          <w:numId w:val="56"/>
        </w:numPr>
        <w:rPr>
          <w:rFonts w:asciiTheme="minorHAnsi" w:hAnsiTheme="minorHAnsi" w:cstheme="minorHAnsi"/>
          <w:sz w:val="22"/>
        </w:rPr>
      </w:pPr>
      <w:r w:rsidRPr="006973E5">
        <w:rPr>
          <w:rFonts w:asciiTheme="minorHAnsi" w:hAnsiTheme="minorHAnsi" w:cstheme="minorHAnsi"/>
          <w:sz w:val="22"/>
        </w:rPr>
        <w:t>3 (tri) KV strojnike z opravljenim izpitom za gradbeno mehanizacijo,</w:t>
      </w:r>
    </w:p>
    <w:p w14:paraId="093322D1" w14:textId="77777777" w:rsidR="006973E5" w:rsidRPr="006973E5" w:rsidRDefault="006973E5" w:rsidP="006973E5">
      <w:pPr>
        <w:pStyle w:val="Odstavekseznama"/>
        <w:numPr>
          <w:ilvl w:val="1"/>
          <w:numId w:val="56"/>
        </w:numPr>
        <w:rPr>
          <w:rFonts w:asciiTheme="minorHAnsi" w:hAnsiTheme="minorHAnsi" w:cstheme="minorHAnsi"/>
          <w:sz w:val="22"/>
        </w:rPr>
      </w:pPr>
      <w:r w:rsidRPr="006973E5">
        <w:rPr>
          <w:rFonts w:asciiTheme="minorHAnsi" w:hAnsiTheme="minorHAnsi" w:cstheme="minorHAnsi"/>
          <w:sz w:val="22"/>
        </w:rPr>
        <w:t>3 (tri) KV dežurne delavce, IV stopnje izobrazbe in 3. (treh) let delovnih izkušenj,</w:t>
      </w:r>
    </w:p>
    <w:p w14:paraId="09CB6DB7" w14:textId="3719FB2E" w:rsidR="006973E5" w:rsidRPr="006973E5" w:rsidRDefault="006973E5" w:rsidP="006973E5">
      <w:pPr>
        <w:pStyle w:val="Odstavekseznama"/>
        <w:numPr>
          <w:ilvl w:val="1"/>
          <w:numId w:val="56"/>
        </w:numPr>
        <w:rPr>
          <w:rFonts w:asciiTheme="minorHAnsi" w:hAnsiTheme="minorHAnsi" w:cstheme="minorHAnsi"/>
          <w:sz w:val="22"/>
        </w:rPr>
      </w:pPr>
      <w:r w:rsidRPr="006973E5">
        <w:rPr>
          <w:rFonts w:asciiTheme="minorHAnsi" w:hAnsiTheme="minorHAnsi" w:cstheme="minorHAnsi"/>
          <w:sz w:val="22"/>
        </w:rPr>
        <w:t>10</w:t>
      </w:r>
      <w:r w:rsidR="006B71C6">
        <w:rPr>
          <w:rFonts w:asciiTheme="minorHAnsi" w:hAnsiTheme="minorHAnsi" w:cstheme="minorHAnsi"/>
          <w:sz w:val="22"/>
        </w:rPr>
        <w:t xml:space="preserve"> </w:t>
      </w:r>
      <w:r w:rsidRPr="006973E5">
        <w:rPr>
          <w:rFonts w:asciiTheme="minorHAnsi" w:hAnsiTheme="minorHAnsi" w:cstheme="minorHAnsi"/>
          <w:sz w:val="22"/>
        </w:rPr>
        <w:t xml:space="preserve">(deset) PK/NK </w:t>
      </w:r>
      <w:r w:rsidR="007274DE">
        <w:rPr>
          <w:rFonts w:asciiTheme="minorHAnsi" w:hAnsiTheme="minorHAnsi" w:cstheme="minorHAnsi"/>
          <w:sz w:val="22"/>
        </w:rPr>
        <w:t>delavcev</w:t>
      </w:r>
      <w:r w:rsidRPr="006973E5">
        <w:rPr>
          <w:rFonts w:asciiTheme="minorHAnsi" w:hAnsiTheme="minorHAnsi" w:cstheme="minorHAnsi"/>
          <w:sz w:val="22"/>
        </w:rPr>
        <w:t xml:space="preserve"> III./II./I. stopnja izobrazbe.</w:t>
      </w:r>
    </w:p>
    <w:p w14:paraId="603878A6" w14:textId="7EB23469" w:rsidR="006973E5" w:rsidRPr="00FC4E34" w:rsidRDefault="006973E5" w:rsidP="006973E5">
      <w:pPr>
        <w:pStyle w:val="Odstavekseznama"/>
        <w:rPr>
          <w:rFonts w:asciiTheme="minorHAnsi" w:hAnsiTheme="minorHAnsi" w:cstheme="minorHAnsi"/>
          <w:sz w:val="22"/>
        </w:rPr>
      </w:pPr>
    </w:p>
    <w:p w14:paraId="75C94852" w14:textId="77777777" w:rsidR="006973E5" w:rsidRPr="002371C4" w:rsidRDefault="006973E5" w:rsidP="006973E5">
      <w:pPr>
        <w:pStyle w:val="Odstavekseznama"/>
        <w:rPr>
          <w:rFonts w:asciiTheme="minorHAnsi" w:hAnsiTheme="minorHAnsi" w:cstheme="minorHAnsi"/>
          <w:b/>
          <w:bCs/>
          <w:sz w:val="22"/>
        </w:rPr>
      </w:pPr>
      <w:r w:rsidRPr="002371C4">
        <w:rPr>
          <w:rFonts w:asciiTheme="minorHAnsi" w:hAnsiTheme="minorHAnsi" w:cstheme="minorHAnsi"/>
          <w:sz w:val="22"/>
        </w:rPr>
        <w:t>DOKAZILO:</w:t>
      </w:r>
    </w:p>
    <w:p w14:paraId="08A748D4" w14:textId="27863C4D" w:rsidR="002371C4" w:rsidRPr="002371C4" w:rsidRDefault="002371C4" w:rsidP="002371C4">
      <w:pPr>
        <w:pStyle w:val="Odstavekseznama"/>
        <w:numPr>
          <w:ilvl w:val="0"/>
          <w:numId w:val="36"/>
        </w:numPr>
        <w:autoSpaceDE w:val="0"/>
        <w:autoSpaceDN w:val="0"/>
        <w:adjustRightInd w:val="0"/>
        <w:spacing w:line="240" w:lineRule="auto"/>
        <w:rPr>
          <w:rFonts w:asciiTheme="minorHAnsi" w:hAnsiTheme="minorHAnsi" w:cstheme="minorHAnsi"/>
          <w:sz w:val="22"/>
        </w:rPr>
      </w:pPr>
      <w:r w:rsidRPr="002371C4">
        <w:rPr>
          <w:rFonts w:asciiTheme="minorHAnsi" w:hAnsiTheme="minorHAnsi" w:cstheme="minorHAnsi"/>
          <w:sz w:val="22"/>
        </w:rPr>
        <w:t xml:space="preserve">Izpolnjen obrazec »ESPD« (za vse gospodarske subjekte) v </w:t>
      </w:r>
      <w:r w:rsidRPr="002371C4">
        <w:rPr>
          <w:rFonts w:asciiTheme="minorHAnsi" w:hAnsiTheme="minorHAnsi" w:cstheme="minorHAnsi"/>
          <w:i/>
          <w:iCs/>
          <w:sz w:val="22"/>
        </w:rPr>
        <w:t>»Delu IV: Pogoji za sodelovanje, C: Tehnična in strokovna sposobnost«</w:t>
      </w:r>
      <w:r w:rsidRPr="002371C4">
        <w:rPr>
          <w:rFonts w:asciiTheme="minorHAnsi" w:hAnsiTheme="minorHAnsi" w:cstheme="minorHAnsi"/>
          <w:sz w:val="22"/>
        </w:rPr>
        <w:t>.</w:t>
      </w:r>
    </w:p>
    <w:p w14:paraId="7956B195" w14:textId="5AA076B2" w:rsidR="006B71C6" w:rsidRDefault="006B71C6" w:rsidP="006B71C6">
      <w:pPr>
        <w:pStyle w:val="Odstavekseznama"/>
        <w:numPr>
          <w:ilvl w:val="0"/>
          <w:numId w:val="36"/>
        </w:numPr>
        <w:rPr>
          <w:rFonts w:asciiTheme="minorHAnsi" w:hAnsiTheme="minorHAnsi" w:cstheme="minorHAnsi"/>
          <w:sz w:val="22"/>
        </w:rPr>
      </w:pPr>
      <w:r w:rsidRPr="002371C4">
        <w:rPr>
          <w:rFonts w:asciiTheme="minorHAnsi" w:hAnsiTheme="minorHAnsi" w:cstheme="minorHAnsi"/>
          <w:sz w:val="22"/>
        </w:rPr>
        <w:t>Izpolnjen Obrazec 1</w:t>
      </w:r>
      <w:r w:rsidR="001972CB">
        <w:rPr>
          <w:rFonts w:asciiTheme="minorHAnsi" w:hAnsiTheme="minorHAnsi" w:cstheme="minorHAnsi"/>
          <w:sz w:val="22"/>
        </w:rPr>
        <w:t>4</w:t>
      </w:r>
      <w:r w:rsidRPr="002371C4">
        <w:rPr>
          <w:rFonts w:asciiTheme="minorHAnsi" w:hAnsiTheme="minorHAnsi" w:cstheme="minorHAnsi"/>
          <w:sz w:val="22"/>
        </w:rPr>
        <w:t>, »Izjava</w:t>
      </w:r>
      <w:r w:rsidRPr="006B71C6">
        <w:rPr>
          <w:rFonts w:asciiTheme="minorHAnsi" w:hAnsiTheme="minorHAnsi" w:cstheme="minorHAnsi"/>
          <w:sz w:val="22"/>
        </w:rPr>
        <w:t xml:space="preserve"> ponudnika o razpolaganju s tehničnim in strokovnim osebjem</w:t>
      </w:r>
      <w:r w:rsidR="00D975BA">
        <w:rPr>
          <w:rFonts w:asciiTheme="minorHAnsi" w:hAnsiTheme="minorHAnsi" w:cstheme="minorHAnsi"/>
          <w:sz w:val="22"/>
        </w:rPr>
        <w:t xml:space="preserve"> za sklop 2</w:t>
      </w:r>
      <w:r w:rsidRPr="006B71C6">
        <w:rPr>
          <w:rFonts w:asciiTheme="minorHAnsi" w:hAnsiTheme="minorHAnsi" w:cstheme="minorHAnsi"/>
          <w:sz w:val="22"/>
        </w:rPr>
        <w:t>«.</w:t>
      </w:r>
    </w:p>
    <w:p w14:paraId="4631129A" w14:textId="3725036F" w:rsidR="006973E5" w:rsidRPr="006973E5" w:rsidRDefault="006973E5" w:rsidP="006973E5">
      <w:pPr>
        <w:pStyle w:val="Odstavekseznama"/>
        <w:numPr>
          <w:ilvl w:val="0"/>
          <w:numId w:val="36"/>
        </w:numPr>
        <w:rPr>
          <w:rFonts w:asciiTheme="minorHAnsi" w:hAnsiTheme="minorHAnsi" w:cstheme="minorHAnsi"/>
          <w:sz w:val="22"/>
        </w:rPr>
      </w:pPr>
      <w:r w:rsidRPr="006973E5">
        <w:rPr>
          <w:rFonts w:asciiTheme="minorHAnsi" w:hAnsiTheme="minorHAnsi" w:cstheme="minorHAnsi"/>
          <w:sz w:val="22"/>
        </w:rPr>
        <w:t>Imenski seznam tehničnega in kadrovskega osebja (</w:t>
      </w:r>
      <w:r w:rsidR="000D350D" w:rsidRPr="006973E5">
        <w:rPr>
          <w:rFonts w:asciiTheme="minorHAnsi" w:hAnsiTheme="minorHAnsi" w:cstheme="minorHAnsi"/>
          <w:sz w:val="22"/>
        </w:rPr>
        <w:t>pripravi ponudnik</w:t>
      </w:r>
      <w:r w:rsidR="000D350D">
        <w:rPr>
          <w:rFonts w:asciiTheme="minorHAnsi" w:hAnsiTheme="minorHAnsi" w:cstheme="minorHAnsi"/>
          <w:sz w:val="22"/>
        </w:rPr>
        <w:t xml:space="preserve"> sam na svojem obrazcu</w:t>
      </w:r>
      <w:r w:rsidRPr="006973E5">
        <w:rPr>
          <w:rFonts w:asciiTheme="minorHAnsi" w:hAnsiTheme="minorHAnsi" w:cstheme="minorHAnsi"/>
          <w:sz w:val="22"/>
        </w:rPr>
        <w:t>)</w:t>
      </w:r>
      <w:r w:rsidR="00630EB3">
        <w:rPr>
          <w:rFonts w:asciiTheme="minorHAnsi" w:hAnsiTheme="minorHAnsi" w:cstheme="minorHAnsi"/>
          <w:sz w:val="22"/>
        </w:rPr>
        <w:t xml:space="preserve"> – priložen mora biti že v ponudbi.</w:t>
      </w:r>
    </w:p>
    <w:p w14:paraId="0778A972" w14:textId="77777777" w:rsidR="006973E5" w:rsidRPr="006973E5" w:rsidRDefault="006973E5" w:rsidP="006973E5">
      <w:pPr>
        <w:pStyle w:val="Odstavekseznama"/>
        <w:numPr>
          <w:ilvl w:val="0"/>
          <w:numId w:val="36"/>
        </w:numPr>
        <w:rPr>
          <w:rFonts w:asciiTheme="minorHAnsi" w:hAnsiTheme="minorHAnsi" w:cstheme="minorHAnsi"/>
          <w:sz w:val="22"/>
        </w:rPr>
      </w:pPr>
      <w:r w:rsidRPr="006973E5">
        <w:rPr>
          <w:rFonts w:asciiTheme="minorHAnsi" w:hAnsiTheme="minorHAnsi" w:cstheme="minorHAnsi"/>
          <w:sz w:val="22"/>
        </w:rPr>
        <w:t>Ponudnik mora priložiti ustrezna dokazila, s katerimi izkazuje resničnost izjave in navedb o kadrih</w:t>
      </w:r>
      <w:r>
        <w:rPr>
          <w:rFonts w:asciiTheme="minorHAnsi" w:hAnsiTheme="minorHAnsi" w:cstheme="minorHAnsi"/>
          <w:sz w:val="22"/>
        </w:rPr>
        <w:t>.</w:t>
      </w:r>
    </w:p>
    <w:p w14:paraId="36A840F5" w14:textId="77777777" w:rsidR="00FC4E34" w:rsidRDefault="00FC4E34" w:rsidP="00911511">
      <w:pPr>
        <w:pStyle w:val="Natevanjestevilkami3"/>
        <w:numPr>
          <w:ilvl w:val="0"/>
          <w:numId w:val="0"/>
        </w:numPr>
        <w:jc w:val="both"/>
        <w:rPr>
          <w:rFonts w:asciiTheme="minorHAnsi" w:hAnsiTheme="minorHAnsi" w:cstheme="minorHAnsi"/>
          <w:sz w:val="22"/>
          <w:szCs w:val="32"/>
        </w:rPr>
      </w:pPr>
    </w:p>
    <w:p w14:paraId="1C7C0463" w14:textId="4D0BCAFE" w:rsidR="003A45E0" w:rsidRDefault="003A45E0" w:rsidP="003A45E0">
      <w:pPr>
        <w:pStyle w:val="Natevanjestevilkami3"/>
        <w:ind w:left="1276" w:hanging="709"/>
        <w:rPr>
          <w:rFonts w:asciiTheme="minorHAnsi" w:hAnsiTheme="minorHAnsi" w:cstheme="minorHAnsi"/>
          <w:i/>
          <w:iCs/>
          <w:sz w:val="22"/>
          <w:szCs w:val="32"/>
        </w:rPr>
      </w:pPr>
      <w:r w:rsidRPr="003A45E0">
        <w:rPr>
          <w:rFonts w:asciiTheme="minorHAnsi" w:hAnsiTheme="minorHAnsi" w:cstheme="minorHAnsi"/>
          <w:i/>
          <w:iCs/>
          <w:sz w:val="22"/>
          <w:szCs w:val="32"/>
        </w:rPr>
        <w:t>Drugi pogoji</w:t>
      </w:r>
    </w:p>
    <w:p w14:paraId="58774E0F" w14:textId="77777777" w:rsidR="003A45E0" w:rsidRPr="003A45E0" w:rsidRDefault="003A45E0" w:rsidP="003A45E0">
      <w:pPr>
        <w:pStyle w:val="Natevanjestevilkami3"/>
        <w:numPr>
          <w:ilvl w:val="0"/>
          <w:numId w:val="0"/>
        </w:numPr>
        <w:ind w:left="1276"/>
        <w:rPr>
          <w:rFonts w:asciiTheme="minorHAnsi" w:hAnsiTheme="minorHAnsi" w:cstheme="minorHAnsi"/>
          <w:i/>
          <w:iCs/>
          <w:sz w:val="22"/>
          <w:szCs w:val="32"/>
        </w:rPr>
      </w:pPr>
    </w:p>
    <w:p w14:paraId="5CC1053B" w14:textId="3911BC03" w:rsidR="003A45E0" w:rsidRPr="003A45E0" w:rsidRDefault="003A45E0" w:rsidP="003A45E0">
      <w:pPr>
        <w:rPr>
          <w:rFonts w:asciiTheme="minorHAnsi" w:hAnsiTheme="minorHAnsi" w:cstheme="minorHAnsi"/>
          <w:sz w:val="22"/>
        </w:rPr>
      </w:pPr>
      <w:r w:rsidRPr="003A45E0">
        <w:rPr>
          <w:rFonts w:asciiTheme="minorHAnsi" w:hAnsiTheme="minorHAnsi" w:cstheme="minorHAnsi"/>
          <w:sz w:val="22"/>
        </w:rPr>
        <w:lastRenderedPageBreak/>
        <w:t>Gospodarski subjekt ni uvrščen v evidenco poslovnih subjektov iz 35. člena Zakona o integriteti in preprečevanju korupcije (Uradni list RS, št. 69/11</w:t>
      </w:r>
      <w:r>
        <w:rPr>
          <w:rFonts w:asciiTheme="minorHAnsi" w:hAnsiTheme="minorHAnsi" w:cstheme="minorHAnsi"/>
          <w:sz w:val="22"/>
        </w:rPr>
        <w:t xml:space="preserve"> s spremembami</w:t>
      </w:r>
      <w:r w:rsidRPr="003A45E0">
        <w:rPr>
          <w:rFonts w:asciiTheme="minorHAnsi" w:hAnsiTheme="minorHAnsi" w:cstheme="minorHAnsi"/>
          <w:sz w:val="22"/>
        </w:rPr>
        <w:t>) in mu ni na podlagi tega člena prepovedano poslovanje z naročnikom.</w:t>
      </w:r>
    </w:p>
    <w:p w14:paraId="73F29C45" w14:textId="77777777" w:rsidR="003A45E0" w:rsidRPr="003A45E0" w:rsidRDefault="003A45E0" w:rsidP="003A45E0">
      <w:pPr>
        <w:rPr>
          <w:rFonts w:asciiTheme="minorHAnsi" w:hAnsiTheme="minorHAnsi" w:cstheme="minorHAnsi"/>
          <w:sz w:val="22"/>
        </w:rPr>
      </w:pPr>
    </w:p>
    <w:p w14:paraId="3D61FC3A" w14:textId="77777777" w:rsidR="003A45E0" w:rsidRPr="002371C4" w:rsidRDefault="003A45E0" w:rsidP="003A45E0">
      <w:pPr>
        <w:pStyle w:val="Odstavekseznama"/>
        <w:rPr>
          <w:rFonts w:asciiTheme="minorHAnsi" w:hAnsiTheme="minorHAnsi" w:cstheme="minorHAnsi"/>
          <w:sz w:val="22"/>
        </w:rPr>
      </w:pPr>
      <w:r w:rsidRPr="002371C4">
        <w:rPr>
          <w:rFonts w:asciiTheme="minorHAnsi" w:hAnsiTheme="minorHAnsi" w:cstheme="minorHAnsi"/>
          <w:sz w:val="22"/>
        </w:rPr>
        <w:t>DOKAZILO:</w:t>
      </w:r>
    </w:p>
    <w:p w14:paraId="75C26687" w14:textId="00FA9DD7" w:rsidR="003A45E0" w:rsidRPr="002371C4" w:rsidRDefault="003A45E0" w:rsidP="003A45E0">
      <w:pPr>
        <w:pStyle w:val="Odstavekseznama"/>
        <w:numPr>
          <w:ilvl w:val="0"/>
          <w:numId w:val="36"/>
        </w:numPr>
        <w:rPr>
          <w:rFonts w:asciiTheme="minorHAnsi" w:hAnsiTheme="minorHAnsi" w:cstheme="minorHAnsi"/>
          <w:sz w:val="22"/>
        </w:rPr>
      </w:pPr>
      <w:r w:rsidRPr="002371C4">
        <w:rPr>
          <w:rFonts w:asciiTheme="minorHAnsi" w:hAnsiTheme="minorHAnsi" w:cstheme="minorHAnsi"/>
          <w:sz w:val="22"/>
        </w:rPr>
        <w:t xml:space="preserve">Izpolnjen </w:t>
      </w:r>
      <w:r w:rsidR="002371C4" w:rsidRPr="002371C4">
        <w:rPr>
          <w:rFonts w:asciiTheme="minorHAnsi" w:hAnsiTheme="minorHAnsi" w:cstheme="minorHAnsi"/>
          <w:sz w:val="22"/>
        </w:rPr>
        <w:t xml:space="preserve">Obrazec </w:t>
      </w:r>
      <w:r w:rsidR="00D975BA">
        <w:rPr>
          <w:rFonts w:asciiTheme="minorHAnsi" w:hAnsiTheme="minorHAnsi" w:cstheme="minorHAnsi"/>
          <w:sz w:val="22"/>
        </w:rPr>
        <w:t>5</w:t>
      </w:r>
      <w:r w:rsidR="002371C4" w:rsidRPr="002371C4">
        <w:rPr>
          <w:rFonts w:asciiTheme="minorHAnsi" w:hAnsiTheme="minorHAnsi" w:cstheme="minorHAnsi"/>
          <w:sz w:val="22"/>
        </w:rPr>
        <w:t>,</w:t>
      </w:r>
      <w:r w:rsidRPr="002371C4">
        <w:rPr>
          <w:rFonts w:asciiTheme="minorHAnsi" w:hAnsiTheme="minorHAnsi" w:cstheme="minorHAnsi"/>
          <w:sz w:val="22"/>
        </w:rPr>
        <w:t xml:space="preserve"> </w:t>
      </w:r>
      <w:r w:rsidR="006A69A5" w:rsidRPr="00A845C5">
        <w:rPr>
          <w:rFonts w:asciiTheme="minorHAnsi" w:hAnsiTheme="minorHAnsi" w:cstheme="minorHAnsi"/>
          <w:sz w:val="22"/>
        </w:rPr>
        <w:t>»Izjava o udeležbi fizičnih in pravnih oseb v lastništvu gospodarskega subjekta</w:t>
      </w:r>
      <w:r w:rsidR="002371C4">
        <w:rPr>
          <w:rFonts w:asciiTheme="minorHAnsi" w:hAnsiTheme="minorHAnsi" w:cstheme="minorHAnsi"/>
          <w:sz w:val="22"/>
        </w:rPr>
        <w:t>«</w:t>
      </w:r>
      <w:r w:rsidR="002371C4" w:rsidRPr="002371C4">
        <w:rPr>
          <w:rFonts w:asciiTheme="minorHAnsi" w:hAnsiTheme="minorHAnsi" w:cstheme="minorHAnsi"/>
          <w:sz w:val="22"/>
        </w:rPr>
        <w:t>.</w:t>
      </w:r>
    </w:p>
    <w:p w14:paraId="0E0D211B" w14:textId="77777777" w:rsidR="00034ABB" w:rsidRPr="00034ABB" w:rsidRDefault="00034ABB" w:rsidP="00034ABB">
      <w:pPr>
        <w:pStyle w:val="Natevanjestevilkami1"/>
        <w:numPr>
          <w:ilvl w:val="0"/>
          <w:numId w:val="0"/>
        </w:numPr>
        <w:ind w:left="357" w:hanging="357"/>
        <w:rPr>
          <w:rFonts w:asciiTheme="minorHAnsi" w:hAnsiTheme="minorHAnsi" w:cstheme="minorHAnsi"/>
          <w:i/>
          <w:iCs/>
          <w:sz w:val="22"/>
          <w:szCs w:val="32"/>
        </w:rPr>
      </w:pPr>
    </w:p>
    <w:bookmarkEnd w:id="68"/>
    <w:bookmarkEnd w:id="69"/>
    <w:p w14:paraId="114CB026" w14:textId="0CF4AFC5" w:rsidR="00C63BE7" w:rsidRPr="00F000E3" w:rsidRDefault="00C63BE7" w:rsidP="00C63BE7">
      <w:pPr>
        <w:pStyle w:val="Natevanjestevilkami2"/>
        <w:jc w:val="both"/>
        <w:rPr>
          <w:rFonts w:asciiTheme="minorHAnsi" w:hAnsiTheme="minorHAnsi" w:cstheme="minorHAnsi"/>
          <w:b/>
          <w:bCs w:val="0"/>
          <w:sz w:val="22"/>
          <w:szCs w:val="22"/>
        </w:rPr>
      </w:pPr>
      <w:r w:rsidRPr="00F000E3">
        <w:rPr>
          <w:rFonts w:asciiTheme="minorHAnsi" w:hAnsiTheme="minorHAnsi" w:cstheme="minorHAnsi"/>
          <w:b/>
          <w:bCs w:val="0"/>
          <w:sz w:val="22"/>
          <w:szCs w:val="22"/>
        </w:rPr>
        <w:t>Izjava oziroma podatki o udeležbi fizičnih in pravnih oseb v lastništvu ponudnika/partnerja/podizvajalca</w:t>
      </w:r>
    </w:p>
    <w:p w14:paraId="3F3A1F19" w14:textId="0FDBE076" w:rsidR="00C63BE7" w:rsidRPr="00F000E3" w:rsidRDefault="00C63BE7" w:rsidP="00C63BE7">
      <w:pPr>
        <w:pStyle w:val="Natevanjestevilkami2"/>
        <w:numPr>
          <w:ilvl w:val="0"/>
          <w:numId w:val="0"/>
        </w:numPr>
        <w:rPr>
          <w:rFonts w:asciiTheme="minorHAnsi" w:hAnsiTheme="minorHAnsi" w:cstheme="minorHAnsi"/>
          <w:b/>
          <w:bCs w:val="0"/>
          <w:sz w:val="22"/>
          <w:szCs w:val="22"/>
        </w:rPr>
      </w:pPr>
    </w:p>
    <w:p w14:paraId="013EB5D6" w14:textId="4BE787F3" w:rsidR="00C63BE7" w:rsidRDefault="00C63BE7" w:rsidP="00C63BE7">
      <w:pPr>
        <w:pStyle w:val="Natevanjestevilkami2"/>
        <w:numPr>
          <w:ilvl w:val="0"/>
          <w:numId w:val="0"/>
        </w:numPr>
        <w:jc w:val="both"/>
        <w:rPr>
          <w:rFonts w:asciiTheme="minorHAnsi" w:hAnsiTheme="minorHAnsi" w:cstheme="minorHAnsi"/>
          <w:sz w:val="22"/>
          <w:szCs w:val="22"/>
        </w:rPr>
      </w:pPr>
      <w:r w:rsidRPr="00F000E3">
        <w:rPr>
          <w:rFonts w:asciiTheme="minorHAnsi" w:hAnsiTheme="minorHAnsi" w:cstheme="minorHAnsi"/>
          <w:sz w:val="22"/>
          <w:szCs w:val="22"/>
        </w:rPr>
        <w:t xml:space="preserve">Ponudnik izjavo izpolni in podpiše. Izjavo izpolnijo in podpišejo </w:t>
      </w:r>
      <w:r w:rsidRPr="00164210">
        <w:rPr>
          <w:rFonts w:asciiTheme="minorHAnsi" w:hAnsiTheme="minorHAnsi" w:cstheme="minorHAnsi"/>
          <w:sz w:val="22"/>
          <w:szCs w:val="22"/>
        </w:rPr>
        <w:t xml:space="preserve">tudi </w:t>
      </w:r>
      <w:r w:rsidRPr="00164210">
        <w:rPr>
          <w:rFonts w:asciiTheme="minorHAnsi" w:hAnsiTheme="minorHAnsi" w:cstheme="minorHAnsi"/>
          <w:sz w:val="22"/>
          <w:szCs w:val="22"/>
          <w:u w:val="single"/>
        </w:rPr>
        <w:t>vsi</w:t>
      </w:r>
      <w:r w:rsidRPr="00164210">
        <w:rPr>
          <w:rFonts w:asciiTheme="minorHAnsi" w:hAnsiTheme="minorHAnsi" w:cstheme="minorHAnsi"/>
          <w:sz w:val="22"/>
          <w:szCs w:val="22"/>
        </w:rPr>
        <w:t xml:space="preserve"> posamezni člani skupine ponudnikov (partnerji) v okviru skupne ponudbe in </w:t>
      </w:r>
      <w:r w:rsidRPr="00164210">
        <w:rPr>
          <w:rFonts w:asciiTheme="minorHAnsi" w:hAnsiTheme="minorHAnsi" w:cstheme="minorHAnsi"/>
          <w:sz w:val="22"/>
          <w:szCs w:val="22"/>
          <w:u w:val="single"/>
        </w:rPr>
        <w:t>vsi</w:t>
      </w:r>
      <w:r w:rsidRPr="00164210">
        <w:rPr>
          <w:rFonts w:asciiTheme="minorHAnsi" w:hAnsiTheme="minorHAnsi" w:cstheme="minorHAnsi"/>
          <w:sz w:val="22"/>
          <w:szCs w:val="22"/>
        </w:rPr>
        <w:t xml:space="preserve"> morebitni v ponudbi navedeni podizvajalci.</w:t>
      </w:r>
    </w:p>
    <w:p w14:paraId="0C5750FE" w14:textId="0CCAE057" w:rsidR="005D5EB5" w:rsidRDefault="005D5EB5" w:rsidP="00C63BE7">
      <w:pPr>
        <w:pStyle w:val="Natevanjestevilkami2"/>
        <w:numPr>
          <w:ilvl w:val="0"/>
          <w:numId w:val="0"/>
        </w:numPr>
        <w:jc w:val="both"/>
        <w:rPr>
          <w:rFonts w:asciiTheme="minorHAnsi" w:hAnsiTheme="minorHAnsi" w:cstheme="minorHAnsi"/>
          <w:sz w:val="22"/>
          <w:szCs w:val="22"/>
        </w:rPr>
      </w:pPr>
    </w:p>
    <w:p w14:paraId="39DF0C42" w14:textId="77777777" w:rsidR="005D5EB5" w:rsidRPr="00F000E3" w:rsidRDefault="005D5EB5" w:rsidP="005D5EB5">
      <w:pPr>
        <w:pStyle w:val="Odstavekseznama"/>
        <w:rPr>
          <w:rFonts w:asciiTheme="minorHAnsi" w:hAnsiTheme="minorHAnsi" w:cstheme="minorHAnsi"/>
          <w:b/>
          <w:bCs/>
          <w:sz w:val="22"/>
        </w:rPr>
      </w:pPr>
      <w:r w:rsidRPr="00F000E3">
        <w:rPr>
          <w:rFonts w:asciiTheme="minorHAnsi" w:hAnsiTheme="minorHAnsi" w:cstheme="minorHAnsi"/>
          <w:sz w:val="22"/>
        </w:rPr>
        <w:t>DOKAZILO:</w:t>
      </w:r>
    </w:p>
    <w:p w14:paraId="74354E43" w14:textId="2985FED9" w:rsidR="00C63BE7" w:rsidRPr="00A845C5" w:rsidRDefault="00D53FEA" w:rsidP="00D53FEA">
      <w:pPr>
        <w:pStyle w:val="Natevanjestevilkami2"/>
        <w:numPr>
          <w:ilvl w:val="0"/>
          <w:numId w:val="6"/>
        </w:numPr>
        <w:jc w:val="both"/>
        <w:rPr>
          <w:rFonts w:asciiTheme="minorHAnsi" w:hAnsiTheme="minorHAnsi" w:cstheme="minorHAnsi"/>
          <w:sz w:val="22"/>
          <w:szCs w:val="22"/>
        </w:rPr>
      </w:pPr>
      <w:bookmarkStart w:id="74" w:name="_Hlk92281460"/>
      <w:r w:rsidRPr="00A845C5">
        <w:rPr>
          <w:rFonts w:asciiTheme="minorHAnsi" w:hAnsiTheme="minorHAnsi" w:cstheme="minorHAnsi"/>
          <w:sz w:val="22"/>
        </w:rPr>
        <w:t xml:space="preserve">Izpolnjen in podpisan </w:t>
      </w:r>
      <w:r w:rsidRPr="00A845C5">
        <w:rPr>
          <w:rFonts w:asciiTheme="minorHAnsi" w:hAnsiTheme="minorHAnsi" w:cstheme="minorHAnsi"/>
          <w:sz w:val="22"/>
          <w:szCs w:val="22"/>
        </w:rPr>
        <w:t>O</w:t>
      </w:r>
      <w:r w:rsidR="00C63BE7" w:rsidRPr="00A845C5">
        <w:rPr>
          <w:rFonts w:asciiTheme="minorHAnsi" w:hAnsiTheme="minorHAnsi" w:cstheme="minorHAnsi"/>
          <w:sz w:val="22"/>
          <w:szCs w:val="22"/>
        </w:rPr>
        <w:t>brazec</w:t>
      </w:r>
      <w:r w:rsidRPr="00A845C5">
        <w:rPr>
          <w:rFonts w:asciiTheme="minorHAnsi" w:hAnsiTheme="minorHAnsi" w:cstheme="minorHAnsi"/>
          <w:sz w:val="22"/>
          <w:szCs w:val="22"/>
        </w:rPr>
        <w:t xml:space="preserve"> </w:t>
      </w:r>
      <w:bookmarkEnd w:id="74"/>
      <w:r w:rsidR="00D975BA">
        <w:rPr>
          <w:rFonts w:asciiTheme="minorHAnsi" w:hAnsiTheme="minorHAnsi" w:cstheme="minorHAnsi"/>
          <w:sz w:val="22"/>
          <w:szCs w:val="22"/>
        </w:rPr>
        <w:t>5</w:t>
      </w:r>
      <w:r w:rsidRPr="00A845C5">
        <w:rPr>
          <w:rFonts w:asciiTheme="minorHAnsi" w:hAnsiTheme="minorHAnsi" w:cstheme="minorHAnsi"/>
          <w:sz w:val="22"/>
          <w:szCs w:val="22"/>
        </w:rPr>
        <w:t>, »Izjava o udeležbi fizičnih in pravnih oseb v lastništvu gospodarskega subjekta«.</w:t>
      </w:r>
    </w:p>
    <w:p w14:paraId="283DB679" w14:textId="71B7C781" w:rsidR="00C52EFA" w:rsidRPr="00F000E3" w:rsidRDefault="00C52EFA">
      <w:pPr>
        <w:spacing w:line="240" w:lineRule="auto"/>
        <w:jc w:val="left"/>
        <w:rPr>
          <w:rFonts w:asciiTheme="minorHAnsi" w:hAnsiTheme="minorHAnsi" w:cstheme="minorHAnsi"/>
          <w:sz w:val="22"/>
        </w:rPr>
      </w:pPr>
    </w:p>
    <w:p w14:paraId="347B9A42" w14:textId="489FCF76" w:rsidR="00C63BE7" w:rsidRPr="00F000E3" w:rsidRDefault="00C63BE7" w:rsidP="00C63BE7">
      <w:pPr>
        <w:pStyle w:val="Natevanjestevilkami2"/>
        <w:rPr>
          <w:rFonts w:asciiTheme="minorHAnsi" w:hAnsiTheme="minorHAnsi" w:cstheme="minorHAnsi"/>
          <w:b/>
          <w:bCs w:val="0"/>
          <w:sz w:val="22"/>
          <w:szCs w:val="22"/>
        </w:rPr>
      </w:pPr>
      <w:r w:rsidRPr="00F000E3">
        <w:rPr>
          <w:rFonts w:asciiTheme="minorHAnsi" w:hAnsiTheme="minorHAnsi" w:cstheme="minorHAnsi"/>
          <w:b/>
          <w:bCs w:val="0"/>
          <w:sz w:val="22"/>
          <w:szCs w:val="22"/>
        </w:rPr>
        <w:t xml:space="preserve">Vzorec pogodbe </w:t>
      </w:r>
    </w:p>
    <w:p w14:paraId="2CF30558" w14:textId="77777777" w:rsidR="00C63BE7" w:rsidRPr="00F000E3" w:rsidRDefault="00C63BE7" w:rsidP="00C63BE7">
      <w:pPr>
        <w:pStyle w:val="Natevanjestevilkami2"/>
        <w:numPr>
          <w:ilvl w:val="0"/>
          <w:numId w:val="0"/>
        </w:numPr>
        <w:rPr>
          <w:rFonts w:asciiTheme="minorHAnsi" w:hAnsiTheme="minorHAnsi" w:cstheme="minorHAnsi"/>
          <w:b/>
          <w:bCs w:val="0"/>
          <w:sz w:val="22"/>
          <w:szCs w:val="22"/>
        </w:rPr>
      </w:pPr>
    </w:p>
    <w:p w14:paraId="55914C45" w14:textId="3559E803" w:rsidR="00997B5F" w:rsidRDefault="00997B5F" w:rsidP="00997B5F">
      <w:pPr>
        <w:pStyle w:val="Natevanjestevilkami2"/>
        <w:numPr>
          <w:ilvl w:val="0"/>
          <w:numId w:val="0"/>
        </w:numPr>
        <w:jc w:val="both"/>
        <w:rPr>
          <w:rFonts w:asciiTheme="minorHAnsi" w:hAnsiTheme="minorHAnsi" w:cstheme="minorHAnsi"/>
          <w:sz w:val="22"/>
          <w:szCs w:val="22"/>
        </w:rPr>
      </w:pPr>
      <w:bookmarkStart w:id="75" w:name="_Hlk98136764"/>
      <w:bookmarkStart w:id="76" w:name="_Hlk92183518"/>
      <w:r w:rsidRPr="00D43F9B">
        <w:rPr>
          <w:rFonts w:asciiTheme="minorHAnsi" w:hAnsiTheme="minorHAnsi" w:cstheme="minorHAnsi"/>
          <w:sz w:val="22"/>
          <w:szCs w:val="22"/>
        </w:rPr>
        <w:t xml:space="preserve">Ponudnik s </w:t>
      </w:r>
      <w:r>
        <w:rPr>
          <w:rFonts w:asciiTheme="minorHAnsi" w:hAnsiTheme="minorHAnsi" w:cstheme="minorHAnsi"/>
          <w:sz w:val="22"/>
          <w:szCs w:val="22"/>
        </w:rPr>
        <w:t>p</w:t>
      </w:r>
      <w:r w:rsidRPr="00D43F9B">
        <w:rPr>
          <w:rFonts w:asciiTheme="minorHAnsi" w:hAnsiTheme="minorHAnsi" w:cstheme="minorHAnsi"/>
          <w:sz w:val="22"/>
          <w:szCs w:val="22"/>
        </w:rPr>
        <w:t xml:space="preserve">odpisom </w:t>
      </w:r>
      <w:r>
        <w:rPr>
          <w:rFonts w:asciiTheme="minorHAnsi" w:hAnsiTheme="minorHAnsi" w:cstheme="minorHAnsi"/>
          <w:sz w:val="22"/>
          <w:szCs w:val="22"/>
        </w:rPr>
        <w:t xml:space="preserve">obrazca </w:t>
      </w:r>
      <w:r w:rsidRPr="00D43F9B">
        <w:rPr>
          <w:rFonts w:asciiTheme="minorHAnsi" w:hAnsiTheme="minorHAnsi" w:cstheme="minorHAnsi"/>
          <w:sz w:val="22"/>
          <w:szCs w:val="22"/>
        </w:rPr>
        <w:t xml:space="preserve">potrdi, da se strinja z vsebino </w:t>
      </w:r>
      <w:r>
        <w:rPr>
          <w:rFonts w:asciiTheme="minorHAnsi" w:hAnsiTheme="minorHAnsi" w:cstheme="minorHAnsi"/>
          <w:sz w:val="22"/>
          <w:szCs w:val="22"/>
        </w:rPr>
        <w:t>pogodbe</w:t>
      </w:r>
      <w:r w:rsidRPr="00D43F9B">
        <w:rPr>
          <w:rFonts w:asciiTheme="minorHAnsi" w:hAnsiTheme="minorHAnsi" w:cstheme="minorHAnsi"/>
          <w:sz w:val="22"/>
          <w:szCs w:val="22"/>
        </w:rPr>
        <w:t>.</w:t>
      </w:r>
    </w:p>
    <w:p w14:paraId="6035473C" w14:textId="4C3D5381" w:rsidR="005D5EB5" w:rsidRDefault="005D5EB5" w:rsidP="00D43F9B">
      <w:pPr>
        <w:pStyle w:val="Natevanjestevilkami2"/>
        <w:numPr>
          <w:ilvl w:val="0"/>
          <w:numId w:val="0"/>
        </w:numPr>
        <w:jc w:val="both"/>
        <w:rPr>
          <w:rFonts w:asciiTheme="minorHAnsi" w:hAnsiTheme="minorHAnsi" w:cstheme="minorHAnsi"/>
          <w:sz w:val="22"/>
          <w:szCs w:val="22"/>
        </w:rPr>
      </w:pPr>
    </w:p>
    <w:p w14:paraId="48790197" w14:textId="77777777" w:rsidR="005D5EB5" w:rsidRPr="00F000E3" w:rsidRDefault="005D5EB5" w:rsidP="005D5EB5">
      <w:pPr>
        <w:pStyle w:val="Odstavekseznama"/>
        <w:rPr>
          <w:rFonts w:asciiTheme="minorHAnsi" w:hAnsiTheme="minorHAnsi" w:cstheme="minorHAnsi"/>
          <w:b/>
          <w:bCs/>
          <w:sz w:val="22"/>
        </w:rPr>
      </w:pPr>
      <w:r w:rsidRPr="00F000E3">
        <w:rPr>
          <w:rFonts w:asciiTheme="minorHAnsi" w:hAnsiTheme="minorHAnsi" w:cstheme="minorHAnsi"/>
          <w:sz w:val="22"/>
        </w:rPr>
        <w:t>DOKAZILO:</w:t>
      </w:r>
    </w:p>
    <w:bookmarkEnd w:id="75"/>
    <w:p w14:paraId="1850E5CF" w14:textId="6FD75B1E" w:rsidR="00255BB0" w:rsidRPr="00997B5F" w:rsidRDefault="00997B5F" w:rsidP="00E95334">
      <w:pPr>
        <w:pStyle w:val="Odstavekseznama"/>
        <w:numPr>
          <w:ilvl w:val="0"/>
          <w:numId w:val="6"/>
        </w:numPr>
        <w:spacing w:line="240" w:lineRule="auto"/>
        <w:jc w:val="left"/>
        <w:rPr>
          <w:rFonts w:asciiTheme="minorHAnsi" w:hAnsiTheme="minorHAnsi" w:cstheme="minorHAnsi"/>
          <w:sz w:val="22"/>
        </w:rPr>
      </w:pPr>
      <w:r w:rsidRPr="00997B5F">
        <w:rPr>
          <w:rFonts w:asciiTheme="minorHAnsi" w:hAnsiTheme="minorHAnsi" w:cstheme="minorHAnsi"/>
          <w:sz w:val="22"/>
        </w:rPr>
        <w:t>P</w:t>
      </w:r>
      <w:r w:rsidR="00D53FEA" w:rsidRPr="00997B5F">
        <w:rPr>
          <w:rFonts w:asciiTheme="minorHAnsi" w:hAnsiTheme="minorHAnsi" w:cstheme="minorHAnsi"/>
          <w:sz w:val="22"/>
        </w:rPr>
        <w:t xml:space="preserve">odpisan Obrazec </w:t>
      </w:r>
      <w:r w:rsidR="006A69A5" w:rsidRPr="00997B5F">
        <w:rPr>
          <w:rFonts w:asciiTheme="minorHAnsi" w:hAnsiTheme="minorHAnsi" w:cstheme="minorHAnsi"/>
          <w:sz w:val="22"/>
        </w:rPr>
        <w:t>1</w:t>
      </w:r>
      <w:r w:rsidR="00786ACD">
        <w:rPr>
          <w:rFonts w:asciiTheme="minorHAnsi" w:hAnsiTheme="minorHAnsi" w:cstheme="minorHAnsi"/>
          <w:sz w:val="22"/>
        </w:rPr>
        <w:t>6</w:t>
      </w:r>
      <w:r w:rsidR="00D53FEA" w:rsidRPr="00997B5F">
        <w:rPr>
          <w:rFonts w:asciiTheme="minorHAnsi" w:hAnsiTheme="minorHAnsi" w:cstheme="minorHAnsi"/>
          <w:sz w:val="22"/>
        </w:rPr>
        <w:t>, »Vzorec pogodbe«.</w:t>
      </w:r>
      <w:r w:rsidR="00255BB0" w:rsidRPr="00997B5F">
        <w:rPr>
          <w:rFonts w:asciiTheme="minorHAnsi" w:hAnsiTheme="minorHAnsi" w:cstheme="minorHAnsi"/>
          <w:sz w:val="22"/>
        </w:rPr>
        <w:br w:type="page"/>
      </w:r>
    </w:p>
    <w:bookmarkEnd w:id="76"/>
    <w:p w14:paraId="18453C2E" w14:textId="33225E0B" w:rsidR="00C52EFA" w:rsidRPr="00F000E3" w:rsidRDefault="00C52EFA">
      <w:pPr>
        <w:spacing w:line="240" w:lineRule="auto"/>
        <w:jc w:val="left"/>
        <w:rPr>
          <w:rFonts w:asciiTheme="minorHAnsi" w:hAnsiTheme="minorHAnsi" w:cstheme="minorHAnsi"/>
          <w:sz w:val="22"/>
        </w:rPr>
      </w:pPr>
    </w:p>
    <w:tbl>
      <w:tblPr>
        <w:tblStyle w:val="Tabelamrea"/>
        <w:tblW w:w="0" w:type="auto"/>
        <w:shd w:val="clear" w:color="auto" w:fill="FFF2CC" w:themeFill="accent4" w:themeFillTint="33"/>
        <w:tblCellMar>
          <w:top w:w="284" w:type="dxa"/>
          <w:bottom w:w="284" w:type="dxa"/>
        </w:tblCellMar>
        <w:tblLook w:val="04A0" w:firstRow="1" w:lastRow="0" w:firstColumn="1" w:lastColumn="0" w:noHBand="0" w:noVBand="1"/>
      </w:tblPr>
      <w:tblGrid>
        <w:gridCol w:w="9060"/>
      </w:tblGrid>
      <w:tr w:rsidR="005A0107" w:rsidRPr="00F000E3" w14:paraId="11FD08F7" w14:textId="77777777" w:rsidTr="005A0107">
        <w:tc>
          <w:tcPr>
            <w:tcW w:w="9060" w:type="dxa"/>
            <w:shd w:val="clear" w:color="auto" w:fill="FFF2CC" w:themeFill="accent4" w:themeFillTint="33"/>
          </w:tcPr>
          <w:p w14:paraId="11129C26" w14:textId="2A3F73F7" w:rsidR="005A0107" w:rsidRPr="00485266" w:rsidRDefault="00485266" w:rsidP="00485266">
            <w:pPr>
              <w:pStyle w:val="Odstavekseznama"/>
              <w:numPr>
                <w:ilvl w:val="0"/>
                <w:numId w:val="5"/>
              </w:numPr>
              <w:spacing w:before="120"/>
              <w:contextualSpacing w:val="0"/>
              <w:jc w:val="center"/>
              <w:rPr>
                <w:rFonts w:eastAsia="Times New Roman"/>
                <w:b/>
                <w:bCs/>
                <w:smallCaps/>
                <w:vanish/>
                <w:szCs w:val="28"/>
              </w:rPr>
            </w:pPr>
            <w:r w:rsidRPr="00F000E3">
              <w:rPr>
                <w:rFonts w:asciiTheme="minorHAnsi" w:hAnsiTheme="minorHAnsi" w:cstheme="minorHAnsi"/>
                <w:b/>
                <w:spacing w:val="40"/>
                <w:sz w:val="28"/>
                <w:szCs w:val="28"/>
              </w:rPr>
              <w:t>ROK ZA PREDLOŽITEV PONUDB IN ODPIRANJE PONUDB, NAVODILA PONUDNIKOM ZA IZDELAVO PONUDBE, NAČIN ZA PREDLOŽITEV PONUDB IN VSEBINA PONUDB</w:t>
            </w:r>
          </w:p>
        </w:tc>
      </w:tr>
    </w:tbl>
    <w:p w14:paraId="7240C74E" w14:textId="77777777" w:rsidR="00456BBD" w:rsidRPr="00485266" w:rsidRDefault="00456BBD" w:rsidP="00485266">
      <w:pPr>
        <w:pStyle w:val="Odstavekseznama"/>
        <w:spacing w:before="120"/>
        <w:ind w:left="357"/>
        <w:contextualSpacing w:val="0"/>
        <w:jc w:val="left"/>
        <w:rPr>
          <w:rFonts w:eastAsia="Times New Roman"/>
          <w:b/>
          <w:bCs/>
          <w:smallCaps/>
          <w:vanish/>
          <w:szCs w:val="28"/>
        </w:rPr>
      </w:pPr>
    </w:p>
    <w:p w14:paraId="45732A63" w14:textId="43FA8F11" w:rsidR="00B95B2E" w:rsidRPr="00485266" w:rsidRDefault="00B95B2E" w:rsidP="00485266">
      <w:pPr>
        <w:pStyle w:val="Natevanjestevilkami2"/>
        <w:rPr>
          <w:rFonts w:asciiTheme="minorHAnsi" w:hAnsiTheme="minorHAnsi" w:cstheme="minorHAnsi"/>
          <w:b/>
          <w:bCs w:val="0"/>
          <w:sz w:val="22"/>
          <w:szCs w:val="22"/>
        </w:rPr>
      </w:pPr>
      <w:r w:rsidRPr="00485266">
        <w:rPr>
          <w:rFonts w:asciiTheme="minorHAnsi" w:hAnsiTheme="minorHAnsi" w:cstheme="minorHAnsi"/>
          <w:b/>
          <w:bCs w:val="0"/>
          <w:sz w:val="22"/>
          <w:szCs w:val="22"/>
        </w:rPr>
        <w:t>Rok za predložitev ponudb in javno odpiranje ponudb</w:t>
      </w:r>
    </w:p>
    <w:p w14:paraId="00674206" w14:textId="77777777" w:rsidR="00C63BE7" w:rsidRPr="00F000E3" w:rsidRDefault="00C63BE7" w:rsidP="00C63BE7">
      <w:pPr>
        <w:pStyle w:val="Natevanjestevilkami2"/>
        <w:numPr>
          <w:ilvl w:val="0"/>
          <w:numId w:val="0"/>
        </w:numPr>
        <w:ind w:left="1021"/>
        <w:rPr>
          <w:rFonts w:asciiTheme="minorHAnsi" w:hAnsiTheme="minorHAnsi" w:cstheme="minorHAnsi"/>
          <w:b/>
          <w:bCs w:val="0"/>
          <w:sz w:val="22"/>
          <w:szCs w:val="22"/>
        </w:rPr>
      </w:pPr>
    </w:p>
    <w:p w14:paraId="3B18154B" w14:textId="77777777" w:rsidR="00440790" w:rsidRPr="00262DD9" w:rsidRDefault="00440790" w:rsidP="00440790">
      <w:pPr>
        <w:rPr>
          <w:rFonts w:asciiTheme="minorHAnsi" w:hAnsiTheme="minorHAnsi" w:cstheme="minorHAnsi"/>
          <w:sz w:val="22"/>
        </w:rPr>
      </w:pPr>
      <w:r w:rsidRPr="00262DD9">
        <w:rPr>
          <w:rFonts w:asciiTheme="minorHAnsi" w:hAnsiTheme="minorHAnsi" w:cstheme="minorHAnsi"/>
          <w:sz w:val="22"/>
        </w:rPr>
        <w:t xml:space="preserve">Ponudba se šteje za pravočasno oddano, če jo naročnik prejme preko sistema e-JN </w:t>
      </w:r>
      <w:hyperlink r:id="rId13" w:history="1">
        <w:r w:rsidRPr="00262DD9">
          <w:rPr>
            <w:rStyle w:val="Hiperpovezava"/>
            <w:rFonts w:asciiTheme="minorHAnsi" w:hAnsiTheme="minorHAnsi" w:cstheme="minorHAnsi"/>
            <w:color w:val="auto"/>
            <w:sz w:val="22"/>
          </w:rPr>
          <w:t>https://ejn.gov.si/</w:t>
        </w:r>
      </w:hyperlink>
      <w:r w:rsidRPr="00262DD9">
        <w:rPr>
          <w:rFonts w:asciiTheme="minorHAnsi" w:hAnsiTheme="minorHAnsi" w:cstheme="minorHAnsi"/>
          <w:sz w:val="22"/>
        </w:rPr>
        <w:t xml:space="preserve"> najkasneje do roka, objavljenega na portalu javnih naročil, in v povabilo k oddaji ponudbe. Za oddano ponudbo se šteje ponudba, ki je v informacijskem sistemu e-JN označena s statusom »ODDANO«. Ponudnik nosi vse stroške priprave in predložitve ponudbe.</w:t>
      </w:r>
    </w:p>
    <w:p w14:paraId="25F5A08F" w14:textId="77777777" w:rsidR="00440790" w:rsidRPr="00262DD9" w:rsidRDefault="00440790" w:rsidP="00440790">
      <w:pPr>
        <w:rPr>
          <w:rFonts w:asciiTheme="minorHAnsi" w:hAnsiTheme="minorHAnsi" w:cstheme="minorHAnsi"/>
          <w:sz w:val="22"/>
        </w:rPr>
      </w:pPr>
    </w:p>
    <w:p w14:paraId="5B1D5E45" w14:textId="77777777" w:rsidR="00440790" w:rsidRPr="00262DD9" w:rsidRDefault="00440790" w:rsidP="00440790">
      <w:pPr>
        <w:rPr>
          <w:rFonts w:asciiTheme="minorHAnsi" w:hAnsiTheme="minorHAnsi" w:cstheme="minorHAnsi"/>
          <w:sz w:val="22"/>
        </w:rPr>
      </w:pPr>
      <w:r w:rsidRPr="00262DD9">
        <w:rPr>
          <w:rFonts w:asciiTheme="minorHAnsi" w:hAnsiTheme="minorHAnsi" w:cstheme="minorHAnsi"/>
          <w:sz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0B6727B" w14:textId="77777777" w:rsidR="00440790" w:rsidRPr="00262DD9" w:rsidRDefault="00440790" w:rsidP="00440790">
      <w:pPr>
        <w:rPr>
          <w:rFonts w:asciiTheme="minorHAnsi" w:hAnsiTheme="minorHAnsi" w:cstheme="minorHAnsi"/>
          <w:sz w:val="22"/>
        </w:rPr>
      </w:pPr>
    </w:p>
    <w:p w14:paraId="4252A45D" w14:textId="77777777" w:rsidR="00440790" w:rsidRPr="00262DD9" w:rsidRDefault="00440790" w:rsidP="00440790">
      <w:pPr>
        <w:rPr>
          <w:rFonts w:asciiTheme="minorHAnsi" w:hAnsiTheme="minorHAnsi" w:cstheme="minorHAnsi"/>
          <w:sz w:val="22"/>
        </w:rPr>
      </w:pPr>
      <w:r w:rsidRPr="00262DD9">
        <w:rPr>
          <w:rFonts w:asciiTheme="minorHAnsi" w:hAnsiTheme="minorHAnsi" w:cstheme="minorHAnsi"/>
          <w:sz w:val="22"/>
        </w:rPr>
        <w:t>Po preteku roka za predložitev ponudb ponudbe ne bo več mogoče oddati.</w:t>
      </w:r>
    </w:p>
    <w:p w14:paraId="777848CB" w14:textId="77777777" w:rsidR="00440790" w:rsidRPr="00262DD9" w:rsidRDefault="00440790" w:rsidP="00440790">
      <w:pPr>
        <w:rPr>
          <w:rFonts w:asciiTheme="minorHAnsi" w:hAnsiTheme="minorHAnsi" w:cstheme="minorHAnsi"/>
          <w:sz w:val="22"/>
        </w:rPr>
      </w:pPr>
    </w:p>
    <w:p w14:paraId="5C8D78BF" w14:textId="77777777" w:rsidR="00440790" w:rsidRPr="00262DD9" w:rsidRDefault="00440790" w:rsidP="00440790">
      <w:pPr>
        <w:rPr>
          <w:rFonts w:asciiTheme="minorHAnsi" w:hAnsiTheme="minorHAnsi" w:cstheme="minorHAnsi"/>
          <w:sz w:val="22"/>
        </w:rPr>
      </w:pPr>
      <w:r w:rsidRPr="00262DD9">
        <w:rPr>
          <w:rFonts w:asciiTheme="minorHAnsi" w:hAnsiTheme="minorHAnsi" w:cstheme="minorHAnsi"/>
          <w:sz w:val="22"/>
        </w:rPr>
        <w:t xml:space="preserve">Dostop do povezave za oddajo elektronske ponudbe v tem postopku javnega naročila je ponudnikom na voljo na 2. strani te dokumentacije v zvezi z oddajo javnega naročila. </w:t>
      </w:r>
    </w:p>
    <w:p w14:paraId="3A5E31E5" w14:textId="77777777" w:rsidR="00440790" w:rsidRPr="00262DD9" w:rsidRDefault="00440790" w:rsidP="00440790">
      <w:pPr>
        <w:rPr>
          <w:rFonts w:asciiTheme="minorHAnsi" w:hAnsiTheme="minorHAnsi" w:cstheme="minorHAnsi"/>
          <w:sz w:val="22"/>
        </w:rPr>
      </w:pPr>
    </w:p>
    <w:p w14:paraId="4AACF75B" w14:textId="77777777" w:rsidR="00440790" w:rsidRPr="00262DD9" w:rsidRDefault="00440790" w:rsidP="00440790">
      <w:pPr>
        <w:rPr>
          <w:rFonts w:asciiTheme="minorHAnsi" w:hAnsiTheme="minorHAnsi" w:cstheme="minorHAnsi"/>
          <w:sz w:val="22"/>
        </w:rPr>
      </w:pPr>
      <w:r w:rsidRPr="00262DD9">
        <w:rPr>
          <w:rFonts w:asciiTheme="minorHAnsi" w:hAnsiTheme="minorHAnsi" w:cstheme="minorHAnsi"/>
          <w:sz w:val="22"/>
        </w:rPr>
        <w:t xml:space="preserve">Dostop do povezave za oddajo elektronske ponudbe v tem postopku javnega naročila je ponudnikom na voljo v </w:t>
      </w:r>
      <w:r w:rsidRPr="00262DD9">
        <w:rPr>
          <w:rFonts w:asciiTheme="minorHAnsi" w:hAnsiTheme="minorHAnsi" w:cstheme="minorHAnsi"/>
          <w:sz w:val="22"/>
          <w:u w:val="single"/>
        </w:rPr>
        <w:t>Povabilu k oddaji ponudbe (v uvodu dokumentacije v zvezi z oddajo javnega naročila) in v Obvestilu o javnem naročilu na portalu javnih naročil v razdelku »1.3 Sporočanje«.</w:t>
      </w:r>
    </w:p>
    <w:p w14:paraId="689A3DBD" w14:textId="77777777" w:rsidR="00440790" w:rsidRPr="00262DD9" w:rsidRDefault="00440790" w:rsidP="00440790">
      <w:pPr>
        <w:rPr>
          <w:rFonts w:asciiTheme="minorHAnsi" w:hAnsiTheme="minorHAnsi" w:cstheme="minorHAnsi"/>
          <w:sz w:val="22"/>
        </w:rPr>
      </w:pPr>
    </w:p>
    <w:p w14:paraId="003F7A25" w14:textId="77777777" w:rsidR="00440790" w:rsidRPr="00262DD9" w:rsidRDefault="00440790" w:rsidP="00440790">
      <w:pPr>
        <w:rPr>
          <w:rFonts w:asciiTheme="minorHAnsi" w:hAnsiTheme="minorHAnsi" w:cstheme="minorHAnsi"/>
          <w:sz w:val="22"/>
        </w:rPr>
      </w:pPr>
      <w:r w:rsidRPr="00262DD9">
        <w:rPr>
          <w:rFonts w:asciiTheme="minorHAnsi" w:hAnsiTheme="minorHAnsi" w:cstheme="minorHAnsi"/>
          <w:sz w:val="22"/>
        </w:rPr>
        <w:t xml:space="preserve">Odpiranje ponudb bo potekalo avtomatično v informacijskem sistemu e-JN in se bo začelo ob roku, ki je naveden v Obvestilu o naročilu na portalu javnih naročil. </w:t>
      </w:r>
      <w:r w:rsidRPr="00262DD9">
        <w:rPr>
          <w:rFonts w:asciiTheme="minorHAnsi" w:hAnsiTheme="minorHAnsi" w:cstheme="minorHAnsi"/>
          <w:sz w:val="22"/>
          <w:lang w:eastAsia="sl-SI"/>
        </w:rPr>
        <w:t>Odpiranje poteka tako, da informacijski sistem e-JN samodejno ob uri, ki je določena za javno odpiranje ponudb, prikaže podatke o ponudniku, o variantah, če so bile zahtevane oziroma dovoljene ter omogoči dostop do .</w:t>
      </w:r>
      <w:proofErr w:type="spellStart"/>
      <w:r w:rsidRPr="00262DD9">
        <w:rPr>
          <w:rFonts w:asciiTheme="minorHAnsi" w:hAnsiTheme="minorHAnsi" w:cstheme="minorHAnsi"/>
          <w:sz w:val="22"/>
          <w:lang w:eastAsia="sl-SI"/>
        </w:rPr>
        <w:t>pdf</w:t>
      </w:r>
      <w:proofErr w:type="spellEnd"/>
      <w:r w:rsidRPr="00262DD9">
        <w:rPr>
          <w:rFonts w:asciiTheme="minorHAnsi" w:hAnsiTheme="minorHAnsi" w:cstheme="minorHAnsi"/>
          <w:sz w:val="22"/>
          <w:lang w:eastAsia="sl-SI"/>
        </w:rPr>
        <w:t xml:space="preserve"> dokumenta, ki ga ponudnik naloži v sistem e-JN pod zavihek »Predračun«. Ponudniki, ki so oddali ponudbe, imajo te podatke v informacijskem sistemu e-JN na razpolago v razdelku »Zapisnik o odpiranju ponudb«.</w:t>
      </w:r>
    </w:p>
    <w:p w14:paraId="1E3D81EF" w14:textId="77777777" w:rsidR="00440790" w:rsidRPr="00262DD9" w:rsidRDefault="00440790" w:rsidP="00440790">
      <w:pPr>
        <w:rPr>
          <w:rFonts w:asciiTheme="minorHAnsi" w:hAnsiTheme="minorHAnsi" w:cstheme="minorHAnsi"/>
          <w:sz w:val="22"/>
        </w:rPr>
      </w:pPr>
    </w:p>
    <w:p w14:paraId="38AE72E9" w14:textId="77777777" w:rsidR="00440790" w:rsidRPr="00262DD9" w:rsidRDefault="00440790" w:rsidP="00440790">
      <w:pPr>
        <w:rPr>
          <w:rFonts w:asciiTheme="minorHAnsi" w:hAnsiTheme="minorHAnsi" w:cstheme="minorHAnsi"/>
          <w:sz w:val="22"/>
        </w:rPr>
      </w:pPr>
      <w:r w:rsidRPr="00262DD9">
        <w:rPr>
          <w:rFonts w:asciiTheme="minorHAnsi" w:hAnsiTheme="minorHAnsi" w:cstheme="minorHAnsi"/>
          <w:sz w:val="22"/>
        </w:rPr>
        <w:t>Ponudniki in ostala javnost bodo lahko po javnem odpiranju ponudb pregledali prispele informacije oziroma dokumente ponudnikov (torej imena ponudnikov, ki so oddali ponudbo ter ali gre za variantne ponudbe (če je to primerno) in ponudbeni predračun oziroma vrednost ponudbe).</w:t>
      </w:r>
    </w:p>
    <w:p w14:paraId="177B28A4" w14:textId="77777777" w:rsidR="00440790" w:rsidRPr="00262DD9" w:rsidRDefault="00440790" w:rsidP="00440790">
      <w:pPr>
        <w:rPr>
          <w:rFonts w:asciiTheme="minorHAnsi" w:hAnsiTheme="minorHAnsi" w:cstheme="minorHAnsi"/>
          <w:sz w:val="22"/>
        </w:rPr>
      </w:pPr>
    </w:p>
    <w:p w14:paraId="6AD2E6CE" w14:textId="77777777" w:rsidR="00440790" w:rsidRPr="00262DD9" w:rsidRDefault="00440790" w:rsidP="00440790">
      <w:pPr>
        <w:pStyle w:val="Natevanjestevilkami2"/>
        <w:rPr>
          <w:rFonts w:asciiTheme="minorHAnsi" w:hAnsiTheme="minorHAnsi" w:cstheme="minorHAnsi"/>
          <w:b/>
          <w:bCs w:val="0"/>
          <w:sz w:val="22"/>
          <w:szCs w:val="22"/>
        </w:rPr>
      </w:pPr>
      <w:r w:rsidRPr="00262DD9">
        <w:rPr>
          <w:rFonts w:asciiTheme="minorHAnsi" w:hAnsiTheme="minorHAnsi" w:cstheme="minorHAnsi"/>
          <w:b/>
          <w:bCs w:val="0"/>
          <w:sz w:val="22"/>
          <w:szCs w:val="22"/>
        </w:rPr>
        <w:t>Način in navodila za predložitev ponudb</w:t>
      </w:r>
    </w:p>
    <w:p w14:paraId="37ED54C3" w14:textId="77777777" w:rsidR="00440790" w:rsidRPr="00262DD9" w:rsidRDefault="00440790" w:rsidP="00440790">
      <w:pPr>
        <w:pStyle w:val="Natevanjestevilkami2"/>
        <w:numPr>
          <w:ilvl w:val="0"/>
          <w:numId w:val="0"/>
        </w:numPr>
        <w:ind w:left="1021"/>
        <w:rPr>
          <w:rFonts w:asciiTheme="minorHAnsi" w:hAnsiTheme="minorHAnsi" w:cstheme="minorHAnsi"/>
          <w:b/>
          <w:bCs w:val="0"/>
          <w:sz w:val="22"/>
          <w:szCs w:val="22"/>
        </w:rPr>
      </w:pPr>
    </w:p>
    <w:p w14:paraId="26D99448" w14:textId="77777777" w:rsidR="00440790" w:rsidRPr="00262DD9" w:rsidRDefault="00440790" w:rsidP="00440790">
      <w:pPr>
        <w:rPr>
          <w:rFonts w:asciiTheme="minorHAnsi" w:hAnsiTheme="minorHAnsi" w:cstheme="minorHAnsi"/>
          <w:sz w:val="22"/>
        </w:rPr>
      </w:pPr>
      <w:r w:rsidRPr="00262DD9">
        <w:rPr>
          <w:rFonts w:asciiTheme="minorHAnsi" w:hAnsiTheme="minorHAnsi" w:cstheme="minorHAnsi"/>
          <w:sz w:val="22"/>
        </w:rPr>
        <w:t xml:space="preserve">Ponudniki morajo ponudbe predložiti v informacijski sistem e-JN na spletnem naslovu </w:t>
      </w:r>
      <w:hyperlink r:id="rId14" w:history="1">
        <w:r w:rsidRPr="00262DD9">
          <w:rPr>
            <w:rStyle w:val="Hiperpovezava"/>
            <w:rFonts w:asciiTheme="minorHAnsi" w:hAnsiTheme="minorHAnsi" w:cstheme="minorHAnsi"/>
            <w:color w:val="auto"/>
            <w:sz w:val="22"/>
          </w:rPr>
          <w:t>https://ejn.gov.si/</w:t>
        </w:r>
      </w:hyperlink>
      <w:r w:rsidRPr="00262DD9">
        <w:rPr>
          <w:rFonts w:asciiTheme="minorHAnsi" w:hAnsiTheme="minorHAnsi" w:cstheme="minorHAnsi"/>
          <w:sz w:val="22"/>
        </w:rPr>
        <w:t xml:space="preserve">, v skladu s točko 3 dokumenta Navodila za uporabo informacijskega sistema za uporabo funkcionalnosti elektronske oddaje ponudb e-JN: PONUDNIKI (v nadaljevanju: Navodila za uporabo e-JN), ki je objavljen na spletnem naslovu </w:t>
      </w:r>
      <w:hyperlink r:id="rId15" w:history="1">
        <w:r w:rsidRPr="00262DD9">
          <w:rPr>
            <w:rStyle w:val="Hiperpovezava"/>
            <w:rFonts w:asciiTheme="minorHAnsi" w:hAnsiTheme="minorHAnsi" w:cstheme="minorHAnsi"/>
            <w:color w:val="auto"/>
            <w:sz w:val="22"/>
          </w:rPr>
          <w:t>https://ejn.gov.si/</w:t>
        </w:r>
      </w:hyperlink>
      <w:r w:rsidRPr="00262DD9">
        <w:rPr>
          <w:rFonts w:asciiTheme="minorHAnsi" w:hAnsiTheme="minorHAnsi" w:cstheme="minorHAnsi"/>
          <w:sz w:val="22"/>
        </w:rPr>
        <w:t>.</w:t>
      </w:r>
    </w:p>
    <w:p w14:paraId="041A6706" w14:textId="77777777" w:rsidR="00440790" w:rsidRPr="00262DD9" w:rsidRDefault="00440790" w:rsidP="00440790">
      <w:pPr>
        <w:rPr>
          <w:rFonts w:asciiTheme="minorHAnsi" w:hAnsiTheme="minorHAnsi" w:cstheme="minorHAnsi"/>
          <w:sz w:val="22"/>
        </w:rPr>
      </w:pPr>
    </w:p>
    <w:p w14:paraId="03EF14FE" w14:textId="77777777" w:rsidR="00440790" w:rsidRPr="00262DD9" w:rsidRDefault="00440790" w:rsidP="00440790">
      <w:pPr>
        <w:rPr>
          <w:rFonts w:asciiTheme="minorHAnsi" w:hAnsiTheme="minorHAnsi" w:cstheme="minorHAnsi"/>
          <w:sz w:val="22"/>
        </w:rPr>
      </w:pPr>
      <w:r w:rsidRPr="00262DD9">
        <w:rPr>
          <w:rFonts w:asciiTheme="minorHAnsi" w:hAnsiTheme="minorHAnsi" w:cstheme="minorHAnsi"/>
          <w:sz w:val="22"/>
        </w:rPr>
        <w:t xml:space="preserve">Ponudnik se mora pred oddajo ponudbe registrirati na spletnem naslovu </w:t>
      </w:r>
      <w:hyperlink r:id="rId16" w:history="1">
        <w:r w:rsidRPr="00262DD9">
          <w:rPr>
            <w:rStyle w:val="Hiperpovezava"/>
            <w:rFonts w:asciiTheme="minorHAnsi" w:hAnsiTheme="minorHAnsi" w:cstheme="minorHAnsi"/>
            <w:color w:val="auto"/>
            <w:sz w:val="22"/>
          </w:rPr>
          <w:t>https://ejn.gov.si/</w:t>
        </w:r>
      </w:hyperlink>
      <w:r w:rsidRPr="00262DD9">
        <w:rPr>
          <w:rFonts w:asciiTheme="minorHAnsi" w:hAnsiTheme="minorHAnsi" w:cstheme="minorHAnsi"/>
          <w:sz w:val="22"/>
        </w:rPr>
        <w:t>, v skladu z Navodili za uporabo e-JN. Če je ponudnik že registriran v informacijski sistem e-JN, se v aplikacijo prijavi na istem naslovu.</w:t>
      </w:r>
    </w:p>
    <w:p w14:paraId="06051684" w14:textId="77777777" w:rsidR="00440790" w:rsidRPr="00262DD9" w:rsidRDefault="00440790" w:rsidP="00440790">
      <w:pPr>
        <w:rPr>
          <w:rFonts w:asciiTheme="minorHAnsi" w:hAnsiTheme="minorHAnsi" w:cstheme="minorHAnsi"/>
          <w:sz w:val="22"/>
        </w:rPr>
      </w:pPr>
    </w:p>
    <w:p w14:paraId="0C3D68F3" w14:textId="77777777" w:rsidR="00440790" w:rsidRPr="00262DD9" w:rsidRDefault="00440790" w:rsidP="00440790">
      <w:pPr>
        <w:rPr>
          <w:rFonts w:asciiTheme="minorHAnsi" w:hAnsiTheme="minorHAnsi" w:cstheme="minorHAnsi"/>
          <w:sz w:val="22"/>
        </w:rPr>
      </w:pPr>
      <w:r w:rsidRPr="00262DD9">
        <w:rPr>
          <w:rFonts w:asciiTheme="minorHAnsi" w:hAnsiTheme="minorHAnsi" w:cstheme="minorHAnsi"/>
          <w:sz w:val="22"/>
        </w:rPr>
        <w:t xml:space="preserve">Uporabnik ponudnika, ki je v informacijskem sistemu e-JN pooblaščen za oddajanje ponudb, ponudbo odda s klikom na gumb »Oddaj«. Informacijski sistem e-JN ob oddaji ponudbe zabeleži identiteto </w:t>
      </w:r>
      <w:r w:rsidRPr="00262DD9">
        <w:rPr>
          <w:rFonts w:asciiTheme="minorHAnsi" w:hAnsiTheme="minorHAnsi" w:cstheme="minorHAnsi"/>
          <w:sz w:val="22"/>
        </w:rPr>
        <w:lastRenderedPageBreak/>
        <w:t>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2AEFDF16" w14:textId="77777777" w:rsidR="00440790" w:rsidRPr="00262DD9" w:rsidRDefault="00440790" w:rsidP="00440790">
      <w:pPr>
        <w:rPr>
          <w:rFonts w:asciiTheme="minorHAnsi" w:hAnsiTheme="minorHAnsi" w:cstheme="minorHAnsi"/>
          <w:sz w:val="22"/>
        </w:rPr>
      </w:pPr>
    </w:p>
    <w:p w14:paraId="4F4E1A4B" w14:textId="77777777" w:rsidR="00440790" w:rsidRPr="00262DD9" w:rsidRDefault="00440790" w:rsidP="00440790">
      <w:pPr>
        <w:pStyle w:val="Natevanjestevilkami2"/>
        <w:rPr>
          <w:rFonts w:asciiTheme="minorHAnsi" w:hAnsiTheme="minorHAnsi" w:cstheme="minorHAnsi"/>
          <w:b/>
          <w:bCs w:val="0"/>
          <w:sz w:val="22"/>
          <w:szCs w:val="22"/>
        </w:rPr>
      </w:pPr>
      <w:r w:rsidRPr="00262DD9">
        <w:rPr>
          <w:rFonts w:asciiTheme="minorHAnsi" w:hAnsiTheme="minorHAnsi" w:cstheme="minorHAnsi"/>
          <w:b/>
          <w:bCs w:val="0"/>
          <w:sz w:val="22"/>
          <w:szCs w:val="22"/>
        </w:rPr>
        <w:t>Izdelava ponudbe</w:t>
      </w:r>
    </w:p>
    <w:p w14:paraId="02539E25" w14:textId="77777777" w:rsidR="00440790" w:rsidRPr="00262DD9" w:rsidRDefault="00440790" w:rsidP="00440790">
      <w:pPr>
        <w:pStyle w:val="Natevanjestevilkami2"/>
        <w:numPr>
          <w:ilvl w:val="0"/>
          <w:numId w:val="0"/>
        </w:numPr>
        <w:ind w:left="1021"/>
        <w:rPr>
          <w:rFonts w:asciiTheme="minorHAnsi" w:hAnsiTheme="minorHAnsi" w:cstheme="minorHAnsi"/>
          <w:b/>
          <w:bCs w:val="0"/>
          <w:sz w:val="22"/>
          <w:szCs w:val="22"/>
        </w:rPr>
      </w:pPr>
    </w:p>
    <w:p w14:paraId="5CE69E52" w14:textId="77777777" w:rsidR="00440790" w:rsidRPr="00262DD9" w:rsidRDefault="00440790" w:rsidP="00440790">
      <w:pPr>
        <w:rPr>
          <w:rFonts w:asciiTheme="minorHAnsi" w:hAnsiTheme="minorHAnsi" w:cstheme="minorHAnsi"/>
          <w:sz w:val="22"/>
        </w:rPr>
      </w:pPr>
      <w:r w:rsidRPr="00262DD9">
        <w:rPr>
          <w:rFonts w:asciiTheme="minorHAnsi" w:hAnsiTheme="minorHAnsi" w:cstheme="minorHAnsi"/>
          <w:sz w:val="22"/>
        </w:rPr>
        <w:t xml:space="preserve">Ponudba naj bo izdelana tako, da vsebuje vse zahtevane obrazce iz priloge </w:t>
      </w:r>
      <w:r w:rsidRPr="00262DD9">
        <w:rPr>
          <w:rFonts w:asciiTheme="minorHAnsi" w:hAnsiTheme="minorHAnsi" w:cstheme="minorHAnsi"/>
          <w:i/>
          <w:iCs/>
          <w:sz w:val="22"/>
        </w:rPr>
        <w:t>Obrazci</w:t>
      </w:r>
      <w:r w:rsidRPr="00262DD9">
        <w:rPr>
          <w:rFonts w:asciiTheme="minorHAnsi" w:hAnsiTheme="minorHAnsi" w:cstheme="minorHAnsi"/>
          <w:sz w:val="22"/>
        </w:rPr>
        <w:t>, kot izhaja iz dokumentacije v zvezi z oddajo javnega naročila.</w:t>
      </w:r>
    </w:p>
    <w:p w14:paraId="1654A86E" w14:textId="77777777" w:rsidR="00440790" w:rsidRPr="00262DD9" w:rsidRDefault="00440790" w:rsidP="00440790">
      <w:pPr>
        <w:rPr>
          <w:rFonts w:asciiTheme="minorHAnsi" w:hAnsiTheme="minorHAnsi" w:cstheme="minorHAnsi"/>
          <w:sz w:val="22"/>
        </w:rPr>
      </w:pPr>
    </w:p>
    <w:p w14:paraId="48CE3903" w14:textId="6884F249" w:rsidR="00440790" w:rsidRPr="00262DD9" w:rsidRDefault="00440790" w:rsidP="00440790">
      <w:pPr>
        <w:rPr>
          <w:rFonts w:asciiTheme="minorHAnsi" w:hAnsiTheme="minorHAnsi" w:cstheme="minorHAnsi"/>
          <w:sz w:val="22"/>
          <w:u w:val="single"/>
        </w:rPr>
      </w:pPr>
      <w:r w:rsidRPr="00262DD9">
        <w:rPr>
          <w:rFonts w:asciiTheme="minorHAnsi" w:hAnsiTheme="minorHAnsi" w:cstheme="minorHAnsi"/>
          <w:sz w:val="22"/>
        </w:rPr>
        <w:t xml:space="preserve">Ponudniki so obvezani priložiti vse obrazce (tudi ESPD), razen če v posameznem obrazcu ni navedeno drugače. Če ponudnik posameznega obrazca ne bo predložil, podatek pa ne bo razviden iz preostale dokumentacije, naročnik ponudnika ne bo pozval na predložitev manjkajočega obrazca, temveč bo štel njegovo ponudbo za nedopustno. </w:t>
      </w:r>
      <w:r w:rsidRPr="00262DD9">
        <w:rPr>
          <w:rFonts w:asciiTheme="minorHAnsi" w:hAnsiTheme="minorHAnsi" w:cstheme="minorHAnsi"/>
          <w:sz w:val="22"/>
          <w:u w:val="single"/>
        </w:rPr>
        <w:t>Vse ostale dokumente, ki so navedeni pod dokazili, ponudnik bodisi predloži že sami ponudbi</w:t>
      </w:r>
      <w:r w:rsidR="00630EB3">
        <w:rPr>
          <w:rFonts w:asciiTheme="minorHAnsi" w:hAnsiTheme="minorHAnsi" w:cstheme="minorHAnsi"/>
          <w:sz w:val="22"/>
          <w:u w:val="single"/>
        </w:rPr>
        <w:t>, če je to izrecno navedeno,</w:t>
      </w:r>
      <w:r w:rsidRPr="00262DD9">
        <w:rPr>
          <w:rFonts w:asciiTheme="minorHAnsi" w:hAnsiTheme="minorHAnsi" w:cstheme="minorHAnsi"/>
          <w:sz w:val="22"/>
          <w:u w:val="single"/>
        </w:rPr>
        <w:t xml:space="preserve"> bodisi po pozivu naročnika</w:t>
      </w:r>
      <w:r w:rsidR="00630EB3">
        <w:rPr>
          <w:rFonts w:asciiTheme="minorHAnsi" w:hAnsiTheme="minorHAnsi" w:cstheme="minorHAnsi"/>
          <w:sz w:val="22"/>
          <w:u w:val="single"/>
        </w:rPr>
        <w:t>, če tovrstne izrecne zahteve naročnika pri posameznem dokazilu ni navedene</w:t>
      </w:r>
      <w:r w:rsidRPr="00262DD9">
        <w:rPr>
          <w:rFonts w:asciiTheme="minorHAnsi" w:hAnsiTheme="minorHAnsi" w:cstheme="minorHAnsi"/>
          <w:sz w:val="22"/>
          <w:u w:val="single"/>
        </w:rPr>
        <w:t>. Naročnik si pridržuje izrecno pravico, da ponudnika pozove k predložitvi teh dokumentov</w:t>
      </w:r>
      <w:r w:rsidR="00630EB3">
        <w:rPr>
          <w:rFonts w:asciiTheme="minorHAnsi" w:hAnsiTheme="minorHAnsi" w:cstheme="minorHAnsi"/>
          <w:sz w:val="22"/>
          <w:u w:val="single"/>
        </w:rPr>
        <w:t xml:space="preserve"> (tj. dokumentov, ki jih ni treba priložiti že v ponudbi)</w:t>
      </w:r>
      <w:r w:rsidRPr="00262DD9">
        <w:rPr>
          <w:rFonts w:asciiTheme="minorHAnsi" w:hAnsiTheme="minorHAnsi" w:cstheme="minorHAnsi"/>
          <w:sz w:val="22"/>
          <w:u w:val="single"/>
        </w:rPr>
        <w:t xml:space="preserve"> po prejemu ponudbe.</w:t>
      </w:r>
    </w:p>
    <w:p w14:paraId="2A6DF2A5" w14:textId="77777777" w:rsidR="00440790" w:rsidRPr="00262DD9" w:rsidRDefault="00440790" w:rsidP="00440790">
      <w:pPr>
        <w:rPr>
          <w:rFonts w:asciiTheme="minorHAnsi" w:hAnsiTheme="minorHAnsi" w:cstheme="minorHAnsi"/>
          <w:sz w:val="22"/>
          <w:u w:val="single"/>
        </w:rPr>
      </w:pPr>
    </w:p>
    <w:p w14:paraId="57027384" w14:textId="77777777" w:rsidR="00440790" w:rsidRPr="00262DD9" w:rsidRDefault="00440790" w:rsidP="00440790">
      <w:pPr>
        <w:rPr>
          <w:rFonts w:asciiTheme="minorHAnsi" w:hAnsiTheme="minorHAnsi" w:cstheme="minorHAnsi"/>
          <w:sz w:val="22"/>
        </w:rPr>
      </w:pPr>
      <w:r w:rsidRPr="00262DD9">
        <w:rPr>
          <w:rFonts w:asciiTheme="minorHAnsi" w:hAnsiTheme="minorHAnsi" w:cstheme="minorHAnsi"/>
          <w:sz w:val="22"/>
        </w:rPr>
        <w:t xml:space="preserve">Odgovori na zahtevana vprašanja oziroma obrazce dokumentacije v zvezi z oddajo javnega naročila, ki jih morajo izpolniti ponudniki, so osnova za ugotavljanje dopustnosti ponudbe in osnova za ugotavljanje sposobnosti ponudnikov, glede na zahteve in pogoje iz te dokumentacije v zvezi z oddajo javnega naročila. </w:t>
      </w:r>
    </w:p>
    <w:p w14:paraId="1416650C" w14:textId="77777777" w:rsidR="00440790" w:rsidRPr="00262DD9" w:rsidRDefault="00440790" w:rsidP="00440790">
      <w:pPr>
        <w:rPr>
          <w:rFonts w:asciiTheme="minorHAnsi" w:hAnsiTheme="minorHAnsi" w:cstheme="minorHAnsi"/>
          <w:sz w:val="22"/>
        </w:rPr>
      </w:pPr>
    </w:p>
    <w:p w14:paraId="3A2F4BE3" w14:textId="77777777" w:rsidR="00440790" w:rsidRPr="00262DD9" w:rsidRDefault="00440790" w:rsidP="00440790">
      <w:pPr>
        <w:rPr>
          <w:rFonts w:asciiTheme="minorHAnsi" w:hAnsiTheme="minorHAnsi" w:cstheme="minorHAnsi"/>
          <w:sz w:val="22"/>
        </w:rPr>
      </w:pPr>
      <w:r w:rsidRPr="00262DD9">
        <w:rPr>
          <w:rFonts w:asciiTheme="minorHAnsi" w:hAnsiTheme="minorHAnsi" w:cstheme="minorHAnsi"/>
          <w:sz w:val="22"/>
        </w:rPr>
        <w:t>Sestavni del dokumentacije v zvezi z oddajo javnega naročila so tudi vse morebitne spremembe, dopolnitve in popravki dokumentacije v zvezi z oddajo javnega naročila ter pojasnila in odgovori na vprašanja ponudnikov, objavljena na portalu javnih naročil, ki jih morajo ponudniki upoštevati pri pripravi ponudbene dokumentacije.</w:t>
      </w:r>
    </w:p>
    <w:p w14:paraId="437F04BA" w14:textId="77777777" w:rsidR="00440790" w:rsidRPr="00262DD9" w:rsidRDefault="00440790" w:rsidP="00440790">
      <w:pPr>
        <w:rPr>
          <w:rFonts w:asciiTheme="minorHAnsi" w:hAnsiTheme="minorHAnsi" w:cstheme="minorHAnsi"/>
          <w:sz w:val="22"/>
        </w:rPr>
      </w:pPr>
    </w:p>
    <w:p w14:paraId="7AE5356C" w14:textId="77777777" w:rsidR="00440790" w:rsidRPr="00262DD9" w:rsidRDefault="00440790" w:rsidP="00440790">
      <w:pPr>
        <w:pStyle w:val="Natevanjestevilkami2"/>
        <w:rPr>
          <w:rFonts w:asciiTheme="minorHAnsi" w:hAnsiTheme="minorHAnsi" w:cstheme="minorHAnsi"/>
          <w:b/>
          <w:bCs w:val="0"/>
          <w:sz w:val="22"/>
          <w:szCs w:val="22"/>
        </w:rPr>
      </w:pPr>
      <w:r w:rsidRPr="00262DD9">
        <w:rPr>
          <w:rFonts w:asciiTheme="minorHAnsi" w:hAnsiTheme="minorHAnsi" w:cstheme="minorHAnsi"/>
          <w:b/>
          <w:bCs w:val="0"/>
          <w:sz w:val="22"/>
          <w:szCs w:val="22"/>
        </w:rPr>
        <w:t>Vsebina ponudbene dokumentacije</w:t>
      </w:r>
    </w:p>
    <w:p w14:paraId="463F78FA" w14:textId="77777777" w:rsidR="00440790" w:rsidRPr="00262DD9" w:rsidRDefault="00440790" w:rsidP="00440790">
      <w:pPr>
        <w:pStyle w:val="Natevanjestevilkami2"/>
        <w:numPr>
          <w:ilvl w:val="0"/>
          <w:numId w:val="0"/>
        </w:numPr>
        <w:ind w:left="1021"/>
        <w:rPr>
          <w:rFonts w:asciiTheme="minorHAnsi" w:hAnsiTheme="minorHAnsi" w:cstheme="minorHAnsi"/>
          <w:b/>
          <w:bCs w:val="0"/>
          <w:sz w:val="22"/>
          <w:szCs w:val="22"/>
        </w:rPr>
      </w:pPr>
    </w:p>
    <w:p w14:paraId="0C10FBB2" w14:textId="77777777" w:rsidR="00440790" w:rsidRPr="00262DD9" w:rsidRDefault="00440790" w:rsidP="00440790">
      <w:pPr>
        <w:rPr>
          <w:rFonts w:asciiTheme="minorHAnsi" w:hAnsiTheme="minorHAnsi" w:cstheme="minorHAnsi"/>
          <w:sz w:val="22"/>
        </w:rPr>
      </w:pPr>
      <w:r w:rsidRPr="00262DD9">
        <w:rPr>
          <w:rFonts w:asciiTheme="minorHAnsi" w:hAnsiTheme="minorHAnsi" w:cstheme="minorHAnsi"/>
          <w:sz w:val="22"/>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14:paraId="02948C39" w14:textId="77777777" w:rsidR="00440790" w:rsidRPr="00262DD9" w:rsidRDefault="00440790" w:rsidP="00440790">
      <w:pPr>
        <w:rPr>
          <w:rFonts w:asciiTheme="minorHAnsi" w:hAnsiTheme="minorHAnsi" w:cstheme="minorHAnsi"/>
          <w:sz w:val="22"/>
        </w:rPr>
      </w:pPr>
    </w:p>
    <w:p w14:paraId="17D40ECC" w14:textId="4D69965E" w:rsidR="00440790" w:rsidRPr="00262DD9" w:rsidRDefault="00440790" w:rsidP="00440790">
      <w:pPr>
        <w:rPr>
          <w:rFonts w:asciiTheme="minorHAnsi" w:hAnsiTheme="minorHAnsi" w:cstheme="minorHAnsi"/>
          <w:sz w:val="22"/>
        </w:rPr>
      </w:pPr>
      <w:r w:rsidRPr="00262DD9">
        <w:rPr>
          <w:rFonts w:asciiTheme="minorHAnsi" w:hAnsiTheme="minorHAnsi" w:cstheme="minorHAnsi"/>
          <w:sz w:val="22"/>
        </w:rPr>
        <w:t xml:space="preserve">Ponudbena dokumentacija, ki jo naročnik zahteva z javnim naročilom in </w:t>
      </w:r>
      <w:r w:rsidR="006D477F">
        <w:rPr>
          <w:rFonts w:asciiTheme="minorHAnsi" w:hAnsiTheme="minorHAnsi" w:cstheme="minorHAnsi"/>
          <w:sz w:val="22"/>
        </w:rPr>
        <w:t>jo</w:t>
      </w:r>
      <w:r w:rsidR="006D477F" w:rsidRPr="00262DD9">
        <w:rPr>
          <w:rFonts w:asciiTheme="minorHAnsi" w:hAnsiTheme="minorHAnsi" w:cstheme="minorHAnsi"/>
          <w:sz w:val="22"/>
        </w:rPr>
        <w:t xml:space="preserve"> </w:t>
      </w:r>
      <w:r w:rsidRPr="00262DD9">
        <w:rPr>
          <w:rFonts w:asciiTheme="minorHAnsi" w:hAnsiTheme="minorHAnsi" w:cstheme="minorHAnsi"/>
          <w:sz w:val="22"/>
        </w:rPr>
        <w:t>mora ponudnik naložiti v informacijski sistem e-JN je navedena v nadaljevanju:</w:t>
      </w:r>
    </w:p>
    <w:p w14:paraId="3D486268" w14:textId="77777777" w:rsidR="00440790" w:rsidRPr="00262DD9" w:rsidRDefault="00440790" w:rsidP="00440790">
      <w:pPr>
        <w:rPr>
          <w:rFonts w:asciiTheme="minorHAnsi" w:hAnsiTheme="minorHAnsi" w:cstheme="minorHAnsi"/>
          <w:sz w:val="22"/>
        </w:rPr>
      </w:pPr>
    </w:p>
    <w:p w14:paraId="1CF40667" w14:textId="77777777" w:rsidR="00440790" w:rsidRPr="00262DD9" w:rsidRDefault="00440790" w:rsidP="00440790">
      <w:pPr>
        <w:pStyle w:val="Odstavekseznama"/>
        <w:numPr>
          <w:ilvl w:val="0"/>
          <w:numId w:val="6"/>
        </w:numPr>
        <w:rPr>
          <w:rFonts w:asciiTheme="minorHAnsi" w:hAnsiTheme="minorHAnsi" w:cstheme="minorHAnsi"/>
          <w:b/>
          <w:bCs/>
          <w:sz w:val="22"/>
        </w:rPr>
      </w:pPr>
      <w:r w:rsidRPr="00262DD9">
        <w:rPr>
          <w:rFonts w:asciiTheme="minorHAnsi" w:hAnsiTheme="minorHAnsi" w:cstheme="minorHAnsi"/>
          <w:b/>
          <w:bCs/>
          <w:sz w:val="22"/>
        </w:rPr>
        <w:t>Razdelek »Predračun«</w:t>
      </w:r>
    </w:p>
    <w:p w14:paraId="58A64FFE" w14:textId="77777777" w:rsidR="00440790" w:rsidRPr="00262DD9" w:rsidRDefault="00440790" w:rsidP="00440790">
      <w:pPr>
        <w:rPr>
          <w:rFonts w:asciiTheme="minorHAnsi" w:hAnsiTheme="minorHAnsi" w:cstheme="minorHAnsi"/>
          <w:sz w:val="22"/>
        </w:rPr>
      </w:pPr>
    </w:p>
    <w:tbl>
      <w:tblPr>
        <w:tblStyle w:val="Tabelamrea"/>
        <w:tblW w:w="0" w:type="auto"/>
        <w:tblLook w:val="04A0" w:firstRow="1" w:lastRow="0" w:firstColumn="1" w:lastColumn="0" w:noHBand="0" w:noVBand="1"/>
      </w:tblPr>
      <w:tblGrid>
        <w:gridCol w:w="7508"/>
        <w:gridCol w:w="1552"/>
      </w:tblGrid>
      <w:tr w:rsidR="00440790" w:rsidRPr="00262DD9" w14:paraId="41CAF5B7" w14:textId="77777777" w:rsidTr="0060544B">
        <w:tc>
          <w:tcPr>
            <w:tcW w:w="7508" w:type="dxa"/>
          </w:tcPr>
          <w:p w14:paraId="7F57B469" w14:textId="77777777" w:rsidR="00440790" w:rsidRPr="00262DD9" w:rsidRDefault="00440790" w:rsidP="0060544B">
            <w:pPr>
              <w:rPr>
                <w:rFonts w:asciiTheme="minorHAnsi" w:hAnsiTheme="minorHAnsi" w:cstheme="minorHAnsi"/>
                <w:sz w:val="22"/>
              </w:rPr>
            </w:pPr>
            <w:r w:rsidRPr="00262DD9">
              <w:rPr>
                <w:rFonts w:asciiTheme="minorHAnsi" w:hAnsiTheme="minorHAnsi" w:cstheme="minorHAnsi"/>
                <w:sz w:val="22"/>
              </w:rPr>
              <w:t>Ponudba</w:t>
            </w:r>
          </w:p>
        </w:tc>
        <w:tc>
          <w:tcPr>
            <w:tcW w:w="1552" w:type="dxa"/>
          </w:tcPr>
          <w:p w14:paraId="62B12AFC" w14:textId="77777777" w:rsidR="00440790" w:rsidRPr="00262DD9" w:rsidRDefault="00440790" w:rsidP="0060544B">
            <w:pPr>
              <w:jc w:val="right"/>
              <w:rPr>
                <w:rFonts w:asciiTheme="minorHAnsi" w:hAnsiTheme="minorHAnsi" w:cstheme="minorHAnsi"/>
                <w:sz w:val="22"/>
              </w:rPr>
            </w:pPr>
            <w:r w:rsidRPr="00262DD9">
              <w:rPr>
                <w:rFonts w:asciiTheme="minorHAnsi" w:hAnsiTheme="minorHAnsi" w:cstheme="minorHAnsi"/>
                <w:sz w:val="22"/>
              </w:rPr>
              <w:t>Obrazec 2</w:t>
            </w:r>
          </w:p>
        </w:tc>
      </w:tr>
    </w:tbl>
    <w:p w14:paraId="2241441A" w14:textId="77777777" w:rsidR="00440790" w:rsidRPr="00262DD9" w:rsidRDefault="00440790" w:rsidP="00440790">
      <w:pPr>
        <w:rPr>
          <w:rFonts w:asciiTheme="minorHAnsi" w:hAnsiTheme="minorHAnsi" w:cstheme="minorHAnsi"/>
          <w:sz w:val="22"/>
        </w:rPr>
      </w:pPr>
    </w:p>
    <w:p w14:paraId="3CDE4C06" w14:textId="77777777" w:rsidR="00440790" w:rsidRPr="00262DD9" w:rsidRDefault="00440790" w:rsidP="00440790">
      <w:pPr>
        <w:rPr>
          <w:rFonts w:asciiTheme="minorHAnsi" w:hAnsiTheme="minorHAnsi" w:cstheme="minorHAnsi"/>
          <w:sz w:val="22"/>
        </w:rPr>
      </w:pPr>
      <w:r w:rsidRPr="00262DD9">
        <w:rPr>
          <w:rFonts w:asciiTheme="minorHAnsi" w:hAnsiTheme="minorHAnsi" w:cstheme="minorHAnsi"/>
          <w:sz w:val="22"/>
        </w:rPr>
        <w:t xml:space="preserve">Ponudnik v sistem e-JN v razdelek »Skupna ponudbena vrednost« v zato namenjen prostor vpiše skupni ponudbeni znesek brez davka v EUR in znesek davka v EUR. Znesek skupaj z davkom v EUR se izračuna samodejno. </w:t>
      </w:r>
    </w:p>
    <w:p w14:paraId="37174CF6" w14:textId="77777777" w:rsidR="00440790" w:rsidRPr="00262DD9" w:rsidRDefault="00440790" w:rsidP="00440790">
      <w:pPr>
        <w:rPr>
          <w:rFonts w:asciiTheme="minorHAnsi" w:hAnsiTheme="minorHAnsi" w:cstheme="minorHAnsi"/>
          <w:sz w:val="22"/>
        </w:rPr>
      </w:pPr>
    </w:p>
    <w:p w14:paraId="13F0377C" w14:textId="77777777" w:rsidR="00440790" w:rsidRPr="00262DD9" w:rsidRDefault="00440790" w:rsidP="00440790">
      <w:pPr>
        <w:rPr>
          <w:rFonts w:asciiTheme="minorHAnsi" w:hAnsiTheme="minorHAnsi" w:cstheme="minorHAnsi"/>
          <w:sz w:val="22"/>
        </w:rPr>
      </w:pPr>
      <w:r w:rsidRPr="00262DD9">
        <w:rPr>
          <w:rFonts w:asciiTheme="minorHAnsi" w:hAnsiTheme="minorHAnsi" w:cstheme="minorHAnsi"/>
          <w:sz w:val="22"/>
        </w:rPr>
        <w:t>Ponudnik mora Obrazec 2, tj. »Ponudba«, izpolniti in podpisati ter ga v .</w:t>
      </w:r>
      <w:proofErr w:type="spellStart"/>
      <w:r w:rsidRPr="00262DD9">
        <w:rPr>
          <w:rFonts w:asciiTheme="minorHAnsi" w:hAnsiTheme="minorHAnsi" w:cstheme="minorHAnsi"/>
          <w:sz w:val="22"/>
        </w:rPr>
        <w:t>pdf</w:t>
      </w:r>
      <w:proofErr w:type="spellEnd"/>
      <w:r w:rsidRPr="00262DD9">
        <w:rPr>
          <w:rFonts w:asciiTheme="minorHAnsi" w:hAnsiTheme="minorHAnsi" w:cstheme="minorHAnsi"/>
          <w:sz w:val="22"/>
        </w:rPr>
        <w:t xml:space="preserve"> formatu naložiti na informacijski sistem e-JN v razdelek »Predračun«. »Skupna ponudbena vrednost«, ki bo vpisana v istoimenski razdelek in dokument, ki bo naložen kot predračun v del »Predračun«, bosta razvidna in dostopna na javnem odpiranju ponudb. Razdelan ponudbeni predračun, »Popis del«, ponudnik naloži pod Druge priloge.</w:t>
      </w:r>
    </w:p>
    <w:p w14:paraId="018D59C8" w14:textId="77777777" w:rsidR="00440790" w:rsidRPr="00262DD9" w:rsidRDefault="00440790" w:rsidP="00440790">
      <w:pPr>
        <w:rPr>
          <w:rFonts w:asciiTheme="minorHAnsi" w:hAnsiTheme="minorHAnsi" w:cstheme="minorHAnsi"/>
          <w:sz w:val="22"/>
        </w:rPr>
      </w:pPr>
    </w:p>
    <w:p w14:paraId="26B9F6F2" w14:textId="77777777" w:rsidR="00440790" w:rsidRPr="00262DD9" w:rsidRDefault="00440790" w:rsidP="00440790">
      <w:pPr>
        <w:rPr>
          <w:rFonts w:asciiTheme="minorHAnsi" w:hAnsiTheme="minorHAnsi" w:cstheme="minorHAnsi"/>
          <w:sz w:val="22"/>
        </w:rPr>
      </w:pPr>
    </w:p>
    <w:p w14:paraId="4743589D" w14:textId="77777777" w:rsidR="00440790" w:rsidRPr="00262DD9" w:rsidRDefault="00440790" w:rsidP="00440790">
      <w:pPr>
        <w:rPr>
          <w:rFonts w:asciiTheme="minorHAnsi" w:hAnsiTheme="minorHAnsi" w:cstheme="minorHAnsi"/>
          <w:sz w:val="22"/>
        </w:rPr>
      </w:pPr>
    </w:p>
    <w:p w14:paraId="7DAB54F0" w14:textId="77777777" w:rsidR="00440790" w:rsidRPr="00262DD9" w:rsidRDefault="00440790" w:rsidP="00440790">
      <w:pPr>
        <w:pStyle w:val="Odstavekseznama"/>
        <w:numPr>
          <w:ilvl w:val="0"/>
          <w:numId w:val="6"/>
        </w:numPr>
        <w:rPr>
          <w:rFonts w:asciiTheme="minorHAnsi" w:hAnsiTheme="minorHAnsi" w:cstheme="minorHAnsi"/>
          <w:b/>
          <w:bCs/>
          <w:sz w:val="22"/>
        </w:rPr>
      </w:pPr>
      <w:r w:rsidRPr="00262DD9">
        <w:rPr>
          <w:rFonts w:asciiTheme="minorHAnsi" w:hAnsiTheme="minorHAnsi" w:cstheme="minorHAnsi"/>
          <w:b/>
          <w:bCs/>
          <w:sz w:val="22"/>
        </w:rPr>
        <w:t>Razdelek »Obrazec ESPD«</w:t>
      </w:r>
    </w:p>
    <w:p w14:paraId="30E671E0" w14:textId="77777777" w:rsidR="00440790" w:rsidRPr="00262DD9" w:rsidRDefault="00440790" w:rsidP="00440790">
      <w:pPr>
        <w:rPr>
          <w:rFonts w:asciiTheme="minorHAnsi" w:hAnsiTheme="minorHAnsi" w:cstheme="minorHAnsi"/>
          <w:sz w:val="22"/>
        </w:rPr>
      </w:pPr>
    </w:p>
    <w:tbl>
      <w:tblPr>
        <w:tblStyle w:val="Tabelamrea"/>
        <w:tblW w:w="0" w:type="auto"/>
        <w:tblLook w:val="04A0" w:firstRow="1" w:lastRow="0" w:firstColumn="1" w:lastColumn="0" w:noHBand="0" w:noVBand="1"/>
      </w:tblPr>
      <w:tblGrid>
        <w:gridCol w:w="7508"/>
        <w:gridCol w:w="1552"/>
      </w:tblGrid>
      <w:tr w:rsidR="00440790" w:rsidRPr="00262DD9" w14:paraId="1BA3FACE" w14:textId="77777777" w:rsidTr="0060544B">
        <w:tc>
          <w:tcPr>
            <w:tcW w:w="7508" w:type="dxa"/>
          </w:tcPr>
          <w:p w14:paraId="13AB6D6D" w14:textId="77777777" w:rsidR="00440790" w:rsidRPr="00262DD9" w:rsidRDefault="00440790" w:rsidP="0060544B">
            <w:pPr>
              <w:rPr>
                <w:rFonts w:asciiTheme="minorHAnsi" w:hAnsiTheme="minorHAnsi" w:cstheme="minorHAnsi"/>
                <w:sz w:val="22"/>
              </w:rPr>
            </w:pPr>
            <w:r w:rsidRPr="00262DD9">
              <w:rPr>
                <w:rFonts w:asciiTheme="minorHAnsi" w:hAnsiTheme="minorHAnsi" w:cstheme="minorHAnsi"/>
                <w:sz w:val="22"/>
              </w:rPr>
              <w:t>ESPD - Ponudnik</w:t>
            </w:r>
          </w:p>
        </w:tc>
        <w:tc>
          <w:tcPr>
            <w:tcW w:w="1552" w:type="dxa"/>
          </w:tcPr>
          <w:p w14:paraId="3291BA47" w14:textId="77777777" w:rsidR="00440790" w:rsidRPr="00262DD9" w:rsidRDefault="00440790" w:rsidP="0060544B">
            <w:pPr>
              <w:jc w:val="right"/>
              <w:rPr>
                <w:rFonts w:asciiTheme="minorHAnsi" w:hAnsiTheme="minorHAnsi" w:cstheme="minorHAnsi"/>
                <w:sz w:val="22"/>
              </w:rPr>
            </w:pPr>
            <w:r w:rsidRPr="00262DD9">
              <w:rPr>
                <w:rFonts w:asciiTheme="minorHAnsi" w:hAnsiTheme="minorHAnsi" w:cstheme="minorHAnsi"/>
                <w:sz w:val="22"/>
              </w:rPr>
              <w:t>Obrazec 3</w:t>
            </w:r>
          </w:p>
        </w:tc>
      </w:tr>
    </w:tbl>
    <w:p w14:paraId="7CD96F79" w14:textId="77777777" w:rsidR="00440790" w:rsidRPr="00262DD9" w:rsidRDefault="00440790" w:rsidP="00440790">
      <w:pPr>
        <w:rPr>
          <w:rFonts w:asciiTheme="minorHAnsi" w:hAnsiTheme="minorHAnsi" w:cstheme="minorHAnsi"/>
          <w:sz w:val="22"/>
        </w:rPr>
      </w:pPr>
    </w:p>
    <w:p w14:paraId="3C966F77" w14:textId="77777777" w:rsidR="00440790" w:rsidRPr="00262DD9" w:rsidRDefault="00440790" w:rsidP="00440790">
      <w:pPr>
        <w:rPr>
          <w:rFonts w:asciiTheme="minorHAnsi" w:hAnsiTheme="minorHAnsi" w:cstheme="minorHAnsi"/>
          <w:sz w:val="22"/>
        </w:rPr>
      </w:pPr>
      <w:r w:rsidRPr="00262DD9">
        <w:rPr>
          <w:rFonts w:asciiTheme="minorHAnsi" w:hAnsiTheme="minorHAnsi" w:cstheme="minorHAnsi"/>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23F0178" w14:textId="77777777" w:rsidR="00440790" w:rsidRPr="00262DD9" w:rsidRDefault="00440790" w:rsidP="00440790">
      <w:pPr>
        <w:rPr>
          <w:rFonts w:asciiTheme="minorHAnsi" w:hAnsiTheme="minorHAnsi" w:cstheme="minorHAnsi"/>
          <w:sz w:val="22"/>
        </w:rPr>
      </w:pPr>
    </w:p>
    <w:p w14:paraId="76283F3E" w14:textId="77777777" w:rsidR="00440790" w:rsidRPr="00262DD9" w:rsidRDefault="00440790" w:rsidP="00440790">
      <w:pPr>
        <w:rPr>
          <w:rFonts w:asciiTheme="minorHAnsi" w:hAnsiTheme="minorHAnsi" w:cstheme="minorHAnsi"/>
          <w:sz w:val="22"/>
        </w:rPr>
      </w:pPr>
      <w:r w:rsidRPr="00262DD9">
        <w:rPr>
          <w:rFonts w:asciiTheme="minorHAnsi" w:hAnsiTheme="minorHAnsi" w:cstheme="minorHAnsi"/>
          <w:sz w:val="22"/>
        </w:rPr>
        <w:t>Navedbe v ESPD in/ali dokazila, ki ji predloži gospodarski subjekt, morajo biti veljavni.</w:t>
      </w:r>
    </w:p>
    <w:p w14:paraId="010F2809" w14:textId="77777777" w:rsidR="00440790" w:rsidRPr="00262DD9" w:rsidRDefault="00440790" w:rsidP="00440790">
      <w:pPr>
        <w:rPr>
          <w:rFonts w:asciiTheme="minorHAnsi" w:hAnsiTheme="minorHAnsi" w:cstheme="minorHAnsi"/>
          <w:sz w:val="22"/>
        </w:rPr>
      </w:pPr>
    </w:p>
    <w:p w14:paraId="3D7F9425" w14:textId="77777777" w:rsidR="00440790" w:rsidRPr="00262DD9" w:rsidRDefault="00440790" w:rsidP="00440790">
      <w:pPr>
        <w:rPr>
          <w:rFonts w:asciiTheme="minorHAnsi" w:hAnsiTheme="minorHAnsi" w:cstheme="minorHAnsi"/>
          <w:sz w:val="22"/>
        </w:rPr>
      </w:pPr>
      <w:r w:rsidRPr="00262DD9">
        <w:rPr>
          <w:rFonts w:asciiTheme="minorHAnsi" w:hAnsiTheme="minorHAnsi" w:cstheme="minorHAnsi"/>
          <w:sz w:val="22"/>
        </w:rPr>
        <w:t xml:space="preserve">Gospodarski subjekt naročnikov obrazec ESPD (datoteka XML) uvozi na spletni povezavi: </w:t>
      </w:r>
      <w:hyperlink r:id="rId17" w:history="1">
        <w:r w:rsidRPr="00262DD9">
          <w:rPr>
            <w:rStyle w:val="Hiperpovezava"/>
            <w:rFonts w:asciiTheme="minorHAnsi" w:hAnsiTheme="minorHAnsi" w:cstheme="minorHAnsi"/>
            <w:color w:val="auto"/>
            <w:sz w:val="22"/>
          </w:rPr>
          <w:t>https://ejn.gov.si/espd</w:t>
        </w:r>
      </w:hyperlink>
      <w:r w:rsidRPr="00262DD9">
        <w:rPr>
          <w:rFonts w:asciiTheme="minorHAnsi" w:hAnsiTheme="minorHAnsi" w:cstheme="minorHAnsi"/>
          <w:sz w:val="22"/>
        </w:rPr>
        <w:t xml:space="preserve"> in v njega neposredno vnese zahtevane podatke.</w:t>
      </w:r>
    </w:p>
    <w:p w14:paraId="62633618" w14:textId="77777777" w:rsidR="00440790" w:rsidRPr="00262DD9" w:rsidRDefault="00440790" w:rsidP="00440790">
      <w:pPr>
        <w:rPr>
          <w:rFonts w:asciiTheme="minorHAnsi" w:hAnsiTheme="minorHAnsi" w:cstheme="minorHAnsi"/>
          <w:sz w:val="22"/>
        </w:rPr>
      </w:pPr>
    </w:p>
    <w:p w14:paraId="131F162E" w14:textId="77777777" w:rsidR="00440790" w:rsidRPr="00262DD9" w:rsidRDefault="00440790" w:rsidP="00440790">
      <w:pPr>
        <w:rPr>
          <w:rFonts w:asciiTheme="minorHAnsi" w:hAnsiTheme="minorHAnsi" w:cstheme="minorHAnsi"/>
          <w:sz w:val="22"/>
        </w:rPr>
      </w:pPr>
      <w:r w:rsidRPr="00262DD9">
        <w:rPr>
          <w:rFonts w:asciiTheme="minorHAnsi" w:hAnsiTheme="minorHAnsi" w:cstheme="minorHAnsi"/>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AA2A5EC" w14:textId="77777777" w:rsidR="00440790" w:rsidRPr="00262DD9" w:rsidRDefault="00440790" w:rsidP="00440790">
      <w:pPr>
        <w:rPr>
          <w:rFonts w:asciiTheme="minorHAnsi" w:hAnsiTheme="minorHAnsi" w:cstheme="minorHAnsi"/>
          <w:sz w:val="22"/>
        </w:rPr>
      </w:pPr>
    </w:p>
    <w:p w14:paraId="3CC425F4" w14:textId="77777777" w:rsidR="00440790" w:rsidRPr="00262DD9" w:rsidRDefault="00440790" w:rsidP="00440790">
      <w:pPr>
        <w:rPr>
          <w:rFonts w:asciiTheme="minorHAnsi" w:hAnsiTheme="minorHAnsi" w:cstheme="minorHAnsi"/>
          <w:sz w:val="22"/>
        </w:rPr>
      </w:pPr>
      <w:r w:rsidRPr="00262DD9">
        <w:rPr>
          <w:rFonts w:asciiTheme="minorHAnsi" w:hAnsiTheme="minorHAnsi" w:cstheme="minorHAnsi"/>
          <w:sz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262DD9">
        <w:rPr>
          <w:rFonts w:asciiTheme="minorHAnsi" w:hAnsiTheme="minorHAnsi" w:cstheme="minorHAnsi"/>
          <w:sz w:val="22"/>
        </w:rPr>
        <w:t>xml</w:t>
      </w:r>
      <w:proofErr w:type="spellEnd"/>
      <w:r w:rsidRPr="00262DD9">
        <w:rPr>
          <w:rFonts w:asciiTheme="minorHAnsi" w:hAnsiTheme="minorHAnsi" w:cstheme="minorHAnsi"/>
          <w:sz w:val="22"/>
        </w:rPr>
        <w:t xml:space="preserve">. obliki ali nepodpisan ESPD v </w:t>
      </w:r>
      <w:proofErr w:type="spellStart"/>
      <w:r w:rsidRPr="00262DD9">
        <w:rPr>
          <w:rFonts w:asciiTheme="minorHAnsi" w:hAnsiTheme="minorHAnsi" w:cstheme="minorHAnsi"/>
          <w:sz w:val="22"/>
        </w:rPr>
        <w:t>xml</w:t>
      </w:r>
      <w:proofErr w:type="spellEnd"/>
      <w:r w:rsidRPr="00262DD9">
        <w:rPr>
          <w:rFonts w:asciiTheme="minorHAnsi" w:hAnsiTheme="minorHAnsi" w:cstheme="minorHAnsi"/>
          <w:sz w:val="22"/>
        </w:rPr>
        <w:t xml:space="preserve">. obliki, pri čemer se v slednjem primeru v skladu Splošnimi pogoji uporabe sistema e-JN šteje, da je oddan pravno zavezujoč dokument, ki ima enako veljavnost kot podpisan. </w:t>
      </w:r>
    </w:p>
    <w:p w14:paraId="4BF0C59A" w14:textId="77777777" w:rsidR="00440790" w:rsidRPr="00262DD9" w:rsidRDefault="00440790" w:rsidP="00440790">
      <w:pPr>
        <w:rPr>
          <w:rFonts w:asciiTheme="minorHAnsi" w:hAnsiTheme="minorHAnsi" w:cstheme="minorHAnsi"/>
          <w:sz w:val="22"/>
        </w:rPr>
      </w:pPr>
    </w:p>
    <w:p w14:paraId="6ED9751E" w14:textId="77777777" w:rsidR="00440790" w:rsidRPr="00262DD9" w:rsidRDefault="00440790" w:rsidP="00440790">
      <w:pPr>
        <w:rPr>
          <w:rFonts w:asciiTheme="minorHAnsi" w:hAnsiTheme="minorHAnsi" w:cstheme="minorHAnsi"/>
          <w:sz w:val="22"/>
        </w:rPr>
      </w:pPr>
      <w:r w:rsidRPr="00262DD9">
        <w:rPr>
          <w:rFonts w:asciiTheme="minorHAnsi" w:hAnsiTheme="minorHAnsi" w:cstheme="minorHAnsi"/>
          <w:sz w:val="22"/>
        </w:rPr>
        <w:t xml:space="preserve">Za ostale sodelujoče ponudnik v razdelek »Sodelujoči«, del »ESPD – ostali sodelujoči« priloži podpisane ESPD v </w:t>
      </w:r>
      <w:proofErr w:type="spellStart"/>
      <w:r w:rsidRPr="00262DD9">
        <w:rPr>
          <w:rFonts w:asciiTheme="minorHAnsi" w:hAnsiTheme="minorHAnsi" w:cstheme="minorHAnsi"/>
          <w:sz w:val="22"/>
        </w:rPr>
        <w:t>pdf</w:t>
      </w:r>
      <w:proofErr w:type="spellEnd"/>
      <w:r w:rsidRPr="00262DD9">
        <w:rPr>
          <w:rFonts w:asciiTheme="minorHAnsi" w:hAnsiTheme="minorHAnsi" w:cstheme="minorHAnsi"/>
          <w:sz w:val="22"/>
        </w:rPr>
        <w:t xml:space="preserve">. obliki, ali v elektronski obliki podpisan </w:t>
      </w:r>
      <w:proofErr w:type="spellStart"/>
      <w:r w:rsidRPr="00262DD9">
        <w:rPr>
          <w:rFonts w:asciiTheme="minorHAnsi" w:hAnsiTheme="minorHAnsi" w:cstheme="minorHAnsi"/>
          <w:sz w:val="22"/>
        </w:rPr>
        <w:t>xml</w:t>
      </w:r>
      <w:proofErr w:type="spellEnd"/>
      <w:r w:rsidRPr="00262DD9">
        <w:rPr>
          <w:rFonts w:asciiTheme="minorHAnsi" w:hAnsiTheme="minorHAnsi" w:cstheme="minorHAnsi"/>
          <w:sz w:val="22"/>
        </w:rPr>
        <w:t>.</w:t>
      </w:r>
    </w:p>
    <w:p w14:paraId="276EE760" w14:textId="77777777" w:rsidR="00440790" w:rsidRPr="00262DD9" w:rsidRDefault="00440790" w:rsidP="00440790">
      <w:pPr>
        <w:rPr>
          <w:rFonts w:asciiTheme="minorHAnsi" w:hAnsiTheme="minorHAnsi" w:cstheme="minorHAnsi"/>
          <w:sz w:val="22"/>
        </w:rPr>
      </w:pPr>
    </w:p>
    <w:p w14:paraId="64AF21DE" w14:textId="77777777" w:rsidR="00440790" w:rsidRPr="00262DD9" w:rsidRDefault="00440790" w:rsidP="00440790">
      <w:pPr>
        <w:rPr>
          <w:rFonts w:asciiTheme="minorHAnsi" w:hAnsiTheme="minorHAnsi" w:cstheme="minorHAnsi"/>
          <w:sz w:val="22"/>
        </w:rPr>
      </w:pPr>
      <w:r w:rsidRPr="00262DD9">
        <w:rPr>
          <w:rFonts w:asciiTheme="minorHAnsi" w:hAnsiTheme="minorHAnsi" w:cstheme="minorHAnsi"/>
          <w:sz w:val="22"/>
        </w:rPr>
        <w:t>Ponudnik s podpisom ESPD obrazca izrecno izjavlja, da sprejema pogoje naročila, osnutek pogodbe in da izpolnjuje vse pogoje, za izvedbo naročila.</w:t>
      </w:r>
    </w:p>
    <w:p w14:paraId="2DB3333E" w14:textId="77777777" w:rsidR="00440790" w:rsidRPr="00262DD9" w:rsidRDefault="00440790" w:rsidP="00440790">
      <w:pPr>
        <w:rPr>
          <w:rFonts w:asciiTheme="minorHAnsi" w:hAnsiTheme="minorHAnsi" w:cstheme="minorHAnsi"/>
          <w:sz w:val="22"/>
        </w:rPr>
      </w:pPr>
    </w:p>
    <w:p w14:paraId="4EC19316" w14:textId="77777777" w:rsidR="00440790" w:rsidRPr="00262DD9" w:rsidRDefault="00440790" w:rsidP="00440790">
      <w:pPr>
        <w:pStyle w:val="Odstavekseznama"/>
        <w:numPr>
          <w:ilvl w:val="0"/>
          <w:numId w:val="6"/>
        </w:numPr>
        <w:rPr>
          <w:rFonts w:asciiTheme="minorHAnsi" w:hAnsiTheme="minorHAnsi" w:cstheme="minorHAnsi"/>
          <w:b/>
          <w:bCs/>
          <w:sz w:val="22"/>
        </w:rPr>
      </w:pPr>
      <w:r w:rsidRPr="00262DD9">
        <w:rPr>
          <w:rFonts w:asciiTheme="minorHAnsi" w:hAnsiTheme="minorHAnsi" w:cstheme="minorHAnsi"/>
          <w:b/>
          <w:bCs/>
          <w:sz w:val="22"/>
        </w:rPr>
        <w:t>Razdelek »Druge priloge«</w:t>
      </w:r>
    </w:p>
    <w:p w14:paraId="73348A5B" w14:textId="77777777" w:rsidR="00440790" w:rsidRPr="00262DD9" w:rsidRDefault="00440790" w:rsidP="00440790">
      <w:pPr>
        <w:rPr>
          <w:rFonts w:asciiTheme="minorHAnsi" w:hAnsiTheme="minorHAnsi" w:cstheme="minorHAnsi"/>
          <w:sz w:val="22"/>
        </w:rPr>
      </w:pPr>
    </w:p>
    <w:p w14:paraId="41ACBD52" w14:textId="77777777" w:rsidR="00440790" w:rsidRPr="00262DD9" w:rsidRDefault="00440790" w:rsidP="00440790">
      <w:pPr>
        <w:rPr>
          <w:rFonts w:asciiTheme="minorHAnsi" w:hAnsiTheme="minorHAnsi" w:cstheme="minorHAnsi"/>
          <w:sz w:val="22"/>
        </w:rPr>
      </w:pPr>
      <w:r w:rsidRPr="00262DD9">
        <w:rPr>
          <w:rFonts w:asciiTheme="minorHAnsi" w:hAnsiTheme="minorHAnsi" w:cstheme="minorHAnsi"/>
          <w:sz w:val="22"/>
        </w:rPr>
        <w:t xml:space="preserve">Ponudnik v informacijskem sistemu e-JN v razdelek </w:t>
      </w:r>
      <w:r w:rsidRPr="00262DD9">
        <w:rPr>
          <w:rFonts w:asciiTheme="minorHAnsi" w:hAnsiTheme="minorHAnsi" w:cstheme="minorHAnsi"/>
          <w:b/>
          <w:bCs/>
          <w:sz w:val="22"/>
        </w:rPr>
        <w:t>»Druge priloge«</w:t>
      </w:r>
      <w:r w:rsidRPr="00262DD9">
        <w:rPr>
          <w:rFonts w:asciiTheme="minorHAnsi" w:hAnsiTheme="minorHAnsi" w:cstheme="minorHAnsi"/>
          <w:sz w:val="22"/>
        </w:rPr>
        <w:t xml:space="preserve"> naloži ostalo ponudbeno dokumentacijo, ki je zahtevana s to dokumentacijo v zvezi z oddajo javnega naročila, vključno s podpisanim obrazcem ESPD v </w:t>
      </w:r>
      <w:proofErr w:type="spellStart"/>
      <w:r w:rsidRPr="00262DD9">
        <w:rPr>
          <w:rFonts w:asciiTheme="minorHAnsi" w:hAnsiTheme="minorHAnsi" w:cstheme="minorHAnsi"/>
          <w:sz w:val="22"/>
        </w:rPr>
        <w:t>pdf</w:t>
      </w:r>
      <w:proofErr w:type="spellEnd"/>
      <w:r w:rsidRPr="00262DD9">
        <w:rPr>
          <w:rFonts w:asciiTheme="minorHAnsi" w:hAnsiTheme="minorHAnsi" w:cstheme="minorHAnsi"/>
          <w:sz w:val="22"/>
        </w:rPr>
        <w:t xml:space="preserve"> obliki.</w:t>
      </w:r>
    </w:p>
    <w:p w14:paraId="1AE7BACC" w14:textId="77777777" w:rsidR="00440790" w:rsidRPr="00262DD9" w:rsidRDefault="00440790" w:rsidP="00440790">
      <w:pPr>
        <w:rPr>
          <w:rFonts w:asciiTheme="minorHAnsi" w:hAnsiTheme="minorHAnsi" w:cstheme="minorHAnsi"/>
          <w:sz w:val="22"/>
        </w:rPr>
      </w:pPr>
    </w:p>
    <w:p w14:paraId="46F5ECF1" w14:textId="77777777" w:rsidR="00440790" w:rsidRPr="00262DD9" w:rsidRDefault="00440790" w:rsidP="00440790">
      <w:pPr>
        <w:rPr>
          <w:rFonts w:asciiTheme="minorHAnsi" w:hAnsiTheme="minorHAnsi" w:cstheme="minorHAnsi"/>
          <w:sz w:val="22"/>
        </w:rPr>
      </w:pPr>
      <w:r w:rsidRPr="00262DD9">
        <w:rPr>
          <w:rFonts w:asciiTheme="minorHAnsi" w:hAnsiTheme="minorHAnsi" w:cstheme="minorHAnsi"/>
          <w:sz w:val="22"/>
        </w:rPr>
        <w:t xml:space="preserve">Zahtevana ponudbena dokumentacija mora biti </w:t>
      </w:r>
      <w:r w:rsidRPr="00262DD9">
        <w:rPr>
          <w:rFonts w:asciiTheme="minorHAnsi" w:hAnsiTheme="minorHAnsi" w:cstheme="minorHAnsi"/>
          <w:b/>
          <w:bCs/>
          <w:sz w:val="22"/>
          <w:u w:val="single"/>
        </w:rPr>
        <w:t>priložena v .</w:t>
      </w:r>
      <w:proofErr w:type="spellStart"/>
      <w:r w:rsidRPr="00262DD9">
        <w:rPr>
          <w:rFonts w:asciiTheme="minorHAnsi" w:hAnsiTheme="minorHAnsi" w:cstheme="minorHAnsi"/>
          <w:b/>
          <w:bCs/>
          <w:sz w:val="22"/>
          <w:u w:val="single"/>
        </w:rPr>
        <w:t>pdf</w:t>
      </w:r>
      <w:proofErr w:type="spellEnd"/>
      <w:r w:rsidRPr="00262DD9">
        <w:rPr>
          <w:rFonts w:asciiTheme="minorHAnsi" w:hAnsiTheme="minorHAnsi" w:cstheme="minorHAnsi"/>
          <w:b/>
          <w:bCs/>
          <w:sz w:val="22"/>
          <w:u w:val="single"/>
        </w:rPr>
        <w:t xml:space="preserve"> formatu</w:t>
      </w:r>
      <w:r w:rsidRPr="00262DD9">
        <w:rPr>
          <w:rFonts w:asciiTheme="minorHAnsi" w:hAnsiTheme="minorHAnsi" w:cstheme="minorHAnsi"/>
          <w:sz w:val="22"/>
        </w:rPr>
        <w:t xml:space="preserve"> (z izpolnjenimi, podpisanimi in žigosanimi ponudbenimi listinami). </w:t>
      </w:r>
    </w:p>
    <w:p w14:paraId="638FA24E" w14:textId="77777777" w:rsidR="00440790" w:rsidRPr="00262DD9" w:rsidRDefault="00440790" w:rsidP="00440790">
      <w:pPr>
        <w:rPr>
          <w:rFonts w:asciiTheme="minorHAnsi" w:hAnsiTheme="minorHAnsi" w:cstheme="minorHAnsi"/>
          <w:sz w:val="22"/>
        </w:rPr>
      </w:pPr>
    </w:p>
    <w:p w14:paraId="6931F666" w14:textId="19C8FF7C" w:rsidR="00274BB9" w:rsidRPr="00F000E3" w:rsidRDefault="00630EB3" w:rsidP="00630EB3">
      <w:pPr>
        <w:spacing w:line="240" w:lineRule="auto"/>
        <w:rPr>
          <w:rFonts w:asciiTheme="minorHAnsi" w:hAnsiTheme="minorHAnsi" w:cstheme="minorHAnsi"/>
          <w:sz w:val="22"/>
        </w:rPr>
      </w:pPr>
      <w:r w:rsidRPr="00262DD9">
        <w:rPr>
          <w:rFonts w:asciiTheme="minorHAnsi" w:hAnsiTheme="minorHAnsi" w:cstheme="minorHAnsi"/>
          <w:sz w:val="22"/>
          <w:u w:val="single"/>
        </w:rPr>
        <w:t>Vse ostale dokumente, ki so navedeni pod dokazili, ponudnik bodisi predloži že sami ponudbi</w:t>
      </w:r>
      <w:r>
        <w:rPr>
          <w:rFonts w:asciiTheme="minorHAnsi" w:hAnsiTheme="minorHAnsi" w:cstheme="minorHAnsi"/>
          <w:sz w:val="22"/>
          <w:u w:val="single"/>
        </w:rPr>
        <w:t>, če je to izrecno navedeno,</w:t>
      </w:r>
      <w:r w:rsidRPr="00262DD9">
        <w:rPr>
          <w:rFonts w:asciiTheme="minorHAnsi" w:hAnsiTheme="minorHAnsi" w:cstheme="minorHAnsi"/>
          <w:sz w:val="22"/>
          <w:u w:val="single"/>
        </w:rPr>
        <w:t xml:space="preserve"> bodisi po pozivu naročnika</w:t>
      </w:r>
      <w:r>
        <w:rPr>
          <w:rFonts w:asciiTheme="minorHAnsi" w:hAnsiTheme="minorHAnsi" w:cstheme="minorHAnsi"/>
          <w:sz w:val="22"/>
          <w:u w:val="single"/>
        </w:rPr>
        <w:t>, če tovrstne izrecne zahteve naročnika pri posameznem dokazilu ni navedene</w:t>
      </w:r>
      <w:r w:rsidRPr="00262DD9">
        <w:rPr>
          <w:rFonts w:asciiTheme="minorHAnsi" w:hAnsiTheme="minorHAnsi" w:cstheme="minorHAnsi"/>
          <w:sz w:val="22"/>
          <w:u w:val="single"/>
        </w:rPr>
        <w:t>. Naročnik si pridržuje izrecno pravico, da ponudnika pozove k predložitvi teh dokumentov</w:t>
      </w:r>
      <w:r>
        <w:rPr>
          <w:rFonts w:asciiTheme="minorHAnsi" w:hAnsiTheme="minorHAnsi" w:cstheme="minorHAnsi"/>
          <w:sz w:val="22"/>
          <w:u w:val="single"/>
        </w:rPr>
        <w:t xml:space="preserve"> (tj. dokumentov, ki jih ni treba priložiti že v ponudbi)</w:t>
      </w:r>
      <w:r w:rsidRPr="00262DD9">
        <w:rPr>
          <w:rFonts w:asciiTheme="minorHAnsi" w:hAnsiTheme="minorHAnsi" w:cstheme="minorHAnsi"/>
          <w:sz w:val="22"/>
          <w:u w:val="single"/>
        </w:rPr>
        <w:t xml:space="preserve"> po prejemu ponudbe.</w:t>
      </w:r>
    </w:p>
    <w:sectPr w:rsidR="00274BB9" w:rsidRPr="00F000E3" w:rsidSect="00AF6718">
      <w:headerReference w:type="default" r:id="rId18"/>
      <w:footerReference w:type="default" r:id="rId19"/>
      <w:headerReference w:type="first" r:id="rId20"/>
      <w:footerReference w:type="first" r:id="rId21"/>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F34AD4" w14:textId="77777777" w:rsidR="00F35A92" w:rsidRDefault="00F35A92" w:rsidP="00107834">
      <w:pPr>
        <w:spacing w:line="240" w:lineRule="auto"/>
      </w:pPr>
      <w:r>
        <w:separator/>
      </w:r>
    </w:p>
  </w:endnote>
  <w:endnote w:type="continuationSeparator" w:id="0">
    <w:p w14:paraId="1F4C978B" w14:textId="77777777" w:rsidR="00F35A92" w:rsidRDefault="00F35A92" w:rsidP="00107834">
      <w:pPr>
        <w:spacing w:line="240" w:lineRule="auto"/>
      </w:pPr>
      <w:r>
        <w:continuationSeparator/>
      </w:r>
    </w:p>
  </w:endnote>
  <w:endnote w:type="continuationNotice" w:id="1">
    <w:p w14:paraId="37A8E066" w14:textId="77777777" w:rsidR="00F35A92" w:rsidRDefault="00F35A9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inorHAnsi" w:eastAsiaTheme="minorEastAsia" w:hAnsiTheme="minorHAnsi"/>
        <w:sz w:val="22"/>
      </w:rPr>
      <w:id w:val="-1620367979"/>
      <w:docPartObj>
        <w:docPartGallery w:val="Page Numbers (Bottom of Page)"/>
        <w:docPartUnique/>
      </w:docPartObj>
    </w:sdtPr>
    <w:sdtEndPr>
      <w:rPr>
        <w:rFonts w:asciiTheme="majorHAnsi" w:eastAsiaTheme="majorEastAsia" w:hAnsiTheme="majorHAnsi" w:cstheme="majorBidi"/>
        <w:sz w:val="18"/>
        <w:szCs w:val="18"/>
      </w:rPr>
    </w:sdtEndPr>
    <w:sdtContent>
      <w:p w14:paraId="2FCA3B46" w14:textId="3D01F9B9" w:rsidR="004365CE" w:rsidRPr="004365CE" w:rsidRDefault="004365CE">
        <w:pPr>
          <w:pStyle w:val="Noga"/>
          <w:jc w:val="center"/>
          <w:rPr>
            <w:rFonts w:asciiTheme="majorHAnsi" w:eastAsiaTheme="majorEastAsia" w:hAnsiTheme="majorHAnsi" w:cstheme="majorBidi"/>
            <w:sz w:val="18"/>
            <w:szCs w:val="18"/>
          </w:rPr>
        </w:pPr>
        <w:r w:rsidRPr="004365CE">
          <w:rPr>
            <w:rFonts w:asciiTheme="minorHAnsi" w:eastAsiaTheme="minorEastAsia" w:hAnsiTheme="minorHAnsi"/>
            <w:sz w:val="18"/>
            <w:szCs w:val="18"/>
          </w:rPr>
          <w:fldChar w:fldCharType="begin"/>
        </w:r>
        <w:r w:rsidRPr="004365CE">
          <w:rPr>
            <w:sz w:val="18"/>
            <w:szCs w:val="18"/>
          </w:rPr>
          <w:instrText>PAGE   \* MERGEFORMAT</w:instrText>
        </w:r>
        <w:r w:rsidRPr="004365CE">
          <w:rPr>
            <w:rFonts w:asciiTheme="minorHAnsi" w:eastAsiaTheme="minorEastAsia" w:hAnsiTheme="minorHAnsi"/>
            <w:sz w:val="18"/>
            <w:szCs w:val="18"/>
          </w:rPr>
          <w:fldChar w:fldCharType="separate"/>
        </w:r>
        <w:r w:rsidRPr="004365CE">
          <w:rPr>
            <w:rFonts w:asciiTheme="majorHAnsi" w:eastAsiaTheme="majorEastAsia" w:hAnsiTheme="majorHAnsi" w:cstheme="majorBidi"/>
            <w:sz w:val="18"/>
            <w:szCs w:val="18"/>
          </w:rPr>
          <w:t>2</w:t>
        </w:r>
        <w:r w:rsidRPr="004365CE">
          <w:rPr>
            <w:rFonts w:asciiTheme="majorHAnsi" w:eastAsiaTheme="majorEastAsia" w:hAnsiTheme="majorHAnsi" w:cstheme="majorBidi"/>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0213A2" w14:textId="5F180781" w:rsidR="008E2293" w:rsidRPr="000F4CBC" w:rsidRDefault="008E2293" w:rsidP="008E2293">
    <w:pPr>
      <w:pStyle w:val="Noga"/>
      <w:pBdr>
        <w:top w:val="single" w:sz="4" w:space="1" w:color="auto"/>
      </w:pBdr>
      <w:rPr>
        <w:rFonts w:asciiTheme="minorHAnsi" w:hAnsiTheme="minorHAnsi" w:cstheme="minorHAnsi"/>
        <w:sz w:val="16"/>
        <w:szCs w:val="16"/>
      </w:rPr>
    </w:pPr>
    <w:r w:rsidRPr="000F4CBC">
      <w:rPr>
        <w:rFonts w:asciiTheme="minorHAnsi" w:hAnsiTheme="minorHAnsi" w:cstheme="minorHAnsi"/>
        <w:sz w:val="16"/>
        <w:szCs w:val="16"/>
      </w:rPr>
      <w:t>330</w:t>
    </w:r>
    <w:r>
      <w:rPr>
        <w:rFonts w:asciiTheme="minorHAnsi" w:hAnsiTheme="minorHAnsi" w:cstheme="minorHAnsi"/>
        <w:sz w:val="16"/>
        <w:szCs w:val="16"/>
      </w:rPr>
      <w:t>1</w:t>
    </w:r>
    <w:r w:rsidRPr="000F4CBC">
      <w:rPr>
        <w:rFonts w:asciiTheme="minorHAnsi" w:hAnsiTheme="minorHAnsi" w:cstheme="minorHAnsi"/>
        <w:sz w:val="16"/>
        <w:szCs w:val="16"/>
      </w:rPr>
      <w:t>-</w:t>
    </w:r>
    <w:r w:rsidR="00AB2CAE">
      <w:rPr>
        <w:rFonts w:asciiTheme="minorHAnsi" w:hAnsiTheme="minorHAnsi" w:cstheme="minorHAnsi"/>
        <w:sz w:val="16"/>
        <w:szCs w:val="16"/>
      </w:rPr>
      <w:t>9</w:t>
    </w:r>
    <w:r w:rsidRPr="000F4CBC">
      <w:rPr>
        <w:rFonts w:asciiTheme="minorHAnsi" w:hAnsiTheme="minorHAnsi" w:cstheme="minorHAnsi"/>
        <w:sz w:val="16"/>
        <w:szCs w:val="16"/>
      </w:rPr>
      <w:t>/202</w:t>
    </w:r>
    <w:r w:rsidR="00AB2CAE">
      <w:rPr>
        <w:rFonts w:asciiTheme="minorHAnsi" w:hAnsiTheme="minorHAnsi" w:cstheme="minorHAnsi"/>
        <w:sz w:val="16"/>
        <w:szCs w:val="16"/>
      </w:rPr>
      <w:t>4</w:t>
    </w:r>
    <w:r w:rsidRPr="000F4CBC">
      <w:rPr>
        <w:rFonts w:asciiTheme="minorHAnsi" w:hAnsiTheme="minorHAnsi" w:cstheme="minorHAnsi"/>
        <w:sz w:val="16"/>
        <w:szCs w:val="16"/>
      </w:rPr>
      <w:t xml:space="preserve"> – </w:t>
    </w:r>
    <w:r w:rsidR="00C052FD" w:rsidRPr="00C052FD">
      <w:rPr>
        <w:rFonts w:asciiTheme="minorHAnsi" w:hAnsiTheme="minorHAnsi" w:cstheme="minorHAnsi"/>
        <w:sz w:val="16"/>
        <w:szCs w:val="16"/>
      </w:rPr>
      <w:t>Izvajanje zimske službe v Mestni občini Celje za zimsko sezono 202</w:t>
    </w:r>
    <w:r w:rsidR="00AB2CAE">
      <w:rPr>
        <w:rFonts w:asciiTheme="minorHAnsi" w:hAnsiTheme="minorHAnsi" w:cstheme="minorHAnsi"/>
        <w:sz w:val="16"/>
        <w:szCs w:val="16"/>
      </w:rPr>
      <w:t>4</w:t>
    </w:r>
    <w:r w:rsidR="00C052FD" w:rsidRPr="00C052FD">
      <w:rPr>
        <w:rFonts w:asciiTheme="minorHAnsi" w:hAnsiTheme="minorHAnsi" w:cstheme="minorHAnsi"/>
        <w:sz w:val="16"/>
        <w:szCs w:val="16"/>
      </w:rPr>
      <w:t>-202</w:t>
    </w:r>
    <w:r w:rsidR="00AB2CAE">
      <w:rPr>
        <w:rFonts w:asciiTheme="minorHAnsi" w:hAnsiTheme="minorHAnsi" w:cstheme="minorHAnsi"/>
        <w:sz w:val="16"/>
        <w:szCs w:val="16"/>
      </w:rPr>
      <w:t>5</w:t>
    </w:r>
  </w:p>
  <w:p w14:paraId="29CF8537" w14:textId="77777777" w:rsidR="00425AE8" w:rsidRPr="000F4CBC" w:rsidRDefault="00425AE8" w:rsidP="00335FDC">
    <w:pPr>
      <w:pStyle w:val="Noga"/>
      <w:pBdr>
        <w:top w:val="single" w:sz="4" w:space="1" w:color="auto"/>
      </w:pBdr>
      <w:rPr>
        <w:rFonts w:asciiTheme="minorHAnsi" w:hAnsiTheme="minorHAnsi" w:cstheme="minorHAns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ABAA19" w14:textId="77777777" w:rsidR="00F35A92" w:rsidRDefault="00F35A92" w:rsidP="00107834">
      <w:pPr>
        <w:spacing w:line="240" w:lineRule="auto"/>
      </w:pPr>
      <w:r>
        <w:separator/>
      </w:r>
    </w:p>
  </w:footnote>
  <w:footnote w:type="continuationSeparator" w:id="0">
    <w:p w14:paraId="3FA11869" w14:textId="77777777" w:rsidR="00F35A92" w:rsidRDefault="00F35A92" w:rsidP="00107834">
      <w:pPr>
        <w:spacing w:line="240" w:lineRule="auto"/>
      </w:pPr>
      <w:r>
        <w:continuationSeparator/>
      </w:r>
    </w:p>
  </w:footnote>
  <w:footnote w:type="continuationNotice" w:id="1">
    <w:p w14:paraId="7E87B27C" w14:textId="77777777" w:rsidR="00F35A92" w:rsidRDefault="00F35A9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3647F6" w14:textId="45C93C91" w:rsidR="000F4CBC" w:rsidRPr="000F4CBC" w:rsidRDefault="00300868" w:rsidP="00831D98">
    <w:pPr>
      <w:pStyle w:val="Glava"/>
      <w:pBdr>
        <w:bottom w:val="single" w:sz="4" w:space="1" w:color="auto"/>
      </w:pBdr>
      <w:rPr>
        <w:rFonts w:asciiTheme="minorHAnsi" w:hAnsiTheme="minorHAnsi" w:cstheme="minorHAnsi"/>
        <w:sz w:val="16"/>
        <w:szCs w:val="16"/>
      </w:rPr>
    </w:pPr>
    <w:r>
      <w:rPr>
        <w:noProof/>
      </w:rPr>
      <w:drawing>
        <wp:anchor distT="0" distB="0" distL="114300" distR="114300" simplePos="0" relativeHeight="251660288" behindDoc="0" locked="0" layoutInCell="1" allowOverlap="1" wp14:anchorId="3A39901C" wp14:editId="25B0AFA0">
          <wp:simplePos x="1828800" y="447675"/>
          <wp:positionH relativeFrom="column">
            <wp:align>right</wp:align>
          </wp:positionH>
          <wp:positionV relativeFrom="paragraph">
            <wp:posOffset>0</wp:posOffset>
          </wp:positionV>
          <wp:extent cx="1328400" cy="306000"/>
          <wp:effectExtent l="0" t="0" r="5715" b="0"/>
          <wp:wrapTopAndBottom/>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8400" cy="306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052FD" w:rsidRPr="00C052FD">
      <w:rPr>
        <w:rFonts w:asciiTheme="minorHAnsi" w:hAnsiTheme="minorHAnsi" w:cstheme="minorHAnsi"/>
        <w:sz w:val="16"/>
        <w:szCs w:val="16"/>
      </w:rPr>
      <w:t>3301-</w:t>
    </w:r>
    <w:r w:rsidR="00AB2CAE">
      <w:rPr>
        <w:rFonts w:asciiTheme="minorHAnsi" w:hAnsiTheme="minorHAnsi" w:cstheme="minorHAnsi"/>
        <w:sz w:val="16"/>
        <w:szCs w:val="16"/>
      </w:rPr>
      <w:t>9</w:t>
    </w:r>
    <w:r w:rsidR="00C052FD" w:rsidRPr="00C052FD">
      <w:rPr>
        <w:rFonts w:asciiTheme="minorHAnsi" w:hAnsiTheme="minorHAnsi" w:cstheme="minorHAnsi"/>
        <w:sz w:val="16"/>
        <w:szCs w:val="16"/>
      </w:rPr>
      <w:t>/202</w:t>
    </w:r>
    <w:r w:rsidR="00AB2CAE">
      <w:rPr>
        <w:rFonts w:asciiTheme="minorHAnsi" w:hAnsiTheme="minorHAnsi" w:cstheme="minorHAnsi"/>
        <w:sz w:val="16"/>
        <w:szCs w:val="16"/>
      </w:rPr>
      <w:t>4</w:t>
    </w:r>
    <w:r w:rsidR="00C052FD" w:rsidRPr="00C052FD">
      <w:rPr>
        <w:rFonts w:asciiTheme="minorHAnsi" w:hAnsiTheme="minorHAnsi" w:cstheme="minorHAnsi"/>
        <w:sz w:val="16"/>
        <w:szCs w:val="16"/>
      </w:rPr>
      <w:t xml:space="preserve"> – Izvajanje zimske službe v Mestni občini Celje za zimsko sezono 202</w:t>
    </w:r>
    <w:r w:rsidR="00AB2CAE">
      <w:rPr>
        <w:rFonts w:asciiTheme="minorHAnsi" w:hAnsiTheme="minorHAnsi" w:cstheme="minorHAnsi"/>
        <w:sz w:val="16"/>
        <w:szCs w:val="16"/>
      </w:rPr>
      <w:t>4</w:t>
    </w:r>
    <w:r w:rsidR="00C052FD" w:rsidRPr="00C052FD">
      <w:rPr>
        <w:rFonts w:asciiTheme="minorHAnsi" w:hAnsiTheme="minorHAnsi" w:cstheme="minorHAnsi"/>
        <w:sz w:val="16"/>
        <w:szCs w:val="16"/>
      </w:rPr>
      <w:t>-202</w:t>
    </w:r>
    <w:r w:rsidR="00AB2CAE">
      <w:rPr>
        <w:rFonts w:asciiTheme="minorHAnsi" w:hAnsiTheme="minorHAnsi" w:cstheme="minorHAnsi"/>
        <w:sz w:val="16"/>
        <w:szCs w:val="16"/>
      </w:rPr>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2394B3" w14:textId="2D354B99" w:rsidR="0018717F" w:rsidRDefault="00031E82" w:rsidP="00BB1E26">
    <w:pPr>
      <w:pStyle w:val="Glava"/>
    </w:pPr>
    <w:r>
      <w:rPr>
        <w:noProof/>
        <w:lang w:eastAsia="sl-SI"/>
      </w:rPr>
      <w:drawing>
        <wp:anchor distT="0" distB="0" distL="114300" distR="114300" simplePos="0" relativeHeight="251659264" behindDoc="0" locked="0" layoutInCell="1" allowOverlap="1" wp14:anchorId="26700480" wp14:editId="0B15050E">
          <wp:simplePos x="0" y="0"/>
          <wp:positionH relativeFrom="column">
            <wp:posOffset>-890905</wp:posOffset>
          </wp:positionH>
          <wp:positionV relativeFrom="paragraph">
            <wp:posOffset>-441325</wp:posOffset>
          </wp:positionV>
          <wp:extent cx="7556400" cy="2757600"/>
          <wp:effectExtent l="0" t="0" r="6985" b="508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lava.jpg"/>
                  <pic:cNvPicPr/>
                </pic:nvPicPr>
                <pic:blipFill>
                  <a:blip r:embed="rId1">
                    <a:extLst>
                      <a:ext uri="{28A0092B-C50C-407E-A947-70E740481C1C}">
                        <a14:useLocalDpi xmlns:a14="http://schemas.microsoft.com/office/drawing/2010/main" val="0"/>
                      </a:ext>
                    </a:extLst>
                  </a:blip>
                  <a:stretch>
                    <a:fillRect/>
                  </a:stretch>
                </pic:blipFill>
                <pic:spPr>
                  <a:xfrm>
                    <a:off x="0" y="0"/>
                    <a:ext cx="7556400" cy="2757600"/>
                  </a:xfrm>
                  <a:prstGeom prst="rect">
                    <a:avLst/>
                  </a:prstGeom>
                </pic:spPr>
              </pic:pic>
            </a:graphicData>
          </a:graphic>
          <wp14:sizeRelH relativeFrom="margin">
            <wp14:pctWidth>0</wp14:pctWidth>
          </wp14:sizeRelH>
          <wp14:sizeRelV relativeFrom="margin">
            <wp14:pctHeight>0</wp14:pctHeight>
          </wp14:sizeRelV>
        </wp:anchor>
      </w:drawing>
    </w:r>
    <w:r w:rsidR="0018717F">
      <w:br/>
    </w:r>
  </w:p>
  <w:p w14:paraId="5B0C932F" w14:textId="7C8248F1" w:rsidR="0018717F" w:rsidRDefault="0018717F">
    <w:pPr>
      <w:pStyle w:val="Glava"/>
    </w:pPr>
    <w:r w:rsidRPr="00307F19">
      <w:rPr>
        <w:rFonts w:cs="Arial"/>
        <w:sz w:val="16"/>
        <w:highlight w:val="yellow"/>
      </w:rPr>
      <w:t>LOGOTIP NAROČNIKA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144D7"/>
    <w:multiLevelType w:val="hybridMultilevel"/>
    <w:tmpl w:val="5F3E2F9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353302D"/>
    <w:multiLevelType w:val="hybridMultilevel"/>
    <w:tmpl w:val="F72C036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0324F0"/>
    <w:multiLevelType w:val="hybridMultilevel"/>
    <w:tmpl w:val="7BB68B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41E1CF1"/>
    <w:multiLevelType w:val="hybridMultilevel"/>
    <w:tmpl w:val="1E70F428"/>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6F3641"/>
    <w:multiLevelType w:val="hybridMultilevel"/>
    <w:tmpl w:val="E18C3E8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96049BB"/>
    <w:multiLevelType w:val="hybridMultilevel"/>
    <w:tmpl w:val="BCF0D774"/>
    <w:lvl w:ilvl="0" w:tplc="04240005">
      <w:start w:val="1"/>
      <w:numFmt w:val="bullet"/>
      <w:lvlText w:val=""/>
      <w:lvlJc w:val="left"/>
      <w:pPr>
        <w:tabs>
          <w:tab w:val="num" w:pos="663"/>
        </w:tabs>
        <w:ind w:left="663" w:hanging="360"/>
      </w:pPr>
      <w:rPr>
        <w:rFonts w:ascii="Wingdings" w:hAnsi="Wingdings" w:hint="default"/>
        <w:color w:val="auto"/>
        <w:spacing w:val="-20"/>
        <w:sz w:val="24"/>
      </w:rPr>
    </w:lvl>
    <w:lvl w:ilvl="1" w:tplc="FFFFFFFF" w:tentative="1">
      <w:start w:val="1"/>
      <w:numFmt w:val="bullet"/>
      <w:lvlText w:val="o"/>
      <w:lvlJc w:val="left"/>
      <w:pPr>
        <w:tabs>
          <w:tab w:val="num" w:pos="1383"/>
        </w:tabs>
        <w:ind w:left="1383" w:hanging="360"/>
      </w:pPr>
      <w:rPr>
        <w:rFonts w:ascii="Courier New" w:hAnsi="Courier New" w:hint="default"/>
      </w:rPr>
    </w:lvl>
    <w:lvl w:ilvl="2" w:tplc="FFFFFFFF" w:tentative="1">
      <w:start w:val="1"/>
      <w:numFmt w:val="bullet"/>
      <w:lvlText w:val=""/>
      <w:lvlJc w:val="left"/>
      <w:pPr>
        <w:tabs>
          <w:tab w:val="num" w:pos="2103"/>
        </w:tabs>
        <w:ind w:left="2103" w:hanging="360"/>
      </w:pPr>
      <w:rPr>
        <w:rFonts w:ascii="Wingdings" w:hAnsi="Wingdings" w:hint="default"/>
      </w:rPr>
    </w:lvl>
    <w:lvl w:ilvl="3" w:tplc="FFFFFFFF" w:tentative="1">
      <w:start w:val="1"/>
      <w:numFmt w:val="bullet"/>
      <w:lvlText w:val=""/>
      <w:lvlJc w:val="left"/>
      <w:pPr>
        <w:tabs>
          <w:tab w:val="num" w:pos="2823"/>
        </w:tabs>
        <w:ind w:left="2823" w:hanging="360"/>
      </w:pPr>
      <w:rPr>
        <w:rFonts w:ascii="Symbol" w:hAnsi="Symbol" w:hint="default"/>
      </w:rPr>
    </w:lvl>
    <w:lvl w:ilvl="4" w:tplc="FFFFFFFF" w:tentative="1">
      <w:start w:val="1"/>
      <w:numFmt w:val="bullet"/>
      <w:lvlText w:val="o"/>
      <w:lvlJc w:val="left"/>
      <w:pPr>
        <w:tabs>
          <w:tab w:val="num" w:pos="3543"/>
        </w:tabs>
        <w:ind w:left="3543" w:hanging="360"/>
      </w:pPr>
      <w:rPr>
        <w:rFonts w:ascii="Courier New" w:hAnsi="Courier New" w:hint="default"/>
      </w:rPr>
    </w:lvl>
    <w:lvl w:ilvl="5" w:tplc="FFFFFFFF" w:tentative="1">
      <w:start w:val="1"/>
      <w:numFmt w:val="bullet"/>
      <w:lvlText w:val=""/>
      <w:lvlJc w:val="left"/>
      <w:pPr>
        <w:tabs>
          <w:tab w:val="num" w:pos="4263"/>
        </w:tabs>
        <w:ind w:left="4263" w:hanging="360"/>
      </w:pPr>
      <w:rPr>
        <w:rFonts w:ascii="Wingdings" w:hAnsi="Wingdings" w:hint="default"/>
      </w:rPr>
    </w:lvl>
    <w:lvl w:ilvl="6" w:tplc="FFFFFFFF" w:tentative="1">
      <w:start w:val="1"/>
      <w:numFmt w:val="bullet"/>
      <w:lvlText w:val=""/>
      <w:lvlJc w:val="left"/>
      <w:pPr>
        <w:tabs>
          <w:tab w:val="num" w:pos="4983"/>
        </w:tabs>
        <w:ind w:left="4983" w:hanging="360"/>
      </w:pPr>
      <w:rPr>
        <w:rFonts w:ascii="Symbol" w:hAnsi="Symbol" w:hint="default"/>
      </w:rPr>
    </w:lvl>
    <w:lvl w:ilvl="7" w:tplc="FFFFFFFF" w:tentative="1">
      <w:start w:val="1"/>
      <w:numFmt w:val="bullet"/>
      <w:lvlText w:val="o"/>
      <w:lvlJc w:val="left"/>
      <w:pPr>
        <w:tabs>
          <w:tab w:val="num" w:pos="5703"/>
        </w:tabs>
        <w:ind w:left="5703" w:hanging="360"/>
      </w:pPr>
      <w:rPr>
        <w:rFonts w:ascii="Courier New" w:hAnsi="Courier New" w:hint="default"/>
      </w:rPr>
    </w:lvl>
    <w:lvl w:ilvl="8" w:tplc="FFFFFFFF" w:tentative="1">
      <w:start w:val="1"/>
      <w:numFmt w:val="bullet"/>
      <w:lvlText w:val=""/>
      <w:lvlJc w:val="left"/>
      <w:pPr>
        <w:tabs>
          <w:tab w:val="num" w:pos="6423"/>
        </w:tabs>
        <w:ind w:left="6423" w:hanging="360"/>
      </w:pPr>
      <w:rPr>
        <w:rFonts w:ascii="Wingdings" w:hAnsi="Wingdings" w:hint="default"/>
      </w:rPr>
    </w:lvl>
  </w:abstractNum>
  <w:abstractNum w:abstractNumId="7" w15:restartNumberingAfterBreak="0">
    <w:nsid w:val="0A4C3150"/>
    <w:multiLevelType w:val="hybridMultilevel"/>
    <w:tmpl w:val="F3A821A2"/>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11286993"/>
    <w:multiLevelType w:val="hybridMultilevel"/>
    <w:tmpl w:val="DEC0ECB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1C036DC"/>
    <w:multiLevelType w:val="hybridMultilevel"/>
    <w:tmpl w:val="23F8361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2BB3443"/>
    <w:multiLevelType w:val="hybridMultilevel"/>
    <w:tmpl w:val="5DB66E1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72B103D"/>
    <w:multiLevelType w:val="hybridMultilevel"/>
    <w:tmpl w:val="52D422E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78B5EC1"/>
    <w:multiLevelType w:val="hybridMultilevel"/>
    <w:tmpl w:val="BD10AA04"/>
    <w:lvl w:ilvl="0" w:tplc="0424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4" w15:restartNumberingAfterBreak="0">
    <w:nsid w:val="1C0C39D7"/>
    <w:multiLevelType w:val="hybridMultilevel"/>
    <w:tmpl w:val="42C63CC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C2854EB"/>
    <w:multiLevelType w:val="hybridMultilevel"/>
    <w:tmpl w:val="496071B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D0D1FE7"/>
    <w:multiLevelType w:val="multilevel"/>
    <w:tmpl w:val="2114831E"/>
    <w:numStyleLink w:val="Headings"/>
  </w:abstractNum>
  <w:abstractNum w:abstractNumId="17" w15:restartNumberingAfterBreak="0">
    <w:nsid w:val="258352E6"/>
    <w:multiLevelType w:val="hybridMultilevel"/>
    <w:tmpl w:val="3766C016"/>
    <w:lvl w:ilvl="0" w:tplc="FFFFFFFF">
      <w:start w:val="1"/>
      <w:numFmt w:val="bullet"/>
      <w:lvlText w:val=""/>
      <w:lvlJc w:val="left"/>
      <w:pPr>
        <w:ind w:left="720" w:hanging="360"/>
      </w:pPr>
      <w:rPr>
        <w:rFonts w:ascii="Wingdings" w:hAnsi="Wingdings" w:hint="default"/>
      </w:rPr>
    </w:lvl>
    <w:lvl w:ilvl="1" w:tplc="04240005">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69D131A"/>
    <w:multiLevelType w:val="hybridMultilevel"/>
    <w:tmpl w:val="8D72CE90"/>
    <w:lvl w:ilvl="0" w:tplc="0424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8841611"/>
    <w:multiLevelType w:val="hybridMultilevel"/>
    <w:tmpl w:val="6840EF9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99D27B2"/>
    <w:multiLevelType w:val="hybridMultilevel"/>
    <w:tmpl w:val="61741AD8"/>
    <w:lvl w:ilvl="0" w:tplc="04240005">
      <w:start w:val="1"/>
      <w:numFmt w:val="bullet"/>
      <w:lvlText w:val=""/>
      <w:lvlJc w:val="left"/>
      <w:pPr>
        <w:ind w:left="1077" w:hanging="360"/>
      </w:pPr>
      <w:rPr>
        <w:rFonts w:ascii="Wingdings" w:hAnsi="Wingdings" w:hint="default"/>
      </w:rPr>
    </w:lvl>
    <w:lvl w:ilvl="1" w:tplc="1BF012D0">
      <w:numFmt w:val="bullet"/>
      <w:lvlText w:val="-"/>
      <w:lvlJc w:val="left"/>
      <w:pPr>
        <w:ind w:left="1797" w:hanging="360"/>
      </w:pPr>
      <w:rPr>
        <w:rFonts w:ascii="Calibri" w:eastAsia="Calibri" w:hAnsi="Calibri" w:cs="Calibri"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1" w15:restartNumberingAfterBreak="0">
    <w:nsid w:val="2A2A52EF"/>
    <w:multiLevelType w:val="hybridMultilevel"/>
    <w:tmpl w:val="B0F8A61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F911398"/>
    <w:multiLevelType w:val="hybridMultilevel"/>
    <w:tmpl w:val="D3E0D52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1346035"/>
    <w:multiLevelType w:val="hybridMultilevel"/>
    <w:tmpl w:val="C1C0837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2A176F2"/>
    <w:multiLevelType w:val="hybridMultilevel"/>
    <w:tmpl w:val="F5F6773E"/>
    <w:lvl w:ilvl="0" w:tplc="04240005">
      <w:start w:val="1"/>
      <w:numFmt w:val="bullet"/>
      <w:lvlText w:val=""/>
      <w:lvlJc w:val="left"/>
      <w:pPr>
        <w:ind w:left="1112" w:hanging="360"/>
      </w:pPr>
      <w:rPr>
        <w:rFonts w:ascii="Wingdings" w:hAnsi="Wingdings" w:hint="default"/>
      </w:rPr>
    </w:lvl>
    <w:lvl w:ilvl="1" w:tplc="04240003" w:tentative="1">
      <w:start w:val="1"/>
      <w:numFmt w:val="bullet"/>
      <w:lvlText w:val="o"/>
      <w:lvlJc w:val="left"/>
      <w:pPr>
        <w:ind w:left="1832" w:hanging="360"/>
      </w:pPr>
      <w:rPr>
        <w:rFonts w:ascii="Courier New" w:hAnsi="Courier New" w:cs="Courier New" w:hint="default"/>
      </w:rPr>
    </w:lvl>
    <w:lvl w:ilvl="2" w:tplc="04240005" w:tentative="1">
      <w:start w:val="1"/>
      <w:numFmt w:val="bullet"/>
      <w:lvlText w:val=""/>
      <w:lvlJc w:val="left"/>
      <w:pPr>
        <w:ind w:left="2552" w:hanging="360"/>
      </w:pPr>
      <w:rPr>
        <w:rFonts w:ascii="Wingdings" w:hAnsi="Wingdings" w:hint="default"/>
      </w:rPr>
    </w:lvl>
    <w:lvl w:ilvl="3" w:tplc="04240001" w:tentative="1">
      <w:start w:val="1"/>
      <w:numFmt w:val="bullet"/>
      <w:lvlText w:val=""/>
      <w:lvlJc w:val="left"/>
      <w:pPr>
        <w:ind w:left="3272" w:hanging="360"/>
      </w:pPr>
      <w:rPr>
        <w:rFonts w:ascii="Symbol" w:hAnsi="Symbol" w:hint="default"/>
      </w:rPr>
    </w:lvl>
    <w:lvl w:ilvl="4" w:tplc="04240003" w:tentative="1">
      <w:start w:val="1"/>
      <w:numFmt w:val="bullet"/>
      <w:lvlText w:val="o"/>
      <w:lvlJc w:val="left"/>
      <w:pPr>
        <w:ind w:left="3992" w:hanging="360"/>
      </w:pPr>
      <w:rPr>
        <w:rFonts w:ascii="Courier New" w:hAnsi="Courier New" w:cs="Courier New" w:hint="default"/>
      </w:rPr>
    </w:lvl>
    <w:lvl w:ilvl="5" w:tplc="04240005" w:tentative="1">
      <w:start w:val="1"/>
      <w:numFmt w:val="bullet"/>
      <w:lvlText w:val=""/>
      <w:lvlJc w:val="left"/>
      <w:pPr>
        <w:ind w:left="4712" w:hanging="360"/>
      </w:pPr>
      <w:rPr>
        <w:rFonts w:ascii="Wingdings" w:hAnsi="Wingdings" w:hint="default"/>
      </w:rPr>
    </w:lvl>
    <w:lvl w:ilvl="6" w:tplc="04240001" w:tentative="1">
      <w:start w:val="1"/>
      <w:numFmt w:val="bullet"/>
      <w:lvlText w:val=""/>
      <w:lvlJc w:val="left"/>
      <w:pPr>
        <w:ind w:left="5432" w:hanging="360"/>
      </w:pPr>
      <w:rPr>
        <w:rFonts w:ascii="Symbol" w:hAnsi="Symbol" w:hint="default"/>
      </w:rPr>
    </w:lvl>
    <w:lvl w:ilvl="7" w:tplc="04240003" w:tentative="1">
      <w:start w:val="1"/>
      <w:numFmt w:val="bullet"/>
      <w:lvlText w:val="o"/>
      <w:lvlJc w:val="left"/>
      <w:pPr>
        <w:ind w:left="6152" w:hanging="360"/>
      </w:pPr>
      <w:rPr>
        <w:rFonts w:ascii="Courier New" w:hAnsi="Courier New" w:cs="Courier New" w:hint="default"/>
      </w:rPr>
    </w:lvl>
    <w:lvl w:ilvl="8" w:tplc="04240005" w:tentative="1">
      <w:start w:val="1"/>
      <w:numFmt w:val="bullet"/>
      <w:lvlText w:val=""/>
      <w:lvlJc w:val="left"/>
      <w:pPr>
        <w:ind w:left="6872" w:hanging="360"/>
      </w:pPr>
      <w:rPr>
        <w:rFonts w:ascii="Wingdings" w:hAnsi="Wingdings" w:hint="default"/>
      </w:rPr>
    </w:lvl>
  </w:abstractNum>
  <w:abstractNum w:abstractNumId="25" w15:restartNumberingAfterBreak="0">
    <w:nsid w:val="367E4E28"/>
    <w:multiLevelType w:val="hybridMultilevel"/>
    <w:tmpl w:val="203AC7F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8BA7461"/>
    <w:multiLevelType w:val="hybridMultilevel"/>
    <w:tmpl w:val="9E524AD4"/>
    <w:lvl w:ilvl="0" w:tplc="FFFFFFFF">
      <w:start w:val="1"/>
      <w:numFmt w:val="bullet"/>
      <w:lvlText w:val=""/>
      <w:lvlJc w:val="left"/>
      <w:pPr>
        <w:ind w:left="1077" w:hanging="360"/>
      </w:pPr>
      <w:rPr>
        <w:rFonts w:ascii="Wingdings" w:hAnsi="Wingdings" w:hint="default"/>
      </w:rPr>
    </w:lvl>
    <w:lvl w:ilvl="1" w:tplc="04240005">
      <w:start w:val="1"/>
      <w:numFmt w:val="bullet"/>
      <w:lvlText w:val=""/>
      <w:lvlJc w:val="left"/>
      <w:pPr>
        <w:ind w:left="1797" w:hanging="360"/>
      </w:pPr>
      <w:rPr>
        <w:rFonts w:ascii="Wingdings" w:hAnsi="Wingdings" w:hint="default"/>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27" w15:restartNumberingAfterBreak="0">
    <w:nsid w:val="3BD3600D"/>
    <w:multiLevelType w:val="hybridMultilevel"/>
    <w:tmpl w:val="18BEB292"/>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3BF142EC"/>
    <w:multiLevelType w:val="hybridMultilevel"/>
    <w:tmpl w:val="245417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C610462"/>
    <w:multiLevelType w:val="hybridMultilevel"/>
    <w:tmpl w:val="C6B808C2"/>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F444A73"/>
    <w:multiLevelType w:val="hybridMultilevel"/>
    <w:tmpl w:val="C41C1EC8"/>
    <w:lvl w:ilvl="0" w:tplc="04240003">
      <w:start w:val="1"/>
      <w:numFmt w:val="bullet"/>
      <w:lvlText w:val="o"/>
      <w:lvlJc w:val="left"/>
      <w:pPr>
        <w:ind w:left="1068" w:hanging="360"/>
      </w:pPr>
      <w:rPr>
        <w:rFonts w:ascii="Courier New" w:hAnsi="Courier New" w:cs="Courier New"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31" w15:restartNumberingAfterBreak="0">
    <w:nsid w:val="3F4B6A29"/>
    <w:multiLevelType w:val="hybridMultilevel"/>
    <w:tmpl w:val="0EB80B6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6AB486F"/>
    <w:multiLevelType w:val="hybridMultilevel"/>
    <w:tmpl w:val="F586CB9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9080020"/>
    <w:multiLevelType w:val="hybridMultilevel"/>
    <w:tmpl w:val="667C0802"/>
    <w:lvl w:ilvl="0" w:tplc="04240005">
      <w:start w:val="1"/>
      <w:numFmt w:val="bullet"/>
      <w:lvlText w:val=""/>
      <w:lvlJc w:val="left"/>
      <w:pPr>
        <w:ind w:left="1068" w:hanging="360"/>
      </w:pPr>
      <w:rPr>
        <w:rFonts w:ascii="Wingdings" w:hAnsi="Wingdings"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34" w15:restartNumberingAfterBreak="0">
    <w:nsid w:val="511B36C2"/>
    <w:multiLevelType w:val="hybridMultilevel"/>
    <w:tmpl w:val="FE48B9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1D22DC9"/>
    <w:multiLevelType w:val="hybridMultilevel"/>
    <w:tmpl w:val="4E4C084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3703314"/>
    <w:multiLevelType w:val="hybridMultilevel"/>
    <w:tmpl w:val="6E64770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51132BB"/>
    <w:multiLevelType w:val="hybridMultilevel"/>
    <w:tmpl w:val="29B217FE"/>
    <w:lvl w:ilvl="0" w:tplc="306E62C2">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8E478F5"/>
    <w:multiLevelType w:val="hybridMultilevel"/>
    <w:tmpl w:val="6674FBF8"/>
    <w:lvl w:ilvl="0" w:tplc="0424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5DF966E1"/>
    <w:multiLevelType w:val="hybridMultilevel"/>
    <w:tmpl w:val="458ED65C"/>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0" w15:restartNumberingAfterBreak="0">
    <w:nsid w:val="672960DB"/>
    <w:multiLevelType w:val="hybridMultilevel"/>
    <w:tmpl w:val="665C723C"/>
    <w:lvl w:ilvl="0" w:tplc="04240005">
      <w:start w:val="1"/>
      <w:numFmt w:val="bullet"/>
      <w:lvlText w:val=""/>
      <w:lvlJc w:val="left"/>
      <w:pPr>
        <w:ind w:left="1866" w:hanging="360"/>
      </w:pPr>
      <w:rPr>
        <w:rFonts w:ascii="Wingdings" w:hAnsi="Wingdings" w:hint="default"/>
      </w:rPr>
    </w:lvl>
    <w:lvl w:ilvl="1" w:tplc="04240003" w:tentative="1">
      <w:start w:val="1"/>
      <w:numFmt w:val="bullet"/>
      <w:lvlText w:val="o"/>
      <w:lvlJc w:val="left"/>
      <w:pPr>
        <w:ind w:left="2586" w:hanging="360"/>
      </w:pPr>
      <w:rPr>
        <w:rFonts w:ascii="Courier New" w:hAnsi="Courier New" w:cs="Courier New" w:hint="default"/>
      </w:rPr>
    </w:lvl>
    <w:lvl w:ilvl="2" w:tplc="04240005" w:tentative="1">
      <w:start w:val="1"/>
      <w:numFmt w:val="bullet"/>
      <w:lvlText w:val=""/>
      <w:lvlJc w:val="left"/>
      <w:pPr>
        <w:ind w:left="3306" w:hanging="360"/>
      </w:pPr>
      <w:rPr>
        <w:rFonts w:ascii="Wingdings" w:hAnsi="Wingdings" w:hint="default"/>
      </w:rPr>
    </w:lvl>
    <w:lvl w:ilvl="3" w:tplc="04240001" w:tentative="1">
      <w:start w:val="1"/>
      <w:numFmt w:val="bullet"/>
      <w:lvlText w:val=""/>
      <w:lvlJc w:val="left"/>
      <w:pPr>
        <w:ind w:left="4026" w:hanging="360"/>
      </w:pPr>
      <w:rPr>
        <w:rFonts w:ascii="Symbol" w:hAnsi="Symbol" w:hint="default"/>
      </w:rPr>
    </w:lvl>
    <w:lvl w:ilvl="4" w:tplc="04240003" w:tentative="1">
      <w:start w:val="1"/>
      <w:numFmt w:val="bullet"/>
      <w:lvlText w:val="o"/>
      <w:lvlJc w:val="left"/>
      <w:pPr>
        <w:ind w:left="4746" w:hanging="360"/>
      </w:pPr>
      <w:rPr>
        <w:rFonts w:ascii="Courier New" w:hAnsi="Courier New" w:cs="Courier New" w:hint="default"/>
      </w:rPr>
    </w:lvl>
    <w:lvl w:ilvl="5" w:tplc="04240005" w:tentative="1">
      <w:start w:val="1"/>
      <w:numFmt w:val="bullet"/>
      <w:lvlText w:val=""/>
      <w:lvlJc w:val="left"/>
      <w:pPr>
        <w:ind w:left="5466" w:hanging="360"/>
      </w:pPr>
      <w:rPr>
        <w:rFonts w:ascii="Wingdings" w:hAnsi="Wingdings" w:hint="default"/>
      </w:rPr>
    </w:lvl>
    <w:lvl w:ilvl="6" w:tplc="04240001" w:tentative="1">
      <w:start w:val="1"/>
      <w:numFmt w:val="bullet"/>
      <w:lvlText w:val=""/>
      <w:lvlJc w:val="left"/>
      <w:pPr>
        <w:ind w:left="6186" w:hanging="360"/>
      </w:pPr>
      <w:rPr>
        <w:rFonts w:ascii="Symbol" w:hAnsi="Symbol" w:hint="default"/>
      </w:rPr>
    </w:lvl>
    <w:lvl w:ilvl="7" w:tplc="04240003" w:tentative="1">
      <w:start w:val="1"/>
      <w:numFmt w:val="bullet"/>
      <w:lvlText w:val="o"/>
      <w:lvlJc w:val="left"/>
      <w:pPr>
        <w:ind w:left="6906" w:hanging="360"/>
      </w:pPr>
      <w:rPr>
        <w:rFonts w:ascii="Courier New" w:hAnsi="Courier New" w:cs="Courier New" w:hint="default"/>
      </w:rPr>
    </w:lvl>
    <w:lvl w:ilvl="8" w:tplc="04240005" w:tentative="1">
      <w:start w:val="1"/>
      <w:numFmt w:val="bullet"/>
      <w:lvlText w:val=""/>
      <w:lvlJc w:val="left"/>
      <w:pPr>
        <w:ind w:left="7626" w:hanging="360"/>
      </w:pPr>
      <w:rPr>
        <w:rFonts w:ascii="Wingdings" w:hAnsi="Wingdings" w:hint="default"/>
      </w:rPr>
    </w:lvl>
  </w:abstractNum>
  <w:abstractNum w:abstractNumId="41" w15:restartNumberingAfterBreak="0">
    <w:nsid w:val="68F13C3C"/>
    <w:multiLevelType w:val="hybridMultilevel"/>
    <w:tmpl w:val="B1E66EAA"/>
    <w:lvl w:ilvl="0" w:tplc="04240005">
      <w:start w:val="1"/>
      <w:numFmt w:val="bullet"/>
      <w:lvlText w:val=""/>
      <w:lvlJc w:val="left"/>
      <w:pPr>
        <w:ind w:left="720" w:hanging="360"/>
      </w:pPr>
      <w:rPr>
        <w:rFonts w:ascii="Wingdings" w:hAnsi="Wingdings" w:hint="default"/>
      </w:rPr>
    </w:lvl>
    <w:lvl w:ilvl="1" w:tplc="EE5E12FA">
      <w:numFmt w:val="bullet"/>
      <w:lvlText w:val="-"/>
      <w:lvlJc w:val="left"/>
      <w:pPr>
        <w:ind w:left="1788" w:hanging="708"/>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43" w15:restartNumberingAfterBreak="0">
    <w:nsid w:val="6D2F7D06"/>
    <w:multiLevelType w:val="hybridMultilevel"/>
    <w:tmpl w:val="B8D0B51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45" w15:restartNumberingAfterBreak="0">
    <w:nsid w:val="6EEE6B6F"/>
    <w:multiLevelType w:val="hybridMultilevel"/>
    <w:tmpl w:val="5CAEF64A"/>
    <w:lvl w:ilvl="0" w:tplc="FFFFFFFF">
      <w:start w:val="1"/>
      <w:numFmt w:val="bullet"/>
      <w:lvlText w:val=""/>
      <w:lvlJc w:val="left"/>
      <w:pPr>
        <w:ind w:left="720" w:hanging="360"/>
      </w:pPr>
      <w:rPr>
        <w:rFonts w:ascii="Wingdings" w:hAnsi="Wingdings" w:hint="default"/>
      </w:rPr>
    </w:lvl>
    <w:lvl w:ilvl="1" w:tplc="04240005">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1650EF8"/>
    <w:multiLevelType w:val="hybridMultilevel"/>
    <w:tmpl w:val="7C6A6D6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4146BF5"/>
    <w:multiLevelType w:val="hybridMultilevel"/>
    <w:tmpl w:val="D8D032E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4C15FC6"/>
    <w:multiLevelType w:val="hybridMultilevel"/>
    <w:tmpl w:val="D980C70C"/>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9" w15:restartNumberingAfterBreak="0">
    <w:nsid w:val="751E5ADC"/>
    <w:multiLevelType w:val="hybridMultilevel"/>
    <w:tmpl w:val="8DD4951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8E0012A"/>
    <w:multiLevelType w:val="hybridMultilevel"/>
    <w:tmpl w:val="C3A412E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E1C438C"/>
    <w:multiLevelType w:val="hybridMultilevel"/>
    <w:tmpl w:val="13BA2E5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E997750"/>
    <w:multiLevelType w:val="hybridMultilevel"/>
    <w:tmpl w:val="6BAAB930"/>
    <w:lvl w:ilvl="0" w:tplc="04240005">
      <w:start w:val="1"/>
      <w:numFmt w:val="bullet"/>
      <w:lvlText w:val=""/>
      <w:lvlJc w:val="left"/>
      <w:pPr>
        <w:ind w:left="720" w:hanging="360"/>
      </w:pPr>
      <w:rPr>
        <w:rFonts w:ascii="Wingdings" w:hAnsi="Wingdings" w:hint="default"/>
      </w:rPr>
    </w:lvl>
    <w:lvl w:ilvl="1" w:tplc="013C9CCA">
      <w:numFmt w:val="bullet"/>
      <w:lvlText w:val="–"/>
      <w:lvlJc w:val="left"/>
      <w:pPr>
        <w:ind w:left="1785" w:hanging="705"/>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FA66AC4"/>
    <w:multiLevelType w:val="hybridMultilevel"/>
    <w:tmpl w:val="1DEC4B50"/>
    <w:lvl w:ilvl="0" w:tplc="04240005">
      <w:start w:val="1"/>
      <w:numFmt w:val="bullet"/>
      <w:lvlText w:val=""/>
      <w:lvlJc w:val="left"/>
      <w:pPr>
        <w:ind w:left="1146" w:hanging="360"/>
      </w:pPr>
      <w:rPr>
        <w:rFonts w:ascii="Wingdings" w:hAnsi="Wingdings"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num w:numId="1" w16cid:durableId="109906350">
    <w:abstractNumId w:val="44"/>
  </w:num>
  <w:num w:numId="2" w16cid:durableId="1400252060">
    <w:abstractNumId w:val="1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459149170">
    <w:abstractNumId w:val="42"/>
  </w:num>
  <w:num w:numId="4" w16cid:durableId="264463984">
    <w:abstractNumId w:val="8"/>
  </w:num>
  <w:num w:numId="5" w16cid:durableId="1027827380">
    <w:abstractNumId w:val="1"/>
    <w:lvlOverride w:ilvl="0">
      <w:lvl w:ilvl="0">
        <w:start w:val="1"/>
        <w:numFmt w:val="decimal"/>
        <w:pStyle w:val="Natevanjestevilkami1"/>
        <w:lvlText w:val="%1."/>
        <w:lvlJc w:val="left"/>
        <w:pPr>
          <w:ind w:left="357" w:hanging="357"/>
        </w:pPr>
        <w:rPr>
          <w:rFonts w:hint="default"/>
        </w:rPr>
      </w:lvl>
    </w:lvlOverride>
    <w:lvlOverride w:ilvl="1">
      <w:lvl w:ilvl="1">
        <w:start w:val="1"/>
        <w:numFmt w:val="decimal"/>
        <w:pStyle w:val="Natevanjestevilkami2"/>
        <w:lvlText w:val="%1.%2"/>
        <w:lvlJc w:val="left"/>
        <w:pPr>
          <w:ind w:left="1021" w:hanging="664"/>
        </w:pPr>
        <w:rPr>
          <w:rFonts w:hint="default"/>
        </w:rPr>
      </w:lvl>
    </w:lvlOverride>
    <w:lvlOverride w:ilvl="2">
      <w:lvl w:ilvl="2">
        <w:start w:val="1"/>
        <w:numFmt w:val="decimal"/>
        <w:pStyle w:val="Natevanjestevilkami3"/>
        <w:lvlText w:val="%1.%2.%3"/>
        <w:lvlJc w:val="left"/>
        <w:pPr>
          <w:ind w:left="5301" w:hanging="1190"/>
        </w:pPr>
        <w:rPr>
          <w:rFonts w:hint="default"/>
        </w:rPr>
      </w:lvl>
    </w:lvlOverride>
    <w:lvlOverride w:ilvl="3">
      <w:lvl w:ilvl="3">
        <w:start w:val="1"/>
        <w:numFmt w:val="decimal"/>
        <w:pStyle w:val="Natevanjestevilkami4"/>
        <w:lvlText w:val="%1.%2.%3.%4"/>
        <w:lvlJc w:val="left"/>
        <w:pPr>
          <w:ind w:left="3062" w:hanging="1531"/>
        </w:pPr>
        <w:rPr>
          <w:rFonts w:hint="default"/>
        </w:rPr>
      </w:lvl>
    </w:lvlOverride>
    <w:lvlOverride w:ilvl="4">
      <w:lvl w:ilvl="4">
        <w:start w:val="1"/>
        <w:numFmt w:val="decimal"/>
        <w:pStyle w:val="Natevanjestevilkami5"/>
        <w:lvlText w:val="%1.%2.%3.%4.%5"/>
        <w:lvlJc w:val="left"/>
        <w:pPr>
          <w:ind w:left="1800" w:hanging="360"/>
        </w:pPr>
        <w:rPr>
          <w:rFonts w:hint="default"/>
        </w:rPr>
      </w:lvl>
    </w:lvlOverride>
    <w:lvlOverride w:ilvl="5">
      <w:lvl w:ilvl="5">
        <w:start w:val="1"/>
        <w:numFmt w:val="decimal"/>
        <w:pStyle w:val="Natevanjestevilkami6"/>
        <w:lvlText w:val="%1.%2.%3.%4.%5.%6"/>
        <w:lvlJc w:val="left"/>
        <w:pPr>
          <w:ind w:left="2160" w:hanging="360"/>
        </w:pPr>
        <w:rPr>
          <w:rFonts w:hint="default"/>
        </w:rPr>
      </w:lvl>
    </w:lvlOverride>
    <w:lvlOverride w:ilvl="6">
      <w:lvl w:ilvl="6">
        <w:start w:val="1"/>
        <w:numFmt w:val="decimal"/>
        <w:pStyle w:val="Natevanjestevilkami7"/>
        <w:lvlText w:val="%1.%2.%3.%4.%5.%6.%7"/>
        <w:lvlJc w:val="left"/>
        <w:pPr>
          <w:ind w:left="2520" w:hanging="360"/>
        </w:pPr>
        <w:rPr>
          <w:rFonts w:hint="default"/>
        </w:rPr>
      </w:lvl>
    </w:lvlOverride>
    <w:lvlOverride w:ilvl="7">
      <w:lvl w:ilvl="7">
        <w:start w:val="1"/>
        <w:numFmt w:val="decimal"/>
        <w:pStyle w:val="Natevanjestevilkami8"/>
        <w:lvlText w:val="%1.%2.%3.%4.%5.%6.%7.%8"/>
        <w:lvlJc w:val="left"/>
        <w:pPr>
          <w:ind w:left="2880" w:hanging="360"/>
        </w:pPr>
        <w:rPr>
          <w:rFonts w:hint="default"/>
        </w:rPr>
      </w:lvl>
    </w:lvlOverride>
    <w:lvlOverride w:ilvl="8">
      <w:lvl w:ilvl="8">
        <w:start w:val="1"/>
        <w:numFmt w:val="decimal"/>
        <w:pStyle w:val="Natevanjestevilkami9"/>
        <w:lvlText w:val="%1.%2.%3.%4.%5.%6.%7.%8.%9"/>
        <w:lvlJc w:val="left"/>
        <w:pPr>
          <w:ind w:left="3240" w:hanging="360"/>
        </w:pPr>
        <w:rPr>
          <w:rFonts w:hint="default"/>
        </w:rPr>
      </w:lvl>
    </w:lvlOverride>
  </w:num>
  <w:num w:numId="6" w16cid:durableId="929123085">
    <w:abstractNumId w:val="53"/>
  </w:num>
  <w:num w:numId="7" w16cid:durableId="942690901">
    <w:abstractNumId w:val="52"/>
  </w:num>
  <w:num w:numId="8" w16cid:durableId="1323385994">
    <w:abstractNumId w:val="37"/>
  </w:num>
  <w:num w:numId="9" w16cid:durableId="1907375154">
    <w:abstractNumId w:val="10"/>
  </w:num>
  <w:num w:numId="10" w16cid:durableId="1526359194">
    <w:abstractNumId w:val="19"/>
  </w:num>
  <w:num w:numId="11" w16cid:durableId="1831403705">
    <w:abstractNumId w:val="3"/>
  </w:num>
  <w:num w:numId="12" w16cid:durableId="1536383631">
    <w:abstractNumId w:val="28"/>
  </w:num>
  <w:num w:numId="13" w16cid:durableId="513226661">
    <w:abstractNumId w:val="6"/>
  </w:num>
  <w:num w:numId="14" w16cid:durableId="1584684609">
    <w:abstractNumId w:val="5"/>
  </w:num>
  <w:num w:numId="15" w16cid:durableId="179007041">
    <w:abstractNumId w:val="11"/>
  </w:num>
  <w:num w:numId="16" w16cid:durableId="1073624999">
    <w:abstractNumId w:val="1"/>
    <w:lvlOverride w:ilvl="0">
      <w:lvl w:ilvl="0">
        <w:start w:val="1"/>
        <w:numFmt w:val="decimal"/>
        <w:pStyle w:val="Natevanjestevilkami1"/>
        <w:lvlText w:val="%1."/>
        <w:lvlJc w:val="left"/>
        <w:pPr>
          <w:ind w:left="357" w:hanging="357"/>
        </w:pPr>
        <w:rPr>
          <w:rFonts w:hint="default"/>
        </w:rPr>
      </w:lvl>
    </w:lvlOverride>
    <w:lvlOverride w:ilvl="1">
      <w:lvl w:ilvl="1">
        <w:start w:val="1"/>
        <w:numFmt w:val="decimal"/>
        <w:pStyle w:val="Natevanjestevilkami2"/>
        <w:lvlText w:val="%1.%2"/>
        <w:lvlJc w:val="left"/>
        <w:pPr>
          <w:ind w:left="1021" w:hanging="664"/>
        </w:pPr>
        <w:rPr>
          <w:rFonts w:hint="default"/>
        </w:rPr>
      </w:lvl>
    </w:lvlOverride>
    <w:lvlOverride w:ilvl="2">
      <w:lvl w:ilvl="2">
        <w:start w:val="1"/>
        <w:numFmt w:val="decimal"/>
        <w:pStyle w:val="Natevanjestevilkami3"/>
        <w:lvlText w:val="%1.%2.%3"/>
        <w:lvlJc w:val="left"/>
        <w:pPr>
          <w:ind w:left="5301" w:hanging="1190"/>
        </w:pPr>
        <w:rPr>
          <w:rFonts w:hint="default"/>
        </w:rPr>
      </w:lvl>
    </w:lvlOverride>
    <w:lvlOverride w:ilvl="3">
      <w:lvl w:ilvl="3">
        <w:start w:val="1"/>
        <w:numFmt w:val="decimal"/>
        <w:pStyle w:val="Natevanjestevilkami4"/>
        <w:lvlText w:val="%1.%2.%3.%4"/>
        <w:lvlJc w:val="left"/>
        <w:pPr>
          <w:ind w:left="3062" w:hanging="1531"/>
        </w:pPr>
        <w:rPr>
          <w:rFonts w:hint="default"/>
        </w:rPr>
      </w:lvl>
    </w:lvlOverride>
    <w:lvlOverride w:ilvl="4">
      <w:lvl w:ilvl="4">
        <w:start w:val="1"/>
        <w:numFmt w:val="decimal"/>
        <w:pStyle w:val="Natevanjestevilkami5"/>
        <w:lvlText w:val="%1.%2.%3.%4.%5"/>
        <w:lvlJc w:val="left"/>
        <w:pPr>
          <w:ind w:left="1800" w:hanging="360"/>
        </w:pPr>
        <w:rPr>
          <w:rFonts w:hint="default"/>
        </w:rPr>
      </w:lvl>
    </w:lvlOverride>
    <w:lvlOverride w:ilvl="5">
      <w:lvl w:ilvl="5">
        <w:start w:val="1"/>
        <w:numFmt w:val="decimal"/>
        <w:pStyle w:val="Natevanjestevilkami6"/>
        <w:lvlText w:val="%1.%2.%3.%4.%5.%6"/>
        <w:lvlJc w:val="left"/>
        <w:pPr>
          <w:ind w:left="2160" w:hanging="360"/>
        </w:pPr>
        <w:rPr>
          <w:rFonts w:hint="default"/>
        </w:rPr>
      </w:lvl>
    </w:lvlOverride>
    <w:lvlOverride w:ilvl="6">
      <w:lvl w:ilvl="6">
        <w:start w:val="1"/>
        <w:numFmt w:val="decimal"/>
        <w:pStyle w:val="Natevanjestevilkami7"/>
        <w:lvlText w:val="%1.%2.%3.%4.%5.%6.%7"/>
        <w:lvlJc w:val="left"/>
        <w:pPr>
          <w:ind w:left="2520" w:hanging="360"/>
        </w:pPr>
        <w:rPr>
          <w:rFonts w:hint="default"/>
        </w:rPr>
      </w:lvl>
    </w:lvlOverride>
    <w:lvlOverride w:ilvl="7">
      <w:lvl w:ilvl="7">
        <w:start w:val="1"/>
        <w:numFmt w:val="decimal"/>
        <w:pStyle w:val="Natevanjestevilkami8"/>
        <w:lvlText w:val="%1.%2.%3.%4.%5.%6.%7.%8"/>
        <w:lvlJc w:val="left"/>
        <w:pPr>
          <w:ind w:left="2880" w:hanging="360"/>
        </w:pPr>
        <w:rPr>
          <w:rFonts w:hint="default"/>
        </w:rPr>
      </w:lvl>
    </w:lvlOverride>
    <w:lvlOverride w:ilvl="8">
      <w:lvl w:ilvl="8">
        <w:start w:val="1"/>
        <w:numFmt w:val="decimal"/>
        <w:pStyle w:val="Natevanjestevilkami9"/>
        <w:lvlText w:val="%1.%2.%3.%4.%5.%6.%7.%8.%9"/>
        <w:lvlJc w:val="left"/>
        <w:pPr>
          <w:ind w:left="3240" w:hanging="360"/>
        </w:pPr>
        <w:rPr>
          <w:rFonts w:hint="default"/>
        </w:rPr>
      </w:lvl>
    </w:lvlOverride>
  </w:num>
  <w:num w:numId="17" w16cid:durableId="1299456948">
    <w:abstractNumId w:val="35"/>
  </w:num>
  <w:num w:numId="18" w16cid:durableId="1329559716">
    <w:abstractNumId w:val="31"/>
  </w:num>
  <w:num w:numId="19" w16cid:durableId="409743238">
    <w:abstractNumId w:val="41"/>
  </w:num>
  <w:num w:numId="20" w16cid:durableId="1191723281">
    <w:abstractNumId w:val="49"/>
  </w:num>
  <w:num w:numId="21" w16cid:durableId="183716488">
    <w:abstractNumId w:val="30"/>
  </w:num>
  <w:num w:numId="22" w16cid:durableId="1460149162">
    <w:abstractNumId w:val="33"/>
  </w:num>
  <w:num w:numId="23" w16cid:durableId="1069813877">
    <w:abstractNumId w:val="22"/>
  </w:num>
  <w:num w:numId="24" w16cid:durableId="875430062">
    <w:abstractNumId w:val="12"/>
  </w:num>
  <w:num w:numId="25" w16cid:durableId="1748767609">
    <w:abstractNumId w:val="23"/>
  </w:num>
  <w:num w:numId="26" w16cid:durableId="1833452710">
    <w:abstractNumId w:val="21"/>
  </w:num>
  <w:num w:numId="27" w16cid:durableId="262419700">
    <w:abstractNumId w:val="25"/>
  </w:num>
  <w:num w:numId="28" w16cid:durableId="2108572867">
    <w:abstractNumId w:val="50"/>
  </w:num>
  <w:num w:numId="29" w16cid:durableId="360981688">
    <w:abstractNumId w:val="15"/>
  </w:num>
  <w:num w:numId="30" w16cid:durableId="424227711">
    <w:abstractNumId w:val="13"/>
  </w:num>
  <w:num w:numId="31" w16cid:durableId="1267541926">
    <w:abstractNumId w:val="4"/>
  </w:num>
  <w:num w:numId="32" w16cid:durableId="542057004">
    <w:abstractNumId w:val="38"/>
  </w:num>
  <w:num w:numId="33" w16cid:durableId="449469978">
    <w:abstractNumId w:val="40"/>
  </w:num>
  <w:num w:numId="34" w16cid:durableId="855315519">
    <w:abstractNumId w:val="39"/>
  </w:num>
  <w:num w:numId="35" w16cid:durableId="1583635475">
    <w:abstractNumId w:val="51"/>
  </w:num>
  <w:num w:numId="36" w16cid:durableId="974483761">
    <w:abstractNumId w:val="24"/>
  </w:num>
  <w:num w:numId="37" w16cid:durableId="863666038">
    <w:abstractNumId w:val="1"/>
    <w:lvlOverride w:ilvl="0">
      <w:lvl w:ilvl="0">
        <w:start w:val="1"/>
        <w:numFmt w:val="decimal"/>
        <w:pStyle w:val="Natevanjestevilkami1"/>
        <w:lvlText w:val="%1."/>
        <w:lvlJc w:val="left"/>
        <w:pPr>
          <w:ind w:left="357" w:hanging="357"/>
        </w:pPr>
        <w:rPr>
          <w:rFonts w:asciiTheme="minorHAnsi" w:hAnsiTheme="minorHAnsi" w:cstheme="minorHAnsi" w:hint="default"/>
          <w:sz w:val="28"/>
          <w:szCs w:val="28"/>
        </w:rPr>
      </w:lvl>
    </w:lvlOverride>
    <w:lvlOverride w:ilvl="1">
      <w:lvl w:ilvl="1">
        <w:start w:val="1"/>
        <w:numFmt w:val="decimal"/>
        <w:pStyle w:val="Natevanjestevilkami2"/>
        <w:lvlText w:val="%1.%2"/>
        <w:lvlJc w:val="left"/>
        <w:pPr>
          <w:ind w:left="1021" w:hanging="664"/>
        </w:pPr>
        <w:rPr>
          <w:rFonts w:hint="default"/>
        </w:rPr>
      </w:lvl>
    </w:lvlOverride>
    <w:lvlOverride w:ilvl="2">
      <w:lvl w:ilvl="2">
        <w:start w:val="1"/>
        <w:numFmt w:val="decimal"/>
        <w:pStyle w:val="Natevanjestevilkami3"/>
        <w:lvlText w:val="%1.%2.%3"/>
        <w:lvlJc w:val="left"/>
        <w:pPr>
          <w:ind w:left="5301" w:hanging="1190"/>
        </w:pPr>
        <w:rPr>
          <w:rFonts w:hint="default"/>
        </w:rPr>
      </w:lvl>
    </w:lvlOverride>
    <w:lvlOverride w:ilvl="3">
      <w:lvl w:ilvl="3">
        <w:start w:val="1"/>
        <w:numFmt w:val="decimal"/>
        <w:pStyle w:val="Natevanjestevilkami4"/>
        <w:lvlText w:val="%1.%2.%3.%4"/>
        <w:lvlJc w:val="left"/>
        <w:pPr>
          <w:ind w:left="3062" w:hanging="1531"/>
        </w:pPr>
        <w:rPr>
          <w:rFonts w:hint="default"/>
        </w:rPr>
      </w:lvl>
    </w:lvlOverride>
    <w:lvlOverride w:ilvl="4">
      <w:lvl w:ilvl="4">
        <w:start w:val="1"/>
        <w:numFmt w:val="decimal"/>
        <w:pStyle w:val="Natevanjestevilkami5"/>
        <w:lvlText w:val="%1.%2.%3.%4.%5"/>
        <w:lvlJc w:val="left"/>
        <w:pPr>
          <w:ind w:left="1800" w:hanging="360"/>
        </w:pPr>
        <w:rPr>
          <w:rFonts w:hint="default"/>
        </w:rPr>
      </w:lvl>
    </w:lvlOverride>
    <w:lvlOverride w:ilvl="5">
      <w:lvl w:ilvl="5">
        <w:start w:val="1"/>
        <w:numFmt w:val="decimal"/>
        <w:pStyle w:val="Natevanjestevilkami6"/>
        <w:lvlText w:val="%1.%2.%3.%4.%5.%6"/>
        <w:lvlJc w:val="left"/>
        <w:pPr>
          <w:ind w:left="2160" w:hanging="360"/>
        </w:pPr>
        <w:rPr>
          <w:rFonts w:hint="default"/>
        </w:rPr>
      </w:lvl>
    </w:lvlOverride>
    <w:lvlOverride w:ilvl="6">
      <w:lvl w:ilvl="6">
        <w:start w:val="1"/>
        <w:numFmt w:val="decimal"/>
        <w:pStyle w:val="Natevanjestevilkami7"/>
        <w:lvlText w:val="%1.%2.%3.%4.%5.%6.%7"/>
        <w:lvlJc w:val="left"/>
        <w:pPr>
          <w:ind w:left="2520" w:hanging="360"/>
        </w:pPr>
        <w:rPr>
          <w:rFonts w:hint="default"/>
        </w:rPr>
      </w:lvl>
    </w:lvlOverride>
    <w:lvlOverride w:ilvl="7">
      <w:lvl w:ilvl="7">
        <w:start w:val="1"/>
        <w:numFmt w:val="decimal"/>
        <w:pStyle w:val="Natevanjestevilkami8"/>
        <w:lvlText w:val="%1.%2.%3.%4.%5.%6.%7.%8"/>
        <w:lvlJc w:val="left"/>
        <w:pPr>
          <w:ind w:left="2880" w:hanging="360"/>
        </w:pPr>
        <w:rPr>
          <w:rFonts w:hint="default"/>
        </w:rPr>
      </w:lvl>
    </w:lvlOverride>
    <w:lvlOverride w:ilvl="8">
      <w:lvl w:ilvl="8">
        <w:start w:val="1"/>
        <w:numFmt w:val="decimal"/>
        <w:pStyle w:val="Natevanjestevilkami9"/>
        <w:lvlText w:val="%1.%2.%3.%4.%5.%6.%7.%8.%9"/>
        <w:lvlJc w:val="left"/>
        <w:pPr>
          <w:ind w:left="3240" w:hanging="360"/>
        </w:pPr>
        <w:rPr>
          <w:rFonts w:hint="default"/>
        </w:rPr>
      </w:lvl>
    </w:lvlOverride>
  </w:num>
  <w:num w:numId="38" w16cid:durableId="591276131">
    <w:abstractNumId w:val="14"/>
  </w:num>
  <w:num w:numId="39" w16cid:durableId="1730498189">
    <w:abstractNumId w:val="1"/>
    <w:lvlOverride w:ilvl="0">
      <w:lvl w:ilvl="0">
        <w:start w:val="1"/>
        <w:numFmt w:val="decimal"/>
        <w:pStyle w:val="Natevanjestevilkami1"/>
        <w:lvlText w:val="%1."/>
        <w:lvlJc w:val="left"/>
        <w:pPr>
          <w:ind w:left="357" w:hanging="357"/>
        </w:pPr>
        <w:rPr>
          <w:rFonts w:asciiTheme="minorHAnsi" w:hAnsiTheme="minorHAnsi" w:cstheme="minorHAnsi" w:hint="default"/>
          <w:sz w:val="28"/>
          <w:szCs w:val="28"/>
        </w:rPr>
      </w:lvl>
    </w:lvlOverride>
    <w:lvlOverride w:ilvl="1">
      <w:lvl w:ilvl="1">
        <w:start w:val="1"/>
        <w:numFmt w:val="decimal"/>
        <w:pStyle w:val="Natevanjestevilkami2"/>
        <w:lvlText w:val="%1.%2"/>
        <w:lvlJc w:val="left"/>
        <w:pPr>
          <w:ind w:left="1021" w:hanging="664"/>
        </w:pPr>
        <w:rPr>
          <w:rFonts w:hint="default"/>
        </w:rPr>
      </w:lvl>
    </w:lvlOverride>
    <w:lvlOverride w:ilvl="2">
      <w:lvl w:ilvl="2">
        <w:start w:val="1"/>
        <w:numFmt w:val="decimal"/>
        <w:pStyle w:val="Natevanjestevilkami3"/>
        <w:lvlText w:val="%1.%2.%3"/>
        <w:lvlJc w:val="left"/>
        <w:pPr>
          <w:ind w:left="5301" w:hanging="1190"/>
        </w:pPr>
        <w:rPr>
          <w:rFonts w:hint="default"/>
        </w:rPr>
      </w:lvl>
    </w:lvlOverride>
    <w:lvlOverride w:ilvl="3">
      <w:lvl w:ilvl="3">
        <w:start w:val="1"/>
        <w:numFmt w:val="decimal"/>
        <w:pStyle w:val="Natevanjestevilkami4"/>
        <w:lvlText w:val="%1.%2.%3.%4"/>
        <w:lvlJc w:val="left"/>
        <w:pPr>
          <w:ind w:left="3062" w:hanging="1531"/>
        </w:pPr>
        <w:rPr>
          <w:rFonts w:hint="default"/>
        </w:rPr>
      </w:lvl>
    </w:lvlOverride>
    <w:lvlOverride w:ilvl="4">
      <w:lvl w:ilvl="4">
        <w:start w:val="1"/>
        <w:numFmt w:val="decimal"/>
        <w:pStyle w:val="Natevanjestevilkami5"/>
        <w:lvlText w:val="%1.%2.%3.%4.%5"/>
        <w:lvlJc w:val="left"/>
        <w:pPr>
          <w:ind w:left="1800" w:hanging="360"/>
        </w:pPr>
        <w:rPr>
          <w:rFonts w:hint="default"/>
        </w:rPr>
      </w:lvl>
    </w:lvlOverride>
    <w:lvlOverride w:ilvl="5">
      <w:lvl w:ilvl="5">
        <w:start w:val="1"/>
        <w:numFmt w:val="decimal"/>
        <w:pStyle w:val="Natevanjestevilkami6"/>
        <w:lvlText w:val="%1.%2.%3.%4.%5.%6"/>
        <w:lvlJc w:val="left"/>
        <w:pPr>
          <w:ind w:left="2160" w:hanging="360"/>
        </w:pPr>
        <w:rPr>
          <w:rFonts w:hint="default"/>
        </w:rPr>
      </w:lvl>
    </w:lvlOverride>
    <w:lvlOverride w:ilvl="6">
      <w:lvl w:ilvl="6">
        <w:start w:val="1"/>
        <w:numFmt w:val="decimal"/>
        <w:pStyle w:val="Natevanjestevilkami7"/>
        <w:lvlText w:val="%1.%2.%3.%4.%5.%6.%7"/>
        <w:lvlJc w:val="left"/>
        <w:pPr>
          <w:ind w:left="2520" w:hanging="360"/>
        </w:pPr>
        <w:rPr>
          <w:rFonts w:hint="default"/>
        </w:rPr>
      </w:lvl>
    </w:lvlOverride>
    <w:lvlOverride w:ilvl="7">
      <w:lvl w:ilvl="7">
        <w:start w:val="1"/>
        <w:numFmt w:val="decimal"/>
        <w:pStyle w:val="Natevanjestevilkami8"/>
        <w:lvlText w:val="%1.%2.%3.%4.%5.%6.%7.%8"/>
        <w:lvlJc w:val="left"/>
        <w:pPr>
          <w:ind w:left="2880" w:hanging="360"/>
        </w:pPr>
        <w:rPr>
          <w:rFonts w:hint="default"/>
        </w:rPr>
      </w:lvl>
    </w:lvlOverride>
    <w:lvlOverride w:ilvl="8">
      <w:lvl w:ilvl="8">
        <w:start w:val="1"/>
        <w:numFmt w:val="decimal"/>
        <w:pStyle w:val="Natevanjestevilkami9"/>
        <w:lvlText w:val="%1.%2.%3.%4.%5.%6.%7.%8.%9"/>
        <w:lvlJc w:val="left"/>
        <w:pPr>
          <w:ind w:left="3240" w:hanging="360"/>
        </w:pPr>
        <w:rPr>
          <w:rFonts w:hint="default"/>
        </w:rPr>
      </w:lvl>
    </w:lvlOverride>
  </w:num>
  <w:num w:numId="40" w16cid:durableId="631054546">
    <w:abstractNumId w:val="18"/>
  </w:num>
  <w:num w:numId="41" w16cid:durableId="1591617886">
    <w:abstractNumId w:val="0"/>
  </w:num>
  <w:num w:numId="42" w16cid:durableId="507253513">
    <w:abstractNumId w:val="1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3" w16cid:durableId="1834224446">
    <w:abstractNumId w:val="46"/>
  </w:num>
  <w:num w:numId="44" w16cid:durableId="2089300011">
    <w:abstractNumId w:val="1"/>
    <w:lvlOverride w:ilvl="0">
      <w:startOverride w:val="1"/>
      <w:lvl w:ilvl="0">
        <w:start w:val="1"/>
        <w:numFmt w:val="decimal"/>
        <w:pStyle w:val="Natevanjestevilkami1"/>
        <w:lvlText w:val="%1."/>
        <w:lvlJc w:val="left"/>
        <w:pPr>
          <w:ind w:left="357" w:hanging="357"/>
        </w:pPr>
        <w:rPr>
          <w:rFonts w:hint="default"/>
        </w:rPr>
      </w:lvl>
    </w:lvlOverride>
    <w:lvlOverride w:ilvl="1">
      <w:startOverride w:val="1"/>
      <w:lvl w:ilvl="1">
        <w:start w:val="1"/>
        <w:numFmt w:val="decimal"/>
        <w:pStyle w:val="Natevanjestevilkami2"/>
        <w:lvlText w:val="%1.%2"/>
        <w:lvlJc w:val="left"/>
        <w:pPr>
          <w:ind w:left="1021" w:hanging="664"/>
        </w:pPr>
        <w:rPr>
          <w:rFonts w:hint="default"/>
        </w:rPr>
      </w:lvl>
    </w:lvlOverride>
    <w:lvlOverride w:ilvl="2">
      <w:startOverride w:val="1"/>
      <w:lvl w:ilvl="2">
        <w:start w:val="1"/>
        <w:numFmt w:val="decimal"/>
        <w:pStyle w:val="Natevanjestevilkami3"/>
        <w:lvlText w:val="%1.%2.%3"/>
        <w:lvlJc w:val="left"/>
        <w:pPr>
          <w:ind w:left="5301" w:hanging="1190"/>
        </w:pPr>
        <w:rPr>
          <w:rFonts w:hint="default"/>
        </w:rPr>
      </w:lvl>
    </w:lvlOverride>
    <w:lvlOverride w:ilvl="3">
      <w:startOverride w:val="1"/>
      <w:lvl w:ilvl="3">
        <w:start w:val="1"/>
        <w:numFmt w:val="decimal"/>
        <w:pStyle w:val="Natevanjestevilkami4"/>
        <w:lvlText w:val="%1.%2.%3.%4"/>
        <w:lvlJc w:val="left"/>
        <w:pPr>
          <w:ind w:left="3062" w:hanging="1531"/>
        </w:pPr>
        <w:rPr>
          <w:rFonts w:hint="default"/>
        </w:rPr>
      </w:lvl>
    </w:lvlOverride>
    <w:lvlOverride w:ilvl="4">
      <w:startOverride w:val="1"/>
      <w:lvl w:ilvl="4">
        <w:start w:val="1"/>
        <w:numFmt w:val="decimal"/>
        <w:pStyle w:val="Natevanjestevilkami5"/>
        <w:lvlText w:val="%1.%2.%3.%4.%5"/>
        <w:lvlJc w:val="left"/>
        <w:pPr>
          <w:ind w:left="1800" w:hanging="360"/>
        </w:pPr>
        <w:rPr>
          <w:rFonts w:hint="default"/>
        </w:rPr>
      </w:lvl>
    </w:lvlOverride>
    <w:lvlOverride w:ilvl="5">
      <w:startOverride w:val="1"/>
      <w:lvl w:ilvl="5">
        <w:start w:val="1"/>
        <w:numFmt w:val="decimal"/>
        <w:pStyle w:val="Natevanjestevilkami6"/>
        <w:lvlText w:val="%1.%2.%3.%4.%5.%6"/>
        <w:lvlJc w:val="left"/>
        <w:pPr>
          <w:ind w:left="2160" w:hanging="360"/>
        </w:pPr>
        <w:rPr>
          <w:rFonts w:hint="default"/>
        </w:rPr>
      </w:lvl>
    </w:lvlOverride>
    <w:lvlOverride w:ilvl="6">
      <w:startOverride w:val="1"/>
      <w:lvl w:ilvl="6">
        <w:start w:val="1"/>
        <w:numFmt w:val="decimal"/>
        <w:pStyle w:val="Natevanjestevilkami7"/>
        <w:lvlText w:val="%1.%2.%3.%4.%5.%6.%7"/>
        <w:lvlJc w:val="left"/>
        <w:pPr>
          <w:ind w:left="2520" w:hanging="360"/>
        </w:pPr>
        <w:rPr>
          <w:rFonts w:hint="default"/>
        </w:rPr>
      </w:lvl>
    </w:lvlOverride>
    <w:lvlOverride w:ilvl="7">
      <w:startOverride w:val="1"/>
      <w:lvl w:ilvl="7">
        <w:start w:val="1"/>
        <w:numFmt w:val="decimal"/>
        <w:pStyle w:val="Natevanjestevilkami8"/>
        <w:lvlText w:val="%1.%2.%3.%4.%5.%6.%7.%8"/>
        <w:lvlJc w:val="left"/>
        <w:pPr>
          <w:ind w:left="2880" w:hanging="360"/>
        </w:pPr>
        <w:rPr>
          <w:rFonts w:hint="default"/>
        </w:rPr>
      </w:lvl>
    </w:lvlOverride>
    <w:lvlOverride w:ilvl="8">
      <w:startOverride w:val="1"/>
      <w:lvl w:ilvl="8">
        <w:start w:val="1"/>
        <w:numFmt w:val="decimal"/>
        <w:pStyle w:val="Natevanjestevilkami9"/>
        <w:lvlText w:val="%1.%2.%3.%4.%5.%6.%7.%8.%9"/>
        <w:lvlJc w:val="left"/>
        <w:pPr>
          <w:ind w:left="3240" w:hanging="360"/>
        </w:pPr>
        <w:rPr>
          <w:rFonts w:hint="default"/>
        </w:rPr>
      </w:lvl>
    </w:lvlOverride>
  </w:num>
  <w:num w:numId="45" w16cid:durableId="495001765">
    <w:abstractNumId w:val="1"/>
    <w:lvlOverride w:ilvl="0">
      <w:lvl w:ilvl="0">
        <w:start w:val="1"/>
        <w:numFmt w:val="decimal"/>
        <w:pStyle w:val="Natevanjestevilkami1"/>
        <w:lvlText w:val="%1."/>
        <w:lvlJc w:val="left"/>
        <w:pPr>
          <w:ind w:left="357" w:hanging="357"/>
        </w:pPr>
        <w:rPr>
          <w:rFonts w:hint="default"/>
        </w:rPr>
      </w:lvl>
    </w:lvlOverride>
    <w:lvlOverride w:ilvl="1">
      <w:lvl w:ilvl="1">
        <w:start w:val="1"/>
        <w:numFmt w:val="decimal"/>
        <w:pStyle w:val="Natevanjestevilkami2"/>
        <w:lvlText w:val="%1.%2"/>
        <w:lvlJc w:val="left"/>
        <w:pPr>
          <w:ind w:left="1021" w:hanging="664"/>
        </w:pPr>
        <w:rPr>
          <w:rFonts w:hint="default"/>
        </w:rPr>
      </w:lvl>
    </w:lvlOverride>
    <w:lvlOverride w:ilvl="2">
      <w:lvl w:ilvl="2">
        <w:start w:val="1"/>
        <w:numFmt w:val="decimal"/>
        <w:pStyle w:val="Natevanjestevilkami3"/>
        <w:lvlText w:val="%1.%2.%3"/>
        <w:lvlJc w:val="left"/>
        <w:pPr>
          <w:ind w:left="5301" w:hanging="1190"/>
        </w:pPr>
        <w:rPr>
          <w:rFonts w:hint="default"/>
        </w:rPr>
      </w:lvl>
    </w:lvlOverride>
    <w:lvlOverride w:ilvl="3">
      <w:lvl w:ilvl="3">
        <w:start w:val="1"/>
        <w:numFmt w:val="decimal"/>
        <w:pStyle w:val="Natevanjestevilkami4"/>
        <w:lvlText w:val="%1.%2.%3.%4"/>
        <w:lvlJc w:val="left"/>
        <w:pPr>
          <w:ind w:left="3062" w:hanging="1531"/>
        </w:pPr>
        <w:rPr>
          <w:rFonts w:hint="default"/>
        </w:rPr>
      </w:lvl>
    </w:lvlOverride>
    <w:lvlOverride w:ilvl="4">
      <w:lvl w:ilvl="4">
        <w:start w:val="1"/>
        <w:numFmt w:val="decimal"/>
        <w:pStyle w:val="Natevanjestevilkami5"/>
        <w:lvlText w:val="%1.%2.%3.%4.%5"/>
        <w:lvlJc w:val="left"/>
        <w:pPr>
          <w:ind w:left="1800" w:hanging="360"/>
        </w:pPr>
        <w:rPr>
          <w:rFonts w:hint="default"/>
        </w:rPr>
      </w:lvl>
    </w:lvlOverride>
    <w:lvlOverride w:ilvl="5">
      <w:lvl w:ilvl="5">
        <w:start w:val="1"/>
        <w:numFmt w:val="decimal"/>
        <w:pStyle w:val="Natevanjestevilkami6"/>
        <w:lvlText w:val="%1.%2.%3.%4.%5.%6"/>
        <w:lvlJc w:val="left"/>
        <w:pPr>
          <w:ind w:left="2160" w:hanging="360"/>
        </w:pPr>
        <w:rPr>
          <w:rFonts w:hint="default"/>
        </w:rPr>
      </w:lvl>
    </w:lvlOverride>
    <w:lvlOverride w:ilvl="6">
      <w:lvl w:ilvl="6">
        <w:start w:val="1"/>
        <w:numFmt w:val="decimal"/>
        <w:pStyle w:val="Natevanjestevilkami7"/>
        <w:lvlText w:val="%1.%2.%3.%4.%5.%6.%7"/>
        <w:lvlJc w:val="left"/>
        <w:pPr>
          <w:ind w:left="2520" w:hanging="360"/>
        </w:pPr>
        <w:rPr>
          <w:rFonts w:hint="default"/>
        </w:rPr>
      </w:lvl>
    </w:lvlOverride>
    <w:lvlOverride w:ilvl="7">
      <w:lvl w:ilvl="7">
        <w:start w:val="1"/>
        <w:numFmt w:val="decimal"/>
        <w:pStyle w:val="Natevanjestevilkami8"/>
        <w:lvlText w:val="%1.%2.%3.%4.%5.%6.%7.%8"/>
        <w:lvlJc w:val="left"/>
        <w:pPr>
          <w:ind w:left="2880" w:hanging="360"/>
        </w:pPr>
        <w:rPr>
          <w:rFonts w:hint="default"/>
        </w:rPr>
      </w:lvl>
    </w:lvlOverride>
    <w:lvlOverride w:ilvl="8">
      <w:lvl w:ilvl="8">
        <w:start w:val="1"/>
        <w:numFmt w:val="decimal"/>
        <w:pStyle w:val="Natevanjestevilkami9"/>
        <w:lvlText w:val="%1.%2.%3.%4.%5.%6.%7.%8.%9"/>
        <w:lvlJc w:val="left"/>
        <w:pPr>
          <w:ind w:left="3240" w:hanging="360"/>
        </w:pPr>
        <w:rPr>
          <w:rFonts w:hint="default"/>
        </w:rPr>
      </w:lvl>
    </w:lvlOverride>
  </w:num>
  <w:num w:numId="46" w16cid:durableId="1873304044">
    <w:abstractNumId w:val="43"/>
  </w:num>
  <w:num w:numId="47" w16cid:durableId="2023702069">
    <w:abstractNumId w:val="20"/>
  </w:num>
  <w:num w:numId="48" w16cid:durableId="1155800684">
    <w:abstractNumId w:val="29"/>
  </w:num>
  <w:num w:numId="49" w16cid:durableId="1504665810">
    <w:abstractNumId w:val="32"/>
  </w:num>
  <w:num w:numId="50" w16cid:durableId="2088577268">
    <w:abstractNumId w:val="26"/>
  </w:num>
  <w:num w:numId="51" w16cid:durableId="948977167">
    <w:abstractNumId w:val="9"/>
  </w:num>
  <w:num w:numId="52" w16cid:durableId="1056587359">
    <w:abstractNumId w:val="47"/>
  </w:num>
  <w:num w:numId="53" w16cid:durableId="885260687">
    <w:abstractNumId w:val="7"/>
  </w:num>
  <w:num w:numId="54" w16cid:durableId="111559516">
    <w:abstractNumId w:val="17"/>
  </w:num>
  <w:num w:numId="55" w16cid:durableId="1142231609">
    <w:abstractNumId w:val="34"/>
  </w:num>
  <w:num w:numId="56" w16cid:durableId="1433280444">
    <w:abstractNumId w:val="45"/>
  </w:num>
  <w:num w:numId="57" w16cid:durableId="1546288959">
    <w:abstractNumId w:val="48"/>
  </w:num>
  <w:num w:numId="58" w16cid:durableId="1032002863">
    <w:abstractNumId w:val="36"/>
  </w:num>
  <w:num w:numId="59" w16cid:durableId="2079668334">
    <w:abstractNumId w:val="2"/>
  </w:num>
  <w:num w:numId="60" w16cid:durableId="1691102918">
    <w:abstractNumId w:val="1"/>
  </w:num>
  <w:num w:numId="61" w16cid:durableId="185233216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767800356">
    <w:abstractNumId w:val="27"/>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ocumentProtection w:edit="readOnly"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1490"/>
    <w:rsid w:val="00002A2A"/>
    <w:rsid w:val="00004B23"/>
    <w:rsid w:val="00004CBE"/>
    <w:rsid w:val="00005F4B"/>
    <w:rsid w:val="000066B9"/>
    <w:rsid w:val="00010031"/>
    <w:rsid w:val="0001082F"/>
    <w:rsid w:val="00010E67"/>
    <w:rsid w:val="000115B3"/>
    <w:rsid w:val="00011ADB"/>
    <w:rsid w:val="0001367B"/>
    <w:rsid w:val="00014055"/>
    <w:rsid w:val="00015726"/>
    <w:rsid w:val="00015DD6"/>
    <w:rsid w:val="00025563"/>
    <w:rsid w:val="00030BE3"/>
    <w:rsid w:val="00031E82"/>
    <w:rsid w:val="000344DF"/>
    <w:rsid w:val="0003458C"/>
    <w:rsid w:val="00034ABB"/>
    <w:rsid w:val="00040055"/>
    <w:rsid w:val="00042BB5"/>
    <w:rsid w:val="00042CB9"/>
    <w:rsid w:val="000517CF"/>
    <w:rsid w:val="00051E35"/>
    <w:rsid w:val="00053B35"/>
    <w:rsid w:val="000545A2"/>
    <w:rsid w:val="00054678"/>
    <w:rsid w:val="000602A1"/>
    <w:rsid w:val="00060E2A"/>
    <w:rsid w:val="0006117D"/>
    <w:rsid w:val="0006500B"/>
    <w:rsid w:val="00065CD3"/>
    <w:rsid w:val="00066C3A"/>
    <w:rsid w:val="0007004C"/>
    <w:rsid w:val="000737A2"/>
    <w:rsid w:val="000757BF"/>
    <w:rsid w:val="000771A5"/>
    <w:rsid w:val="00077BD5"/>
    <w:rsid w:val="0008140E"/>
    <w:rsid w:val="00082C19"/>
    <w:rsid w:val="0008366A"/>
    <w:rsid w:val="000918E8"/>
    <w:rsid w:val="00091B32"/>
    <w:rsid w:val="0009324F"/>
    <w:rsid w:val="000965DF"/>
    <w:rsid w:val="00097949"/>
    <w:rsid w:val="0009799E"/>
    <w:rsid w:val="00097A70"/>
    <w:rsid w:val="000A351D"/>
    <w:rsid w:val="000A3FE5"/>
    <w:rsid w:val="000A4471"/>
    <w:rsid w:val="000A45B0"/>
    <w:rsid w:val="000A4B6A"/>
    <w:rsid w:val="000A71DC"/>
    <w:rsid w:val="000B0C64"/>
    <w:rsid w:val="000B58C1"/>
    <w:rsid w:val="000B66C4"/>
    <w:rsid w:val="000B6AF2"/>
    <w:rsid w:val="000B7A9C"/>
    <w:rsid w:val="000C49B3"/>
    <w:rsid w:val="000C735E"/>
    <w:rsid w:val="000C799C"/>
    <w:rsid w:val="000D350D"/>
    <w:rsid w:val="000D4EF0"/>
    <w:rsid w:val="000E0431"/>
    <w:rsid w:val="000E1A53"/>
    <w:rsid w:val="000E2AF5"/>
    <w:rsid w:val="000E4EA0"/>
    <w:rsid w:val="000E6DF1"/>
    <w:rsid w:val="000E7E80"/>
    <w:rsid w:val="000F0796"/>
    <w:rsid w:val="000F085B"/>
    <w:rsid w:val="000F34BA"/>
    <w:rsid w:val="000F4CBC"/>
    <w:rsid w:val="000F4D51"/>
    <w:rsid w:val="000F75C6"/>
    <w:rsid w:val="0010091F"/>
    <w:rsid w:val="00101682"/>
    <w:rsid w:val="00102F2A"/>
    <w:rsid w:val="001035EC"/>
    <w:rsid w:val="00103EAE"/>
    <w:rsid w:val="00106190"/>
    <w:rsid w:val="00107834"/>
    <w:rsid w:val="00113461"/>
    <w:rsid w:val="0011549B"/>
    <w:rsid w:val="0011613B"/>
    <w:rsid w:val="00120550"/>
    <w:rsid w:val="00121908"/>
    <w:rsid w:val="00121D64"/>
    <w:rsid w:val="001239E6"/>
    <w:rsid w:val="0012463C"/>
    <w:rsid w:val="00126055"/>
    <w:rsid w:val="00126FA0"/>
    <w:rsid w:val="001317DD"/>
    <w:rsid w:val="00131CF2"/>
    <w:rsid w:val="00133CDA"/>
    <w:rsid w:val="00135994"/>
    <w:rsid w:val="00136383"/>
    <w:rsid w:val="00140271"/>
    <w:rsid w:val="001409D3"/>
    <w:rsid w:val="00140E90"/>
    <w:rsid w:val="001417BB"/>
    <w:rsid w:val="00142B7E"/>
    <w:rsid w:val="00142EA9"/>
    <w:rsid w:val="00146659"/>
    <w:rsid w:val="0014694B"/>
    <w:rsid w:val="00146B5C"/>
    <w:rsid w:val="00150B80"/>
    <w:rsid w:val="00152883"/>
    <w:rsid w:val="00152B13"/>
    <w:rsid w:val="00155425"/>
    <w:rsid w:val="00157735"/>
    <w:rsid w:val="0016032A"/>
    <w:rsid w:val="00161559"/>
    <w:rsid w:val="00161942"/>
    <w:rsid w:val="00164210"/>
    <w:rsid w:val="0016443D"/>
    <w:rsid w:val="00164936"/>
    <w:rsid w:val="00164F36"/>
    <w:rsid w:val="00166597"/>
    <w:rsid w:val="00166B3B"/>
    <w:rsid w:val="001711A6"/>
    <w:rsid w:val="001716C5"/>
    <w:rsid w:val="00173F43"/>
    <w:rsid w:val="0017434C"/>
    <w:rsid w:val="0017436F"/>
    <w:rsid w:val="00174D87"/>
    <w:rsid w:val="00174E26"/>
    <w:rsid w:val="00182BED"/>
    <w:rsid w:val="0018465B"/>
    <w:rsid w:val="00185C37"/>
    <w:rsid w:val="0018717F"/>
    <w:rsid w:val="001875FC"/>
    <w:rsid w:val="00191230"/>
    <w:rsid w:val="00192194"/>
    <w:rsid w:val="001947E0"/>
    <w:rsid w:val="00195305"/>
    <w:rsid w:val="00195B86"/>
    <w:rsid w:val="001972CB"/>
    <w:rsid w:val="00197919"/>
    <w:rsid w:val="001A1397"/>
    <w:rsid w:val="001A407F"/>
    <w:rsid w:val="001A6646"/>
    <w:rsid w:val="001B06FD"/>
    <w:rsid w:val="001B0726"/>
    <w:rsid w:val="001B0D2B"/>
    <w:rsid w:val="001B279B"/>
    <w:rsid w:val="001B3031"/>
    <w:rsid w:val="001B310E"/>
    <w:rsid w:val="001B3D32"/>
    <w:rsid w:val="001B5B9B"/>
    <w:rsid w:val="001B6046"/>
    <w:rsid w:val="001B6746"/>
    <w:rsid w:val="001B6B52"/>
    <w:rsid w:val="001C27B7"/>
    <w:rsid w:val="001C2B76"/>
    <w:rsid w:val="001C465D"/>
    <w:rsid w:val="001C5537"/>
    <w:rsid w:val="001C5AE3"/>
    <w:rsid w:val="001C6056"/>
    <w:rsid w:val="001D2077"/>
    <w:rsid w:val="001D46BA"/>
    <w:rsid w:val="001D6A27"/>
    <w:rsid w:val="001E1E80"/>
    <w:rsid w:val="001E2EA1"/>
    <w:rsid w:val="001E5CE3"/>
    <w:rsid w:val="001E6736"/>
    <w:rsid w:val="001E685C"/>
    <w:rsid w:val="001F0C07"/>
    <w:rsid w:val="001F22A5"/>
    <w:rsid w:val="001F2C54"/>
    <w:rsid w:val="001F36B1"/>
    <w:rsid w:val="001F47C3"/>
    <w:rsid w:val="001F614F"/>
    <w:rsid w:val="001F6F87"/>
    <w:rsid w:val="00201017"/>
    <w:rsid w:val="0020122B"/>
    <w:rsid w:val="0020147B"/>
    <w:rsid w:val="002016D3"/>
    <w:rsid w:val="00203401"/>
    <w:rsid w:val="00204247"/>
    <w:rsid w:val="002118DE"/>
    <w:rsid w:val="00213A94"/>
    <w:rsid w:val="002150A1"/>
    <w:rsid w:val="00217170"/>
    <w:rsid w:val="00217876"/>
    <w:rsid w:val="00217E26"/>
    <w:rsid w:val="002203AF"/>
    <w:rsid w:val="002207F8"/>
    <w:rsid w:val="0022208A"/>
    <w:rsid w:val="00224601"/>
    <w:rsid w:val="00224A5C"/>
    <w:rsid w:val="0022522F"/>
    <w:rsid w:val="00225453"/>
    <w:rsid w:val="00225C9B"/>
    <w:rsid w:val="00227AFF"/>
    <w:rsid w:val="00230A63"/>
    <w:rsid w:val="00232CB5"/>
    <w:rsid w:val="0023306B"/>
    <w:rsid w:val="002336D8"/>
    <w:rsid w:val="0023375F"/>
    <w:rsid w:val="00234453"/>
    <w:rsid w:val="00234A79"/>
    <w:rsid w:val="00237077"/>
    <w:rsid w:val="002371C4"/>
    <w:rsid w:val="00242AB7"/>
    <w:rsid w:val="00244EAA"/>
    <w:rsid w:val="00250608"/>
    <w:rsid w:val="0025212F"/>
    <w:rsid w:val="00255517"/>
    <w:rsid w:val="00255BB0"/>
    <w:rsid w:val="002575EB"/>
    <w:rsid w:val="00261DF2"/>
    <w:rsid w:val="0026289B"/>
    <w:rsid w:val="002639F8"/>
    <w:rsid w:val="00263F7A"/>
    <w:rsid w:val="00265DA7"/>
    <w:rsid w:val="002671FC"/>
    <w:rsid w:val="00267278"/>
    <w:rsid w:val="00270A35"/>
    <w:rsid w:val="00270E22"/>
    <w:rsid w:val="0027211A"/>
    <w:rsid w:val="00273603"/>
    <w:rsid w:val="00274551"/>
    <w:rsid w:val="00274BB9"/>
    <w:rsid w:val="00274F1B"/>
    <w:rsid w:val="002769E8"/>
    <w:rsid w:val="00280C52"/>
    <w:rsid w:val="002814E9"/>
    <w:rsid w:val="00281AAF"/>
    <w:rsid w:val="00282C53"/>
    <w:rsid w:val="002838E4"/>
    <w:rsid w:val="00284829"/>
    <w:rsid w:val="002857A0"/>
    <w:rsid w:val="00287CC1"/>
    <w:rsid w:val="002903E9"/>
    <w:rsid w:val="00292D53"/>
    <w:rsid w:val="002958FE"/>
    <w:rsid w:val="00296CB3"/>
    <w:rsid w:val="002A0E82"/>
    <w:rsid w:val="002A22F9"/>
    <w:rsid w:val="002A367F"/>
    <w:rsid w:val="002A4D70"/>
    <w:rsid w:val="002A63E4"/>
    <w:rsid w:val="002A6853"/>
    <w:rsid w:val="002A7D77"/>
    <w:rsid w:val="002B0699"/>
    <w:rsid w:val="002B0C97"/>
    <w:rsid w:val="002B2B13"/>
    <w:rsid w:val="002B4874"/>
    <w:rsid w:val="002B5236"/>
    <w:rsid w:val="002B6A10"/>
    <w:rsid w:val="002C035F"/>
    <w:rsid w:val="002C173A"/>
    <w:rsid w:val="002C1C06"/>
    <w:rsid w:val="002C2140"/>
    <w:rsid w:val="002C2240"/>
    <w:rsid w:val="002C427C"/>
    <w:rsid w:val="002C5389"/>
    <w:rsid w:val="002C5983"/>
    <w:rsid w:val="002C60B6"/>
    <w:rsid w:val="002C7F61"/>
    <w:rsid w:val="002D473D"/>
    <w:rsid w:val="002D49AC"/>
    <w:rsid w:val="002D4F2D"/>
    <w:rsid w:val="002D5895"/>
    <w:rsid w:val="002D6A13"/>
    <w:rsid w:val="002D6CB5"/>
    <w:rsid w:val="002E00C2"/>
    <w:rsid w:val="002E2FC7"/>
    <w:rsid w:val="002E383E"/>
    <w:rsid w:val="002E4ECA"/>
    <w:rsid w:val="002E62E0"/>
    <w:rsid w:val="002E796A"/>
    <w:rsid w:val="002F35E2"/>
    <w:rsid w:val="002F3D91"/>
    <w:rsid w:val="002F476C"/>
    <w:rsid w:val="002F5592"/>
    <w:rsid w:val="002F5A0F"/>
    <w:rsid w:val="002F7012"/>
    <w:rsid w:val="002F7658"/>
    <w:rsid w:val="002F7F47"/>
    <w:rsid w:val="002F7F9C"/>
    <w:rsid w:val="00300276"/>
    <w:rsid w:val="0030028A"/>
    <w:rsid w:val="003006BC"/>
    <w:rsid w:val="00300868"/>
    <w:rsid w:val="00301BAE"/>
    <w:rsid w:val="0030271D"/>
    <w:rsid w:val="00303271"/>
    <w:rsid w:val="00304BC5"/>
    <w:rsid w:val="0030613D"/>
    <w:rsid w:val="00306288"/>
    <w:rsid w:val="00306937"/>
    <w:rsid w:val="00307EBF"/>
    <w:rsid w:val="00307F19"/>
    <w:rsid w:val="00307F37"/>
    <w:rsid w:val="00312B96"/>
    <w:rsid w:val="003151FD"/>
    <w:rsid w:val="003174CC"/>
    <w:rsid w:val="00320AE5"/>
    <w:rsid w:val="00320F89"/>
    <w:rsid w:val="003216BC"/>
    <w:rsid w:val="00321E8F"/>
    <w:rsid w:val="003220BA"/>
    <w:rsid w:val="0032299D"/>
    <w:rsid w:val="00322C6C"/>
    <w:rsid w:val="0032399A"/>
    <w:rsid w:val="00323CB9"/>
    <w:rsid w:val="00323DE4"/>
    <w:rsid w:val="00325928"/>
    <w:rsid w:val="00327FD1"/>
    <w:rsid w:val="0033166F"/>
    <w:rsid w:val="003334F7"/>
    <w:rsid w:val="00333B73"/>
    <w:rsid w:val="003353C1"/>
    <w:rsid w:val="00335EE6"/>
    <w:rsid w:val="00335FDC"/>
    <w:rsid w:val="00336222"/>
    <w:rsid w:val="003403EF"/>
    <w:rsid w:val="00342B1C"/>
    <w:rsid w:val="003439F3"/>
    <w:rsid w:val="00343A24"/>
    <w:rsid w:val="00346354"/>
    <w:rsid w:val="003468BE"/>
    <w:rsid w:val="00347BB3"/>
    <w:rsid w:val="0035014D"/>
    <w:rsid w:val="00350D7A"/>
    <w:rsid w:val="00351055"/>
    <w:rsid w:val="0035229F"/>
    <w:rsid w:val="003529CF"/>
    <w:rsid w:val="00354169"/>
    <w:rsid w:val="0035658C"/>
    <w:rsid w:val="00360B5B"/>
    <w:rsid w:val="00361663"/>
    <w:rsid w:val="00361E99"/>
    <w:rsid w:val="0036228D"/>
    <w:rsid w:val="003638CA"/>
    <w:rsid w:val="00364D20"/>
    <w:rsid w:val="00365DC8"/>
    <w:rsid w:val="003669F0"/>
    <w:rsid w:val="00366B65"/>
    <w:rsid w:val="00366E08"/>
    <w:rsid w:val="0037030A"/>
    <w:rsid w:val="003732C1"/>
    <w:rsid w:val="00374613"/>
    <w:rsid w:val="00376417"/>
    <w:rsid w:val="003807D9"/>
    <w:rsid w:val="00380A46"/>
    <w:rsid w:val="003823C3"/>
    <w:rsid w:val="00384883"/>
    <w:rsid w:val="003909C0"/>
    <w:rsid w:val="00391CD8"/>
    <w:rsid w:val="00393BED"/>
    <w:rsid w:val="00394D44"/>
    <w:rsid w:val="00396276"/>
    <w:rsid w:val="003A00D9"/>
    <w:rsid w:val="003A2683"/>
    <w:rsid w:val="003A2A07"/>
    <w:rsid w:val="003A2B68"/>
    <w:rsid w:val="003A30C3"/>
    <w:rsid w:val="003A45E0"/>
    <w:rsid w:val="003A77BA"/>
    <w:rsid w:val="003B06E1"/>
    <w:rsid w:val="003B0E1E"/>
    <w:rsid w:val="003B0F86"/>
    <w:rsid w:val="003B4010"/>
    <w:rsid w:val="003B543C"/>
    <w:rsid w:val="003B5B0C"/>
    <w:rsid w:val="003B5E6F"/>
    <w:rsid w:val="003B6034"/>
    <w:rsid w:val="003B66CD"/>
    <w:rsid w:val="003C020D"/>
    <w:rsid w:val="003C2A59"/>
    <w:rsid w:val="003C5CB2"/>
    <w:rsid w:val="003C6325"/>
    <w:rsid w:val="003D038E"/>
    <w:rsid w:val="003D09CD"/>
    <w:rsid w:val="003D1F76"/>
    <w:rsid w:val="003D4DFD"/>
    <w:rsid w:val="003D580B"/>
    <w:rsid w:val="003D588D"/>
    <w:rsid w:val="003D6F8D"/>
    <w:rsid w:val="003E0C42"/>
    <w:rsid w:val="003E0D10"/>
    <w:rsid w:val="003E11DE"/>
    <w:rsid w:val="003E2C47"/>
    <w:rsid w:val="003E2FDE"/>
    <w:rsid w:val="003E60C7"/>
    <w:rsid w:val="003E72E1"/>
    <w:rsid w:val="003F03D3"/>
    <w:rsid w:val="003F4FDA"/>
    <w:rsid w:val="003F765F"/>
    <w:rsid w:val="003F7D4F"/>
    <w:rsid w:val="00400A3C"/>
    <w:rsid w:val="00402567"/>
    <w:rsid w:val="00402745"/>
    <w:rsid w:val="00403ED3"/>
    <w:rsid w:val="004040D9"/>
    <w:rsid w:val="00410ACE"/>
    <w:rsid w:val="004117FD"/>
    <w:rsid w:val="00411929"/>
    <w:rsid w:val="0041279A"/>
    <w:rsid w:val="00412F17"/>
    <w:rsid w:val="00413B8C"/>
    <w:rsid w:val="0041665A"/>
    <w:rsid w:val="0042464F"/>
    <w:rsid w:val="00425AE8"/>
    <w:rsid w:val="004306AB"/>
    <w:rsid w:val="00431E63"/>
    <w:rsid w:val="0043327B"/>
    <w:rsid w:val="00433926"/>
    <w:rsid w:val="0043429B"/>
    <w:rsid w:val="004365CE"/>
    <w:rsid w:val="004366B0"/>
    <w:rsid w:val="00440790"/>
    <w:rsid w:val="00440D18"/>
    <w:rsid w:val="00442953"/>
    <w:rsid w:val="004438CF"/>
    <w:rsid w:val="00443B44"/>
    <w:rsid w:val="0044429C"/>
    <w:rsid w:val="00444A46"/>
    <w:rsid w:val="00445DA3"/>
    <w:rsid w:val="00445FA8"/>
    <w:rsid w:val="00446057"/>
    <w:rsid w:val="00450C66"/>
    <w:rsid w:val="00450FAE"/>
    <w:rsid w:val="00450FC4"/>
    <w:rsid w:val="0045238D"/>
    <w:rsid w:val="004542B2"/>
    <w:rsid w:val="00454491"/>
    <w:rsid w:val="004557C0"/>
    <w:rsid w:val="00455CB9"/>
    <w:rsid w:val="00455F3B"/>
    <w:rsid w:val="00456BBD"/>
    <w:rsid w:val="004574D9"/>
    <w:rsid w:val="00457851"/>
    <w:rsid w:val="00461789"/>
    <w:rsid w:val="00462D76"/>
    <w:rsid w:val="004636D3"/>
    <w:rsid w:val="004670B2"/>
    <w:rsid w:val="004703FC"/>
    <w:rsid w:val="00470593"/>
    <w:rsid w:val="00470CB5"/>
    <w:rsid w:val="00471DA8"/>
    <w:rsid w:val="0047215B"/>
    <w:rsid w:val="00473C84"/>
    <w:rsid w:val="00477B39"/>
    <w:rsid w:val="00481508"/>
    <w:rsid w:val="00485266"/>
    <w:rsid w:val="00485D1D"/>
    <w:rsid w:val="00486951"/>
    <w:rsid w:val="00490381"/>
    <w:rsid w:val="004915B5"/>
    <w:rsid w:val="00491A21"/>
    <w:rsid w:val="004932B7"/>
    <w:rsid w:val="00495C4E"/>
    <w:rsid w:val="0049684E"/>
    <w:rsid w:val="00496AF7"/>
    <w:rsid w:val="00496C55"/>
    <w:rsid w:val="004A06D9"/>
    <w:rsid w:val="004A20B9"/>
    <w:rsid w:val="004A62FF"/>
    <w:rsid w:val="004A7E58"/>
    <w:rsid w:val="004B4AED"/>
    <w:rsid w:val="004B4DB1"/>
    <w:rsid w:val="004B5BF5"/>
    <w:rsid w:val="004B7D0C"/>
    <w:rsid w:val="004B7F76"/>
    <w:rsid w:val="004C0AFF"/>
    <w:rsid w:val="004C33C4"/>
    <w:rsid w:val="004C4E43"/>
    <w:rsid w:val="004C6D4D"/>
    <w:rsid w:val="004C6F58"/>
    <w:rsid w:val="004D0122"/>
    <w:rsid w:val="004D0971"/>
    <w:rsid w:val="004D144C"/>
    <w:rsid w:val="004D1D42"/>
    <w:rsid w:val="004D2D58"/>
    <w:rsid w:val="004D3D8A"/>
    <w:rsid w:val="004D4383"/>
    <w:rsid w:val="004D5EF4"/>
    <w:rsid w:val="004D68D4"/>
    <w:rsid w:val="004E03ED"/>
    <w:rsid w:val="004E118C"/>
    <w:rsid w:val="004E406E"/>
    <w:rsid w:val="004F04EB"/>
    <w:rsid w:val="004F0609"/>
    <w:rsid w:val="004F093D"/>
    <w:rsid w:val="004F283B"/>
    <w:rsid w:val="004F37FE"/>
    <w:rsid w:val="004F54B2"/>
    <w:rsid w:val="004F5F6A"/>
    <w:rsid w:val="004F6005"/>
    <w:rsid w:val="004F63A5"/>
    <w:rsid w:val="00500070"/>
    <w:rsid w:val="005005CC"/>
    <w:rsid w:val="005007D8"/>
    <w:rsid w:val="00501134"/>
    <w:rsid w:val="0050248B"/>
    <w:rsid w:val="005027BF"/>
    <w:rsid w:val="00504092"/>
    <w:rsid w:val="005049A2"/>
    <w:rsid w:val="00505019"/>
    <w:rsid w:val="005051B7"/>
    <w:rsid w:val="00505FB5"/>
    <w:rsid w:val="00507A6B"/>
    <w:rsid w:val="00511EFA"/>
    <w:rsid w:val="005120D9"/>
    <w:rsid w:val="00514E63"/>
    <w:rsid w:val="005150E9"/>
    <w:rsid w:val="005178B0"/>
    <w:rsid w:val="0052361B"/>
    <w:rsid w:val="005301DA"/>
    <w:rsid w:val="0053094B"/>
    <w:rsid w:val="005312FE"/>
    <w:rsid w:val="00532F20"/>
    <w:rsid w:val="00533A03"/>
    <w:rsid w:val="00534677"/>
    <w:rsid w:val="00535149"/>
    <w:rsid w:val="0053517E"/>
    <w:rsid w:val="00535395"/>
    <w:rsid w:val="00535DB7"/>
    <w:rsid w:val="00536EF9"/>
    <w:rsid w:val="005418FF"/>
    <w:rsid w:val="00541B3D"/>
    <w:rsid w:val="00541CA3"/>
    <w:rsid w:val="00543EC8"/>
    <w:rsid w:val="005445E4"/>
    <w:rsid w:val="00544D31"/>
    <w:rsid w:val="00544E43"/>
    <w:rsid w:val="00545C92"/>
    <w:rsid w:val="00546B16"/>
    <w:rsid w:val="00546DFF"/>
    <w:rsid w:val="00550A5C"/>
    <w:rsid w:val="0055219E"/>
    <w:rsid w:val="00552466"/>
    <w:rsid w:val="005531CE"/>
    <w:rsid w:val="00553244"/>
    <w:rsid w:val="005532CF"/>
    <w:rsid w:val="00555498"/>
    <w:rsid w:val="00556FFE"/>
    <w:rsid w:val="005571B4"/>
    <w:rsid w:val="0056124E"/>
    <w:rsid w:val="00562109"/>
    <w:rsid w:val="0056343E"/>
    <w:rsid w:val="00564184"/>
    <w:rsid w:val="0056441E"/>
    <w:rsid w:val="005678BF"/>
    <w:rsid w:val="00570783"/>
    <w:rsid w:val="00570CFD"/>
    <w:rsid w:val="00571506"/>
    <w:rsid w:val="00573B9B"/>
    <w:rsid w:val="00574086"/>
    <w:rsid w:val="00574815"/>
    <w:rsid w:val="005754EA"/>
    <w:rsid w:val="005759D9"/>
    <w:rsid w:val="005760E9"/>
    <w:rsid w:val="00580565"/>
    <w:rsid w:val="00580DC2"/>
    <w:rsid w:val="0058135E"/>
    <w:rsid w:val="0058162E"/>
    <w:rsid w:val="005816CA"/>
    <w:rsid w:val="00583CD9"/>
    <w:rsid w:val="00585F98"/>
    <w:rsid w:val="0058640D"/>
    <w:rsid w:val="0058724E"/>
    <w:rsid w:val="0059093D"/>
    <w:rsid w:val="00591C93"/>
    <w:rsid w:val="00591EBF"/>
    <w:rsid w:val="00592C34"/>
    <w:rsid w:val="0059304E"/>
    <w:rsid w:val="005938E2"/>
    <w:rsid w:val="00596401"/>
    <w:rsid w:val="00596CAB"/>
    <w:rsid w:val="005A0107"/>
    <w:rsid w:val="005A27F4"/>
    <w:rsid w:val="005A2D08"/>
    <w:rsid w:val="005A370E"/>
    <w:rsid w:val="005A4097"/>
    <w:rsid w:val="005A4F72"/>
    <w:rsid w:val="005A653F"/>
    <w:rsid w:val="005B3D9F"/>
    <w:rsid w:val="005B48AD"/>
    <w:rsid w:val="005B725E"/>
    <w:rsid w:val="005C2049"/>
    <w:rsid w:val="005C3D8B"/>
    <w:rsid w:val="005C7C74"/>
    <w:rsid w:val="005D0986"/>
    <w:rsid w:val="005D0EE9"/>
    <w:rsid w:val="005D5EB5"/>
    <w:rsid w:val="005D6A6B"/>
    <w:rsid w:val="005D6E8B"/>
    <w:rsid w:val="005E0C6F"/>
    <w:rsid w:val="005E12E5"/>
    <w:rsid w:val="005E1A4C"/>
    <w:rsid w:val="005E4BDE"/>
    <w:rsid w:val="005E53B7"/>
    <w:rsid w:val="005E63DB"/>
    <w:rsid w:val="005F02B1"/>
    <w:rsid w:val="005F0D30"/>
    <w:rsid w:val="005F0F77"/>
    <w:rsid w:val="005F23AC"/>
    <w:rsid w:val="00600182"/>
    <w:rsid w:val="0060219D"/>
    <w:rsid w:val="006030B7"/>
    <w:rsid w:val="00603377"/>
    <w:rsid w:val="00604140"/>
    <w:rsid w:val="0060577D"/>
    <w:rsid w:val="00607A8C"/>
    <w:rsid w:val="00610FC2"/>
    <w:rsid w:val="00611B8E"/>
    <w:rsid w:val="00612607"/>
    <w:rsid w:val="006155FA"/>
    <w:rsid w:val="00616EFF"/>
    <w:rsid w:val="00620AE2"/>
    <w:rsid w:val="00620F34"/>
    <w:rsid w:val="006222B9"/>
    <w:rsid w:val="00622990"/>
    <w:rsid w:val="00622A32"/>
    <w:rsid w:val="00622AD8"/>
    <w:rsid w:val="00627DAE"/>
    <w:rsid w:val="006300CE"/>
    <w:rsid w:val="00630303"/>
    <w:rsid w:val="00630EB3"/>
    <w:rsid w:val="00631232"/>
    <w:rsid w:val="006324A3"/>
    <w:rsid w:val="00634B16"/>
    <w:rsid w:val="00635A83"/>
    <w:rsid w:val="00635BA0"/>
    <w:rsid w:val="006369DF"/>
    <w:rsid w:val="00636A8B"/>
    <w:rsid w:val="006374E6"/>
    <w:rsid w:val="006403A4"/>
    <w:rsid w:val="00641BCB"/>
    <w:rsid w:val="00643603"/>
    <w:rsid w:val="00643F42"/>
    <w:rsid w:val="00645A4A"/>
    <w:rsid w:val="00645A84"/>
    <w:rsid w:val="00646181"/>
    <w:rsid w:val="0064766F"/>
    <w:rsid w:val="00651075"/>
    <w:rsid w:val="00652193"/>
    <w:rsid w:val="00652BB7"/>
    <w:rsid w:val="00656669"/>
    <w:rsid w:val="00656908"/>
    <w:rsid w:val="006579B1"/>
    <w:rsid w:val="006602DC"/>
    <w:rsid w:val="006659B2"/>
    <w:rsid w:val="00666119"/>
    <w:rsid w:val="006663A0"/>
    <w:rsid w:val="006664C1"/>
    <w:rsid w:val="00667B70"/>
    <w:rsid w:val="0067293D"/>
    <w:rsid w:val="006739D5"/>
    <w:rsid w:val="0067420D"/>
    <w:rsid w:val="00674A96"/>
    <w:rsid w:val="00675CC5"/>
    <w:rsid w:val="00675DCA"/>
    <w:rsid w:val="006826BD"/>
    <w:rsid w:val="0068276E"/>
    <w:rsid w:val="00682C9B"/>
    <w:rsid w:val="00684852"/>
    <w:rsid w:val="006851CA"/>
    <w:rsid w:val="00694AD6"/>
    <w:rsid w:val="00695145"/>
    <w:rsid w:val="00696A4A"/>
    <w:rsid w:val="00696CCF"/>
    <w:rsid w:val="006973E5"/>
    <w:rsid w:val="006A0821"/>
    <w:rsid w:val="006A0ADE"/>
    <w:rsid w:val="006A0F66"/>
    <w:rsid w:val="006A2271"/>
    <w:rsid w:val="006A57C1"/>
    <w:rsid w:val="006A69A5"/>
    <w:rsid w:val="006B0E0B"/>
    <w:rsid w:val="006B1421"/>
    <w:rsid w:val="006B1AE6"/>
    <w:rsid w:val="006B1B36"/>
    <w:rsid w:val="006B201D"/>
    <w:rsid w:val="006B2C57"/>
    <w:rsid w:val="006B371A"/>
    <w:rsid w:val="006B3DEE"/>
    <w:rsid w:val="006B71C6"/>
    <w:rsid w:val="006C0665"/>
    <w:rsid w:val="006C40F1"/>
    <w:rsid w:val="006C62E0"/>
    <w:rsid w:val="006C6FF6"/>
    <w:rsid w:val="006D06AC"/>
    <w:rsid w:val="006D226F"/>
    <w:rsid w:val="006D477F"/>
    <w:rsid w:val="006D54F7"/>
    <w:rsid w:val="006D551F"/>
    <w:rsid w:val="006D57B3"/>
    <w:rsid w:val="006D61B1"/>
    <w:rsid w:val="006D78DB"/>
    <w:rsid w:val="006E18BB"/>
    <w:rsid w:val="006E4F24"/>
    <w:rsid w:val="006E5BA8"/>
    <w:rsid w:val="006E739F"/>
    <w:rsid w:val="006F0BC7"/>
    <w:rsid w:val="006F2414"/>
    <w:rsid w:val="006F7C6E"/>
    <w:rsid w:val="006F7F52"/>
    <w:rsid w:val="007031B0"/>
    <w:rsid w:val="00704E8E"/>
    <w:rsid w:val="00710CFA"/>
    <w:rsid w:val="0071261A"/>
    <w:rsid w:val="00712EE5"/>
    <w:rsid w:val="00712F4D"/>
    <w:rsid w:val="00713BBC"/>
    <w:rsid w:val="007149CA"/>
    <w:rsid w:val="00715ADB"/>
    <w:rsid w:val="00715D5A"/>
    <w:rsid w:val="00717B28"/>
    <w:rsid w:val="00724AF7"/>
    <w:rsid w:val="00724B03"/>
    <w:rsid w:val="00726D53"/>
    <w:rsid w:val="007274DE"/>
    <w:rsid w:val="007305B7"/>
    <w:rsid w:val="0073093E"/>
    <w:rsid w:val="00731307"/>
    <w:rsid w:val="0073283A"/>
    <w:rsid w:val="00733D08"/>
    <w:rsid w:val="00735CEB"/>
    <w:rsid w:val="00740C2F"/>
    <w:rsid w:val="00742D82"/>
    <w:rsid w:val="0074755C"/>
    <w:rsid w:val="007511EA"/>
    <w:rsid w:val="00751240"/>
    <w:rsid w:val="0075256B"/>
    <w:rsid w:val="00752F55"/>
    <w:rsid w:val="00752FDF"/>
    <w:rsid w:val="007538B3"/>
    <w:rsid w:val="007549DC"/>
    <w:rsid w:val="00755FC1"/>
    <w:rsid w:val="0075663A"/>
    <w:rsid w:val="00757CA9"/>
    <w:rsid w:val="00760255"/>
    <w:rsid w:val="00760460"/>
    <w:rsid w:val="00761E3C"/>
    <w:rsid w:val="00763A2A"/>
    <w:rsid w:val="00763CA2"/>
    <w:rsid w:val="007641AC"/>
    <w:rsid w:val="007648C9"/>
    <w:rsid w:val="00765DEE"/>
    <w:rsid w:val="00771795"/>
    <w:rsid w:val="00773664"/>
    <w:rsid w:val="007738A6"/>
    <w:rsid w:val="0077559D"/>
    <w:rsid w:val="00775CA9"/>
    <w:rsid w:val="00775E6B"/>
    <w:rsid w:val="00782D40"/>
    <w:rsid w:val="0078518E"/>
    <w:rsid w:val="00785CCD"/>
    <w:rsid w:val="00786ACD"/>
    <w:rsid w:val="00791A15"/>
    <w:rsid w:val="00792136"/>
    <w:rsid w:val="00793283"/>
    <w:rsid w:val="00794D45"/>
    <w:rsid w:val="00795396"/>
    <w:rsid w:val="007A0DC4"/>
    <w:rsid w:val="007A2761"/>
    <w:rsid w:val="007A2AFA"/>
    <w:rsid w:val="007A34A0"/>
    <w:rsid w:val="007A5971"/>
    <w:rsid w:val="007A5BBB"/>
    <w:rsid w:val="007A679B"/>
    <w:rsid w:val="007A7567"/>
    <w:rsid w:val="007B06B9"/>
    <w:rsid w:val="007B1A40"/>
    <w:rsid w:val="007B27FF"/>
    <w:rsid w:val="007B5FE3"/>
    <w:rsid w:val="007B61FD"/>
    <w:rsid w:val="007B7365"/>
    <w:rsid w:val="007C0EC8"/>
    <w:rsid w:val="007C1154"/>
    <w:rsid w:val="007C1BF9"/>
    <w:rsid w:val="007C32DE"/>
    <w:rsid w:val="007C3C96"/>
    <w:rsid w:val="007C63EB"/>
    <w:rsid w:val="007D0A44"/>
    <w:rsid w:val="007D26A8"/>
    <w:rsid w:val="007D2828"/>
    <w:rsid w:val="007D4433"/>
    <w:rsid w:val="007D4B7E"/>
    <w:rsid w:val="007D5C3F"/>
    <w:rsid w:val="007D5FF4"/>
    <w:rsid w:val="007D6775"/>
    <w:rsid w:val="007D690C"/>
    <w:rsid w:val="007D7274"/>
    <w:rsid w:val="007D7D0D"/>
    <w:rsid w:val="007E1A2E"/>
    <w:rsid w:val="007E3D60"/>
    <w:rsid w:val="007E3ECB"/>
    <w:rsid w:val="007E4141"/>
    <w:rsid w:val="007E5B23"/>
    <w:rsid w:val="007E6E13"/>
    <w:rsid w:val="007F00EE"/>
    <w:rsid w:val="007F068D"/>
    <w:rsid w:val="007F241B"/>
    <w:rsid w:val="007F51D3"/>
    <w:rsid w:val="007F6513"/>
    <w:rsid w:val="007F72A2"/>
    <w:rsid w:val="007F74C8"/>
    <w:rsid w:val="00800B1A"/>
    <w:rsid w:val="00801330"/>
    <w:rsid w:val="008014DE"/>
    <w:rsid w:val="00804908"/>
    <w:rsid w:val="00806A76"/>
    <w:rsid w:val="00806F03"/>
    <w:rsid w:val="008071E3"/>
    <w:rsid w:val="0080727F"/>
    <w:rsid w:val="00807474"/>
    <w:rsid w:val="008111A0"/>
    <w:rsid w:val="00812433"/>
    <w:rsid w:val="00813E5F"/>
    <w:rsid w:val="00817EF7"/>
    <w:rsid w:val="00821971"/>
    <w:rsid w:val="00822DAB"/>
    <w:rsid w:val="00827D8E"/>
    <w:rsid w:val="008313EC"/>
    <w:rsid w:val="0083174A"/>
    <w:rsid w:val="00831D98"/>
    <w:rsid w:val="00833F02"/>
    <w:rsid w:val="008352AD"/>
    <w:rsid w:val="00835987"/>
    <w:rsid w:val="00844091"/>
    <w:rsid w:val="0084481D"/>
    <w:rsid w:val="008472C1"/>
    <w:rsid w:val="00847570"/>
    <w:rsid w:val="008502D1"/>
    <w:rsid w:val="008522B5"/>
    <w:rsid w:val="0085369F"/>
    <w:rsid w:val="00855A60"/>
    <w:rsid w:val="00856D4D"/>
    <w:rsid w:val="00857742"/>
    <w:rsid w:val="00863794"/>
    <w:rsid w:val="0086469A"/>
    <w:rsid w:val="008658E0"/>
    <w:rsid w:val="00866E58"/>
    <w:rsid w:val="00874D3C"/>
    <w:rsid w:val="00875A3D"/>
    <w:rsid w:val="00877060"/>
    <w:rsid w:val="00877265"/>
    <w:rsid w:val="0088049B"/>
    <w:rsid w:val="00885574"/>
    <w:rsid w:val="00887743"/>
    <w:rsid w:val="00887C43"/>
    <w:rsid w:val="008913EC"/>
    <w:rsid w:val="0089323E"/>
    <w:rsid w:val="00894096"/>
    <w:rsid w:val="0089453D"/>
    <w:rsid w:val="00895380"/>
    <w:rsid w:val="00896D07"/>
    <w:rsid w:val="00897FE0"/>
    <w:rsid w:val="008A1381"/>
    <w:rsid w:val="008A2B2A"/>
    <w:rsid w:val="008A63B2"/>
    <w:rsid w:val="008B00DC"/>
    <w:rsid w:val="008B014E"/>
    <w:rsid w:val="008B05AE"/>
    <w:rsid w:val="008B1594"/>
    <w:rsid w:val="008B1833"/>
    <w:rsid w:val="008B1E12"/>
    <w:rsid w:val="008B3190"/>
    <w:rsid w:val="008B6487"/>
    <w:rsid w:val="008B7FF8"/>
    <w:rsid w:val="008C0918"/>
    <w:rsid w:val="008C0ED9"/>
    <w:rsid w:val="008C54AE"/>
    <w:rsid w:val="008C7509"/>
    <w:rsid w:val="008C7B80"/>
    <w:rsid w:val="008C7E20"/>
    <w:rsid w:val="008D0587"/>
    <w:rsid w:val="008D13D4"/>
    <w:rsid w:val="008D4102"/>
    <w:rsid w:val="008D49DE"/>
    <w:rsid w:val="008D5414"/>
    <w:rsid w:val="008D6194"/>
    <w:rsid w:val="008D770F"/>
    <w:rsid w:val="008D78E4"/>
    <w:rsid w:val="008D7E6D"/>
    <w:rsid w:val="008E2293"/>
    <w:rsid w:val="008E280A"/>
    <w:rsid w:val="008E3F72"/>
    <w:rsid w:val="008E4ECC"/>
    <w:rsid w:val="008E63D0"/>
    <w:rsid w:val="008E658D"/>
    <w:rsid w:val="008E6EF7"/>
    <w:rsid w:val="008F011A"/>
    <w:rsid w:val="008F2B68"/>
    <w:rsid w:val="008F353B"/>
    <w:rsid w:val="008F6BFB"/>
    <w:rsid w:val="00903DEE"/>
    <w:rsid w:val="0090491D"/>
    <w:rsid w:val="0090636C"/>
    <w:rsid w:val="00910FF7"/>
    <w:rsid w:val="00911511"/>
    <w:rsid w:val="009139AC"/>
    <w:rsid w:val="00915C4A"/>
    <w:rsid w:val="00915F6E"/>
    <w:rsid w:val="00916B49"/>
    <w:rsid w:val="00916F7A"/>
    <w:rsid w:val="00917254"/>
    <w:rsid w:val="0091748B"/>
    <w:rsid w:val="00921A40"/>
    <w:rsid w:val="00923CF0"/>
    <w:rsid w:val="00926DFC"/>
    <w:rsid w:val="0092794F"/>
    <w:rsid w:val="0093092E"/>
    <w:rsid w:val="00930D73"/>
    <w:rsid w:val="00933432"/>
    <w:rsid w:val="0093489F"/>
    <w:rsid w:val="00934D18"/>
    <w:rsid w:val="00934D6B"/>
    <w:rsid w:val="00936DE3"/>
    <w:rsid w:val="00937AC3"/>
    <w:rsid w:val="009400F7"/>
    <w:rsid w:val="00940D5E"/>
    <w:rsid w:val="00942173"/>
    <w:rsid w:val="00944578"/>
    <w:rsid w:val="00945C8B"/>
    <w:rsid w:val="0095047D"/>
    <w:rsid w:val="009511A6"/>
    <w:rsid w:val="00953692"/>
    <w:rsid w:val="00954F0B"/>
    <w:rsid w:val="009559B9"/>
    <w:rsid w:val="00956282"/>
    <w:rsid w:val="0095713A"/>
    <w:rsid w:val="00957CA5"/>
    <w:rsid w:val="0096187A"/>
    <w:rsid w:val="00962EF1"/>
    <w:rsid w:val="009635BF"/>
    <w:rsid w:val="00964C70"/>
    <w:rsid w:val="00964F88"/>
    <w:rsid w:val="0096574C"/>
    <w:rsid w:val="009679CC"/>
    <w:rsid w:val="00970AF5"/>
    <w:rsid w:val="00971577"/>
    <w:rsid w:val="009734E5"/>
    <w:rsid w:val="0097391D"/>
    <w:rsid w:val="00974AB6"/>
    <w:rsid w:val="00975E5C"/>
    <w:rsid w:val="0097694F"/>
    <w:rsid w:val="009771DD"/>
    <w:rsid w:val="009813C7"/>
    <w:rsid w:val="0098141E"/>
    <w:rsid w:val="00982606"/>
    <w:rsid w:val="009829C8"/>
    <w:rsid w:val="00982D49"/>
    <w:rsid w:val="00984F38"/>
    <w:rsid w:val="00986DF2"/>
    <w:rsid w:val="009873C4"/>
    <w:rsid w:val="0098768D"/>
    <w:rsid w:val="0099006E"/>
    <w:rsid w:val="00990C82"/>
    <w:rsid w:val="00994AFF"/>
    <w:rsid w:val="0099561C"/>
    <w:rsid w:val="00997A0E"/>
    <w:rsid w:val="00997B5F"/>
    <w:rsid w:val="009A007A"/>
    <w:rsid w:val="009A0A6D"/>
    <w:rsid w:val="009A0CEA"/>
    <w:rsid w:val="009A2CF9"/>
    <w:rsid w:val="009A2F4A"/>
    <w:rsid w:val="009A5588"/>
    <w:rsid w:val="009A6454"/>
    <w:rsid w:val="009A7E7B"/>
    <w:rsid w:val="009B05B7"/>
    <w:rsid w:val="009B3F0C"/>
    <w:rsid w:val="009C02AC"/>
    <w:rsid w:val="009C04FD"/>
    <w:rsid w:val="009C0BD9"/>
    <w:rsid w:val="009C4E9E"/>
    <w:rsid w:val="009C5751"/>
    <w:rsid w:val="009C5A9D"/>
    <w:rsid w:val="009C5AF3"/>
    <w:rsid w:val="009C62C8"/>
    <w:rsid w:val="009C6475"/>
    <w:rsid w:val="009D1DBC"/>
    <w:rsid w:val="009D1F81"/>
    <w:rsid w:val="009D474A"/>
    <w:rsid w:val="009D4D02"/>
    <w:rsid w:val="009D7267"/>
    <w:rsid w:val="009E1A1F"/>
    <w:rsid w:val="009E20EE"/>
    <w:rsid w:val="009E244B"/>
    <w:rsid w:val="009E2E0F"/>
    <w:rsid w:val="009E2EE7"/>
    <w:rsid w:val="009E3725"/>
    <w:rsid w:val="009E4E1F"/>
    <w:rsid w:val="009E5A9D"/>
    <w:rsid w:val="009E5D94"/>
    <w:rsid w:val="009F1761"/>
    <w:rsid w:val="009F1778"/>
    <w:rsid w:val="009F1D42"/>
    <w:rsid w:val="009F3F4A"/>
    <w:rsid w:val="009F4516"/>
    <w:rsid w:val="00A03BB3"/>
    <w:rsid w:val="00A0456C"/>
    <w:rsid w:val="00A04EEC"/>
    <w:rsid w:val="00A05463"/>
    <w:rsid w:val="00A077BF"/>
    <w:rsid w:val="00A10D86"/>
    <w:rsid w:val="00A112EA"/>
    <w:rsid w:val="00A1195E"/>
    <w:rsid w:val="00A12527"/>
    <w:rsid w:val="00A13129"/>
    <w:rsid w:val="00A13804"/>
    <w:rsid w:val="00A16565"/>
    <w:rsid w:val="00A166E7"/>
    <w:rsid w:val="00A16C5C"/>
    <w:rsid w:val="00A21387"/>
    <w:rsid w:val="00A21809"/>
    <w:rsid w:val="00A26645"/>
    <w:rsid w:val="00A266AC"/>
    <w:rsid w:val="00A273E0"/>
    <w:rsid w:val="00A32CD9"/>
    <w:rsid w:val="00A34796"/>
    <w:rsid w:val="00A34C82"/>
    <w:rsid w:val="00A376B1"/>
    <w:rsid w:val="00A41995"/>
    <w:rsid w:val="00A43BAF"/>
    <w:rsid w:val="00A44DF8"/>
    <w:rsid w:val="00A47D2E"/>
    <w:rsid w:val="00A513D8"/>
    <w:rsid w:val="00A51C4E"/>
    <w:rsid w:val="00A524FE"/>
    <w:rsid w:val="00A53241"/>
    <w:rsid w:val="00A564EC"/>
    <w:rsid w:val="00A60510"/>
    <w:rsid w:val="00A635E3"/>
    <w:rsid w:val="00A63A98"/>
    <w:rsid w:val="00A64930"/>
    <w:rsid w:val="00A65640"/>
    <w:rsid w:val="00A66860"/>
    <w:rsid w:val="00A672D2"/>
    <w:rsid w:val="00A67B1F"/>
    <w:rsid w:val="00A74C60"/>
    <w:rsid w:val="00A7736D"/>
    <w:rsid w:val="00A77C31"/>
    <w:rsid w:val="00A80444"/>
    <w:rsid w:val="00A80829"/>
    <w:rsid w:val="00A82C07"/>
    <w:rsid w:val="00A82D55"/>
    <w:rsid w:val="00A8370D"/>
    <w:rsid w:val="00A845C5"/>
    <w:rsid w:val="00A8581A"/>
    <w:rsid w:val="00A8613F"/>
    <w:rsid w:val="00A86B28"/>
    <w:rsid w:val="00A90174"/>
    <w:rsid w:val="00A9087A"/>
    <w:rsid w:val="00A91109"/>
    <w:rsid w:val="00A91D19"/>
    <w:rsid w:val="00A92E83"/>
    <w:rsid w:val="00A978EA"/>
    <w:rsid w:val="00AA1198"/>
    <w:rsid w:val="00AA132B"/>
    <w:rsid w:val="00AA1612"/>
    <w:rsid w:val="00AA17B0"/>
    <w:rsid w:val="00AA18D5"/>
    <w:rsid w:val="00AA1C63"/>
    <w:rsid w:val="00AA2144"/>
    <w:rsid w:val="00AA27D2"/>
    <w:rsid w:val="00AA440A"/>
    <w:rsid w:val="00AA51E0"/>
    <w:rsid w:val="00AB03BF"/>
    <w:rsid w:val="00AB0771"/>
    <w:rsid w:val="00AB23CB"/>
    <w:rsid w:val="00AB2CAE"/>
    <w:rsid w:val="00AB34EE"/>
    <w:rsid w:val="00AB47F7"/>
    <w:rsid w:val="00AB664D"/>
    <w:rsid w:val="00AB679C"/>
    <w:rsid w:val="00AB6A80"/>
    <w:rsid w:val="00AB6C05"/>
    <w:rsid w:val="00AC055D"/>
    <w:rsid w:val="00AC4746"/>
    <w:rsid w:val="00AC5212"/>
    <w:rsid w:val="00AC52EB"/>
    <w:rsid w:val="00AC60DF"/>
    <w:rsid w:val="00AC6898"/>
    <w:rsid w:val="00AC69B6"/>
    <w:rsid w:val="00AC7D50"/>
    <w:rsid w:val="00AD0961"/>
    <w:rsid w:val="00AD1AA2"/>
    <w:rsid w:val="00AD1E32"/>
    <w:rsid w:val="00AD36C5"/>
    <w:rsid w:val="00AD642E"/>
    <w:rsid w:val="00AD6760"/>
    <w:rsid w:val="00AD785C"/>
    <w:rsid w:val="00AD7B83"/>
    <w:rsid w:val="00AD7E64"/>
    <w:rsid w:val="00AE082E"/>
    <w:rsid w:val="00AE168B"/>
    <w:rsid w:val="00AE27B8"/>
    <w:rsid w:val="00AE2F42"/>
    <w:rsid w:val="00AE4D29"/>
    <w:rsid w:val="00AE5A49"/>
    <w:rsid w:val="00AE69C4"/>
    <w:rsid w:val="00AF0C2C"/>
    <w:rsid w:val="00AF1F2F"/>
    <w:rsid w:val="00AF29ED"/>
    <w:rsid w:val="00AF32D5"/>
    <w:rsid w:val="00AF56BC"/>
    <w:rsid w:val="00AF5B08"/>
    <w:rsid w:val="00AF6718"/>
    <w:rsid w:val="00AF6DBD"/>
    <w:rsid w:val="00AF7A0D"/>
    <w:rsid w:val="00B013F4"/>
    <w:rsid w:val="00B018EC"/>
    <w:rsid w:val="00B02517"/>
    <w:rsid w:val="00B03B02"/>
    <w:rsid w:val="00B047EA"/>
    <w:rsid w:val="00B04BF7"/>
    <w:rsid w:val="00B0721C"/>
    <w:rsid w:val="00B130E4"/>
    <w:rsid w:val="00B14DE7"/>
    <w:rsid w:val="00B21E2B"/>
    <w:rsid w:val="00B22BF1"/>
    <w:rsid w:val="00B22C17"/>
    <w:rsid w:val="00B25237"/>
    <w:rsid w:val="00B27224"/>
    <w:rsid w:val="00B302CE"/>
    <w:rsid w:val="00B31092"/>
    <w:rsid w:val="00B31420"/>
    <w:rsid w:val="00B31BAF"/>
    <w:rsid w:val="00B3391A"/>
    <w:rsid w:val="00B37EA3"/>
    <w:rsid w:val="00B4150D"/>
    <w:rsid w:val="00B4272A"/>
    <w:rsid w:val="00B42800"/>
    <w:rsid w:val="00B43DB4"/>
    <w:rsid w:val="00B44F51"/>
    <w:rsid w:val="00B47700"/>
    <w:rsid w:val="00B5145F"/>
    <w:rsid w:val="00B51A28"/>
    <w:rsid w:val="00B53367"/>
    <w:rsid w:val="00B543A6"/>
    <w:rsid w:val="00B546E8"/>
    <w:rsid w:val="00B55B72"/>
    <w:rsid w:val="00B5778B"/>
    <w:rsid w:val="00B61AD3"/>
    <w:rsid w:val="00B65E57"/>
    <w:rsid w:val="00B66C39"/>
    <w:rsid w:val="00B70A01"/>
    <w:rsid w:val="00B71199"/>
    <w:rsid w:val="00B715B6"/>
    <w:rsid w:val="00B71CA4"/>
    <w:rsid w:val="00B74433"/>
    <w:rsid w:val="00B75369"/>
    <w:rsid w:val="00B77B99"/>
    <w:rsid w:val="00B80181"/>
    <w:rsid w:val="00B815D3"/>
    <w:rsid w:val="00B82058"/>
    <w:rsid w:val="00B84E76"/>
    <w:rsid w:val="00B84EF4"/>
    <w:rsid w:val="00B85135"/>
    <w:rsid w:val="00B86190"/>
    <w:rsid w:val="00B8708B"/>
    <w:rsid w:val="00B871BB"/>
    <w:rsid w:val="00B90974"/>
    <w:rsid w:val="00B92C24"/>
    <w:rsid w:val="00B931C0"/>
    <w:rsid w:val="00B957BE"/>
    <w:rsid w:val="00B95B2E"/>
    <w:rsid w:val="00B95DDD"/>
    <w:rsid w:val="00BA3588"/>
    <w:rsid w:val="00BA3A1C"/>
    <w:rsid w:val="00BA4E07"/>
    <w:rsid w:val="00BA68F9"/>
    <w:rsid w:val="00BA70AE"/>
    <w:rsid w:val="00BB1E26"/>
    <w:rsid w:val="00BB4569"/>
    <w:rsid w:val="00BB4F20"/>
    <w:rsid w:val="00BB6139"/>
    <w:rsid w:val="00BB65A7"/>
    <w:rsid w:val="00BC386A"/>
    <w:rsid w:val="00BC4F19"/>
    <w:rsid w:val="00BC5F13"/>
    <w:rsid w:val="00BC7D0C"/>
    <w:rsid w:val="00BD1849"/>
    <w:rsid w:val="00BD4254"/>
    <w:rsid w:val="00BD4C1B"/>
    <w:rsid w:val="00BD55D6"/>
    <w:rsid w:val="00BD5CFB"/>
    <w:rsid w:val="00BD7789"/>
    <w:rsid w:val="00BE22EA"/>
    <w:rsid w:val="00BE4635"/>
    <w:rsid w:val="00BF0CD2"/>
    <w:rsid w:val="00BF2FD9"/>
    <w:rsid w:val="00BF3326"/>
    <w:rsid w:val="00BF3783"/>
    <w:rsid w:val="00BF4E57"/>
    <w:rsid w:val="00BF4F5F"/>
    <w:rsid w:val="00BF6F9D"/>
    <w:rsid w:val="00C000EA"/>
    <w:rsid w:val="00C00956"/>
    <w:rsid w:val="00C03979"/>
    <w:rsid w:val="00C04C73"/>
    <w:rsid w:val="00C052FD"/>
    <w:rsid w:val="00C05601"/>
    <w:rsid w:val="00C06C7C"/>
    <w:rsid w:val="00C10375"/>
    <w:rsid w:val="00C10A35"/>
    <w:rsid w:val="00C12AA8"/>
    <w:rsid w:val="00C15B90"/>
    <w:rsid w:val="00C20263"/>
    <w:rsid w:val="00C211FC"/>
    <w:rsid w:val="00C23697"/>
    <w:rsid w:val="00C24EEB"/>
    <w:rsid w:val="00C25178"/>
    <w:rsid w:val="00C25193"/>
    <w:rsid w:val="00C2630D"/>
    <w:rsid w:val="00C2643A"/>
    <w:rsid w:val="00C26D90"/>
    <w:rsid w:val="00C2739E"/>
    <w:rsid w:val="00C27A2A"/>
    <w:rsid w:val="00C30816"/>
    <w:rsid w:val="00C3243E"/>
    <w:rsid w:val="00C33AC9"/>
    <w:rsid w:val="00C35F11"/>
    <w:rsid w:val="00C36502"/>
    <w:rsid w:val="00C36D7A"/>
    <w:rsid w:val="00C4137A"/>
    <w:rsid w:val="00C41726"/>
    <w:rsid w:val="00C41C0D"/>
    <w:rsid w:val="00C4268C"/>
    <w:rsid w:val="00C43A59"/>
    <w:rsid w:val="00C450AB"/>
    <w:rsid w:val="00C47E2E"/>
    <w:rsid w:val="00C47F7E"/>
    <w:rsid w:val="00C50871"/>
    <w:rsid w:val="00C509BF"/>
    <w:rsid w:val="00C52A2D"/>
    <w:rsid w:val="00C52EFA"/>
    <w:rsid w:val="00C5596F"/>
    <w:rsid w:val="00C55988"/>
    <w:rsid w:val="00C55CAF"/>
    <w:rsid w:val="00C56655"/>
    <w:rsid w:val="00C574EE"/>
    <w:rsid w:val="00C6028B"/>
    <w:rsid w:val="00C63B20"/>
    <w:rsid w:val="00C63BE7"/>
    <w:rsid w:val="00C64F8D"/>
    <w:rsid w:val="00C65F4C"/>
    <w:rsid w:val="00C67859"/>
    <w:rsid w:val="00C70289"/>
    <w:rsid w:val="00C70CC8"/>
    <w:rsid w:val="00C72152"/>
    <w:rsid w:val="00C73CE1"/>
    <w:rsid w:val="00C73E52"/>
    <w:rsid w:val="00C749DC"/>
    <w:rsid w:val="00C75509"/>
    <w:rsid w:val="00C75C1A"/>
    <w:rsid w:val="00C760A1"/>
    <w:rsid w:val="00C764D2"/>
    <w:rsid w:val="00C7677A"/>
    <w:rsid w:val="00C77E26"/>
    <w:rsid w:val="00C77F25"/>
    <w:rsid w:val="00C822C0"/>
    <w:rsid w:val="00C82410"/>
    <w:rsid w:val="00C834ED"/>
    <w:rsid w:val="00C84ED6"/>
    <w:rsid w:val="00C8762A"/>
    <w:rsid w:val="00C877AA"/>
    <w:rsid w:val="00C87E68"/>
    <w:rsid w:val="00C90B46"/>
    <w:rsid w:val="00C91BF6"/>
    <w:rsid w:val="00C9391F"/>
    <w:rsid w:val="00C93D2D"/>
    <w:rsid w:val="00C9791F"/>
    <w:rsid w:val="00C97D6E"/>
    <w:rsid w:val="00CA0F1D"/>
    <w:rsid w:val="00CA7A87"/>
    <w:rsid w:val="00CB2D37"/>
    <w:rsid w:val="00CB5277"/>
    <w:rsid w:val="00CB6334"/>
    <w:rsid w:val="00CC01C4"/>
    <w:rsid w:val="00CC045C"/>
    <w:rsid w:val="00CC0765"/>
    <w:rsid w:val="00CC3A9A"/>
    <w:rsid w:val="00CC4BE5"/>
    <w:rsid w:val="00CC4F20"/>
    <w:rsid w:val="00CC5AFC"/>
    <w:rsid w:val="00CC660E"/>
    <w:rsid w:val="00CC6B7A"/>
    <w:rsid w:val="00CD2FB1"/>
    <w:rsid w:val="00CD5B69"/>
    <w:rsid w:val="00CE0353"/>
    <w:rsid w:val="00CE085C"/>
    <w:rsid w:val="00CE22B0"/>
    <w:rsid w:val="00CE2F39"/>
    <w:rsid w:val="00CE3D01"/>
    <w:rsid w:val="00CE3DF1"/>
    <w:rsid w:val="00CE6259"/>
    <w:rsid w:val="00CE69E0"/>
    <w:rsid w:val="00CE7E8C"/>
    <w:rsid w:val="00CF0483"/>
    <w:rsid w:val="00CF2F9A"/>
    <w:rsid w:val="00CF4503"/>
    <w:rsid w:val="00CF5641"/>
    <w:rsid w:val="00D00701"/>
    <w:rsid w:val="00D015FA"/>
    <w:rsid w:val="00D03180"/>
    <w:rsid w:val="00D07F33"/>
    <w:rsid w:val="00D107B2"/>
    <w:rsid w:val="00D1095A"/>
    <w:rsid w:val="00D14B03"/>
    <w:rsid w:val="00D16258"/>
    <w:rsid w:val="00D17F02"/>
    <w:rsid w:val="00D2311C"/>
    <w:rsid w:val="00D23A34"/>
    <w:rsid w:val="00D24051"/>
    <w:rsid w:val="00D24859"/>
    <w:rsid w:val="00D25434"/>
    <w:rsid w:val="00D261FA"/>
    <w:rsid w:val="00D26262"/>
    <w:rsid w:val="00D26EBF"/>
    <w:rsid w:val="00D277D6"/>
    <w:rsid w:val="00D30487"/>
    <w:rsid w:val="00D323A4"/>
    <w:rsid w:val="00D32ADA"/>
    <w:rsid w:val="00D334BF"/>
    <w:rsid w:val="00D363AD"/>
    <w:rsid w:val="00D3644E"/>
    <w:rsid w:val="00D411A6"/>
    <w:rsid w:val="00D414C1"/>
    <w:rsid w:val="00D41877"/>
    <w:rsid w:val="00D427F4"/>
    <w:rsid w:val="00D432DE"/>
    <w:rsid w:val="00D437F4"/>
    <w:rsid w:val="00D43931"/>
    <w:rsid w:val="00D43F9B"/>
    <w:rsid w:val="00D44C82"/>
    <w:rsid w:val="00D44D32"/>
    <w:rsid w:val="00D44FD0"/>
    <w:rsid w:val="00D46607"/>
    <w:rsid w:val="00D46D3C"/>
    <w:rsid w:val="00D46D8A"/>
    <w:rsid w:val="00D475C8"/>
    <w:rsid w:val="00D50F6A"/>
    <w:rsid w:val="00D53881"/>
    <w:rsid w:val="00D53FEA"/>
    <w:rsid w:val="00D54431"/>
    <w:rsid w:val="00D54474"/>
    <w:rsid w:val="00D55AA9"/>
    <w:rsid w:val="00D57063"/>
    <w:rsid w:val="00D577F0"/>
    <w:rsid w:val="00D61409"/>
    <w:rsid w:val="00D61EA1"/>
    <w:rsid w:val="00D6326E"/>
    <w:rsid w:val="00D63EF4"/>
    <w:rsid w:val="00D64C4B"/>
    <w:rsid w:val="00D65E75"/>
    <w:rsid w:val="00D65E97"/>
    <w:rsid w:val="00D66E7F"/>
    <w:rsid w:val="00D7023B"/>
    <w:rsid w:val="00D73358"/>
    <w:rsid w:val="00D74A15"/>
    <w:rsid w:val="00D75F36"/>
    <w:rsid w:val="00D761AB"/>
    <w:rsid w:val="00D767D9"/>
    <w:rsid w:val="00D77AFD"/>
    <w:rsid w:val="00D77EAD"/>
    <w:rsid w:val="00D80556"/>
    <w:rsid w:val="00D82AB9"/>
    <w:rsid w:val="00D83733"/>
    <w:rsid w:val="00D83E03"/>
    <w:rsid w:val="00D83F52"/>
    <w:rsid w:val="00D848C1"/>
    <w:rsid w:val="00D84CA6"/>
    <w:rsid w:val="00D857A0"/>
    <w:rsid w:val="00D86604"/>
    <w:rsid w:val="00D874EE"/>
    <w:rsid w:val="00D91AD5"/>
    <w:rsid w:val="00D92820"/>
    <w:rsid w:val="00D93803"/>
    <w:rsid w:val="00D94141"/>
    <w:rsid w:val="00D946D9"/>
    <w:rsid w:val="00D95101"/>
    <w:rsid w:val="00D95B56"/>
    <w:rsid w:val="00D96DA7"/>
    <w:rsid w:val="00D975BA"/>
    <w:rsid w:val="00DA203A"/>
    <w:rsid w:val="00DA226D"/>
    <w:rsid w:val="00DA2BC8"/>
    <w:rsid w:val="00DA3916"/>
    <w:rsid w:val="00DA3C1E"/>
    <w:rsid w:val="00DA3C3E"/>
    <w:rsid w:val="00DA7304"/>
    <w:rsid w:val="00DA7416"/>
    <w:rsid w:val="00DA7602"/>
    <w:rsid w:val="00DB053E"/>
    <w:rsid w:val="00DB0848"/>
    <w:rsid w:val="00DB11EA"/>
    <w:rsid w:val="00DB1ECA"/>
    <w:rsid w:val="00DB287C"/>
    <w:rsid w:val="00DB3FC1"/>
    <w:rsid w:val="00DB4158"/>
    <w:rsid w:val="00DB5102"/>
    <w:rsid w:val="00DB5C3E"/>
    <w:rsid w:val="00DB5CA1"/>
    <w:rsid w:val="00DB60AD"/>
    <w:rsid w:val="00DB6FFB"/>
    <w:rsid w:val="00DC0E35"/>
    <w:rsid w:val="00DC1594"/>
    <w:rsid w:val="00DC2177"/>
    <w:rsid w:val="00DC2CF5"/>
    <w:rsid w:val="00DC38BA"/>
    <w:rsid w:val="00DC4366"/>
    <w:rsid w:val="00DD1018"/>
    <w:rsid w:val="00DD471E"/>
    <w:rsid w:val="00DD5241"/>
    <w:rsid w:val="00DE14F5"/>
    <w:rsid w:val="00DE1B3F"/>
    <w:rsid w:val="00DE30BA"/>
    <w:rsid w:val="00DE36CF"/>
    <w:rsid w:val="00DE3A73"/>
    <w:rsid w:val="00DE571D"/>
    <w:rsid w:val="00DE790D"/>
    <w:rsid w:val="00DF3EA2"/>
    <w:rsid w:val="00DF474D"/>
    <w:rsid w:val="00DF718E"/>
    <w:rsid w:val="00DF7965"/>
    <w:rsid w:val="00E04560"/>
    <w:rsid w:val="00E05E1E"/>
    <w:rsid w:val="00E1085C"/>
    <w:rsid w:val="00E147F5"/>
    <w:rsid w:val="00E1574A"/>
    <w:rsid w:val="00E16C40"/>
    <w:rsid w:val="00E20084"/>
    <w:rsid w:val="00E24B9E"/>
    <w:rsid w:val="00E26690"/>
    <w:rsid w:val="00E27348"/>
    <w:rsid w:val="00E30CD0"/>
    <w:rsid w:val="00E33D41"/>
    <w:rsid w:val="00E36839"/>
    <w:rsid w:val="00E40962"/>
    <w:rsid w:val="00E412EB"/>
    <w:rsid w:val="00E41860"/>
    <w:rsid w:val="00E4360C"/>
    <w:rsid w:val="00E4378B"/>
    <w:rsid w:val="00E44AF6"/>
    <w:rsid w:val="00E4616C"/>
    <w:rsid w:val="00E47125"/>
    <w:rsid w:val="00E5199F"/>
    <w:rsid w:val="00E52703"/>
    <w:rsid w:val="00E52A0D"/>
    <w:rsid w:val="00E53E70"/>
    <w:rsid w:val="00E544F3"/>
    <w:rsid w:val="00E54F64"/>
    <w:rsid w:val="00E56B44"/>
    <w:rsid w:val="00E56DFF"/>
    <w:rsid w:val="00E6001F"/>
    <w:rsid w:val="00E60EA0"/>
    <w:rsid w:val="00E624BA"/>
    <w:rsid w:val="00E62A3E"/>
    <w:rsid w:val="00E63B43"/>
    <w:rsid w:val="00E6546E"/>
    <w:rsid w:val="00E655E4"/>
    <w:rsid w:val="00E72D2D"/>
    <w:rsid w:val="00E7393E"/>
    <w:rsid w:val="00E76717"/>
    <w:rsid w:val="00E81CD9"/>
    <w:rsid w:val="00E833E2"/>
    <w:rsid w:val="00E8374C"/>
    <w:rsid w:val="00E85AF2"/>
    <w:rsid w:val="00E9005A"/>
    <w:rsid w:val="00E904C2"/>
    <w:rsid w:val="00E9065A"/>
    <w:rsid w:val="00E907BA"/>
    <w:rsid w:val="00E90E84"/>
    <w:rsid w:val="00E91F79"/>
    <w:rsid w:val="00E9226A"/>
    <w:rsid w:val="00E9483A"/>
    <w:rsid w:val="00E949AF"/>
    <w:rsid w:val="00E9732A"/>
    <w:rsid w:val="00E97782"/>
    <w:rsid w:val="00E97968"/>
    <w:rsid w:val="00EA233B"/>
    <w:rsid w:val="00EA638D"/>
    <w:rsid w:val="00EA7436"/>
    <w:rsid w:val="00EA7461"/>
    <w:rsid w:val="00EB06C2"/>
    <w:rsid w:val="00EB0BB1"/>
    <w:rsid w:val="00EB0FDB"/>
    <w:rsid w:val="00EB55E0"/>
    <w:rsid w:val="00EB6859"/>
    <w:rsid w:val="00EC0D8E"/>
    <w:rsid w:val="00EC4178"/>
    <w:rsid w:val="00EC4458"/>
    <w:rsid w:val="00EC550E"/>
    <w:rsid w:val="00EC5C94"/>
    <w:rsid w:val="00EC70C2"/>
    <w:rsid w:val="00EC7A1F"/>
    <w:rsid w:val="00EC7BF3"/>
    <w:rsid w:val="00ED0938"/>
    <w:rsid w:val="00ED09DD"/>
    <w:rsid w:val="00ED0A6C"/>
    <w:rsid w:val="00ED0E3E"/>
    <w:rsid w:val="00ED13E0"/>
    <w:rsid w:val="00ED3A36"/>
    <w:rsid w:val="00ED3BFB"/>
    <w:rsid w:val="00ED4807"/>
    <w:rsid w:val="00ED7620"/>
    <w:rsid w:val="00EE0436"/>
    <w:rsid w:val="00EE3018"/>
    <w:rsid w:val="00EE3358"/>
    <w:rsid w:val="00EE52A0"/>
    <w:rsid w:val="00EE5833"/>
    <w:rsid w:val="00EF2824"/>
    <w:rsid w:val="00EF43B2"/>
    <w:rsid w:val="00EF6D1C"/>
    <w:rsid w:val="00EF75B8"/>
    <w:rsid w:val="00F000E3"/>
    <w:rsid w:val="00F014F4"/>
    <w:rsid w:val="00F01CA6"/>
    <w:rsid w:val="00F0267E"/>
    <w:rsid w:val="00F033FE"/>
    <w:rsid w:val="00F048BC"/>
    <w:rsid w:val="00F0648D"/>
    <w:rsid w:val="00F07B9A"/>
    <w:rsid w:val="00F102E0"/>
    <w:rsid w:val="00F1107A"/>
    <w:rsid w:val="00F1134E"/>
    <w:rsid w:val="00F1270D"/>
    <w:rsid w:val="00F1282C"/>
    <w:rsid w:val="00F12ED7"/>
    <w:rsid w:val="00F13B5B"/>
    <w:rsid w:val="00F15F4F"/>
    <w:rsid w:val="00F15F86"/>
    <w:rsid w:val="00F165DA"/>
    <w:rsid w:val="00F20CC0"/>
    <w:rsid w:val="00F20E25"/>
    <w:rsid w:val="00F2183E"/>
    <w:rsid w:val="00F22F88"/>
    <w:rsid w:val="00F237BE"/>
    <w:rsid w:val="00F26D45"/>
    <w:rsid w:val="00F306D7"/>
    <w:rsid w:val="00F31CE7"/>
    <w:rsid w:val="00F334BE"/>
    <w:rsid w:val="00F34E87"/>
    <w:rsid w:val="00F35183"/>
    <w:rsid w:val="00F35A92"/>
    <w:rsid w:val="00F35CD7"/>
    <w:rsid w:val="00F36E04"/>
    <w:rsid w:val="00F41BC0"/>
    <w:rsid w:val="00F4399C"/>
    <w:rsid w:val="00F43EDA"/>
    <w:rsid w:val="00F44601"/>
    <w:rsid w:val="00F46C75"/>
    <w:rsid w:val="00F472D1"/>
    <w:rsid w:val="00F505F8"/>
    <w:rsid w:val="00F52655"/>
    <w:rsid w:val="00F5500F"/>
    <w:rsid w:val="00F56669"/>
    <w:rsid w:val="00F57513"/>
    <w:rsid w:val="00F60AF5"/>
    <w:rsid w:val="00F63C42"/>
    <w:rsid w:val="00F63C93"/>
    <w:rsid w:val="00F63D8B"/>
    <w:rsid w:val="00F641C2"/>
    <w:rsid w:val="00F64D94"/>
    <w:rsid w:val="00F65245"/>
    <w:rsid w:val="00F71867"/>
    <w:rsid w:val="00F72086"/>
    <w:rsid w:val="00F74850"/>
    <w:rsid w:val="00F75C90"/>
    <w:rsid w:val="00F769DD"/>
    <w:rsid w:val="00F85C18"/>
    <w:rsid w:val="00F860B8"/>
    <w:rsid w:val="00F86C4A"/>
    <w:rsid w:val="00F87329"/>
    <w:rsid w:val="00F90AE2"/>
    <w:rsid w:val="00F90F84"/>
    <w:rsid w:val="00F93910"/>
    <w:rsid w:val="00F9504D"/>
    <w:rsid w:val="00F9681C"/>
    <w:rsid w:val="00F97C9B"/>
    <w:rsid w:val="00FA0EDB"/>
    <w:rsid w:val="00FA1995"/>
    <w:rsid w:val="00FA3A96"/>
    <w:rsid w:val="00FA4750"/>
    <w:rsid w:val="00FA4F1D"/>
    <w:rsid w:val="00FA594D"/>
    <w:rsid w:val="00FA5BF7"/>
    <w:rsid w:val="00FA60FA"/>
    <w:rsid w:val="00FA65B8"/>
    <w:rsid w:val="00FA6616"/>
    <w:rsid w:val="00FB0003"/>
    <w:rsid w:val="00FB3154"/>
    <w:rsid w:val="00FB3E02"/>
    <w:rsid w:val="00FB3E84"/>
    <w:rsid w:val="00FB7E6A"/>
    <w:rsid w:val="00FC0B02"/>
    <w:rsid w:val="00FC1EBD"/>
    <w:rsid w:val="00FC2B3F"/>
    <w:rsid w:val="00FC3626"/>
    <w:rsid w:val="00FC4E34"/>
    <w:rsid w:val="00FC4F69"/>
    <w:rsid w:val="00FC4F93"/>
    <w:rsid w:val="00FC5C99"/>
    <w:rsid w:val="00FC757C"/>
    <w:rsid w:val="00FD0408"/>
    <w:rsid w:val="00FD1B63"/>
    <w:rsid w:val="00FD419B"/>
    <w:rsid w:val="00FD4FCB"/>
    <w:rsid w:val="00FD512E"/>
    <w:rsid w:val="00FD5BBA"/>
    <w:rsid w:val="00FE0500"/>
    <w:rsid w:val="00FE30E1"/>
    <w:rsid w:val="00FE70EE"/>
    <w:rsid w:val="00FE710B"/>
    <w:rsid w:val="00FF1471"/>
    <w:rsid w:val="00FF202A"/>
    <w:rsid w:val="00FF3665"/>
    <w:rsid w:val="00FF4332"/>
    <w:rsid w:val="00FF6403"/>
    <w:rsid w:val="00FF65CB"/>
    <w:rsid w:val="00FF697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7B12E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790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3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Nerazreenaomemba">
    <w:name w:val="Unresolved Mention"/>
    <w:basedOn w:val="Privzetapisavaodstavka"/>
    <w:uiPriority w:val="99"/>
    <w:semiHidden/>
    <w:unhideWhenUsed/>
    <w:rsid w:val="001E5CE3"/>
    <w:rPr>
      <w:color w:val="605E5C"/>
      <w:shd w:val="clear" w:color="auto" w:fill="E1DFDD"/>
    </w:rPr>
  </w:style>
  <w:style w:type="character" w:customStyle="1" w:styleId="fontstyle01">
    <w:name w:val="fontstyle01"/>
    <w:basedOn w:val="Privzetapisavaodstavka"/>
    <w:rsid w:val="00BC7D0C"/>
    <w:rPr>
      <w:rFonts w:ascii="Arial" w:hAnsi="Arial" w:cs="Arial" w:hint="default"/>
      <w:b w:val="0"/>
      <w:bCs w:val="0"/>
      <w:i w:val="0"/>
      <w:iCs w:val="0"/>
      <w:color w:val="000000"/>
      <w:sz w:val="20"/>
      <w:szCs w:val="20"/>
    </w:rPr>
  </w:style>
  <w:style w:type="character" w:styleId="SledenaHiperpovezava">
    <w:name w:val="FollowedHyperlink"/>
    <w:basedOn w:val="Privzetapisavaodstavka"/>
    <w:uiPriority w:val="99"/>
    <w:semiHidden/>
    <w:unhideWhenUsed/>
    <w:rsid w:val="00B95B2E"/>
    <w:rPr>
      <w:color w:val="954F72" w:themeColor="followedHyperlink"/>
      <w:u w:val="single"/>
    </w:rPr>
  </w:style>
  <w:style w:type="paragraph" w:customStyle="1" w:styleId="BESEDILO">
    <w:name w:val="BESEDILO"/>
    <w:rsid w:val="00F4399C"/>
    <w:pPr>
      <w:keepLines/>
      <w:widowControl w:val="0"/>
      <w:tabs>
        <w:tab w:val="left" w:pos="2155"/>
      </w:tabs>
      <w:jc w:val="both"/>
    </w:pPr>
    <w:rPr>
      <w:rFonts w:ascii="Arial" w:eastAsia="Times New Roman" w:hAnsi="Arial"/>
      <w:kern w:val="16"/>
    </w:rPr>
  </w:style>
  <w:style w:type="table" w:customStyle="1" w:styleId="Tabelamrea1">
    <w:name w:val="Tabela – mreža1"/>
    <w:basedOn w:val="Navadnatabela"/>
    <w:next w:val="Tabelamrea"/>
    <w:uiPriority w:val="39"/>
    <w:rsid w:val="0041192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link w:val="DefaultZnak"/>
    <w:rsid w:val="00844091"/>
    <w:pPr>
      <w:autoSpaceDE w:val="0"/>
      <w:autoSpaceDN w:val="0"/>
      <w:adjustRightInd w:val="0"/>
    </w:pPr>
    <w:rPr>
      <w:rFonts w:ascii="Times New Roman" w:eastAsia="Times New Roman" w:hAnsi="Times New Roman"/>
      <w:color w:val="000000"/>
      <w:sz w:val="24"/>
      <w:szCs w:val="24"/>
    </w:rPr>
  </w:style>
  <w:style w:type="character" w:customStyle="1" w:styleId="DefaultZnak">
    <w:name w:val="Default Znak"/>
    <w:basedOn w:val="Privzetapisavaodstavka"/>
    <w:link w:val="Default"/>
    <w:locked/>
    <w:rsid w:val="00844091"/>
    <w:rPr>
      <w:rFonts w:ascii="Times New Roman" w:eastAsia="Times New Roman" w:hAnsi="Times New Roman"/>
      <w:color w:val="000000"/>
      <w:sz w:val="24"/>
      <w:szCs w:val="24"/>
    </w:rPr>
  </w:style>
  <w:style w:type="paragraph" w:customStyle="1" w:styleId="default0">
    <w:name w:val="default"/>
    <w:basedOn w:val="Navaden"/>
    <w:rsid w:val="00844091"/>
    <w:pPr>
      <w:autoSpaceDE w:val="0"/>
      <w:autoSpaceDN w:val="0"/>
      <w:spacing w:line="240" w:lineRule="auto"/>
      <w:jc w:val="left"/>
    </w:pPr>
    <w:rPr>
      <w:rFonts w:ascii="Calibri" w:eastAsiaTheme="minorHAnsi" w:hAnsi="Calibri" w:cs="Calibri"/>
      <w:color w:val="000000"/>
      <w:sz w:val="24"/>
      <w:szCs w:val="24"/>
      <w:lang w:eastAsia="sl-SI"/>
    </w:rPr>
  </w:style>
  <w:style w:type="character" w:customStyle="1" w:styleId="OdstavekseznamaZnak">
    <w:name w:val="Odstavek seznama Znak"/>
    <w:basedOn w:val="Privzetapisavaodstavka"/>
    <w:link w:val="Odstavekseznama"/>
    <w:uiPriority w:val="34"/>
    <w:locked/>
    <w:rsid w:val="00953692"/>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395025">
      <w:bodyDiv w:val="1"/>
      <w:marLeft w:val="0"/>
      <w:marRight w:val="0"/>
      <w:marTop w:val="0"/>
      <w:marBottom w:val="0"/>
      <w:divBdr>
        <w:top w:val="none" w:sz="0" w:space="0" w:color="auto"/>
        <w:left w:val="none" w:sz="0" w:space="0" w:color="auto"/>
        <w:bottom w:val="none" w:sz="0" w:space="0" w:color="auto"/>
        <w:right w:val="none" w:sz="0" w:space="0" w:color="auto"/>
      </w:divBdr>
    </w:div>
    <w:div w:id="77870868">
      <w:bodyDiv w:val="1"/>
      <w:marLeft w:val="0"/>
      <w:marRight w:val="0"/>
      <w:marTop w:val="0"/>
      <w:marBottom w:val="0"/>
      <w:divBdr>
        <w:top w:val="none" w:sz="0" w:space="0" w:color="auto"/>
        <w:left w:val="none" w:sz="0" w:space="0" w:color="auto"/>
        <w:bottom w:val="none" w:sz="0" w:space="0" w:color="auto"/>
        <w:right w:val="none" w:sz="0" w:space="0" w:color="auto"/>
      </w:divBdr>
    </w:div>
    <w:div w:id="137461184">
      <w:bodyDiv w:val="1"/>
      <w:marLeft w:val="0"/>
      <w:marRight w:val="0"/>
      <w:marTop w:val="0"/>
      <w:marBottom w:val="0"/>
      <w:divBdr>
        <w:top w:val="none" w:sz="0" w:space="0" w:color="auto"/>
        <w:left w:val="none" w:sz="0" w:space="0" w:color="auto"/>
        <w:bottom w:val="none" w:sz="0" w:space="0" w:color="auto"/>
        <w:right w:val="none" w:sz="0" w:space="0" w:color="auto"/>
      </w:divBdr>
    </w:div>
    <w:div w:id="161817734">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183567003">
      <w:bodyDiv w:val="1"/>
      <w:marLeft w:val="0"/>
      <w:marRight w:val="0"/>
      <w:marTop w:val="0"/>
      <w:marBottom w:val="0"/>
      <w:divBdr>
        <w:top w:val="none" w:sz="0" w:space="0" w:color="auto"/>
        <w:left w:val="none" w:sz="0" w:space="0" w:color="auto"/>
        <w:bottom w:val="none" w:sz="0" w:space="0" w:color="auto"/>
        <w:right w:val="none" w:sz="0" w:space="0" w:color="auto"/>
      </w:divBdr>
    </w:div>
    <w:div w:id="224028645">
      <w:bodyDiv w:val="1"/>
      <w:marLeft w:val="0"/>
      <w:marRight w:val="0"/>
      <w:marTop w:val="0"/>
      <w:marBottom w:val="0"/>
      <w:divBdr>
        <w:top w:val="none" w:sz="0" w:space="0" w:color="auto"/>
        <w:left w:val="none" w:sz="0" w:space="0" w:color="auto"/>
        <w:bottom w:val="none" w:sz="0" w:space="0" w:color="auto"/>
        <w:right w:val="none" w:sz="0" w:space="0" w:color="auto"/>
      </w:divBdr>
    </w:div>
    <w:div w:id="240606121">
      <w:bodyDiv w:val="1"/>
      <w:marLeft w:val="0"/>
      <w:marRight w:val="0"/>
      <w:marTop w:val="0"/>
      <w:marBottom w:val="0"/>
      <w:divBdr>
        <w:top w:val="none" w:sz="0" w:space="0" w:color="auto"/>
        <w:left w:val="none" w:sz="0" w:space="0" w:color="auto"/>
        <w:bottom w:val="none" w:sz="0" w:space="0" w:color="auto"/>
        <w:right w:val="none" w:sz="0" w:space="0" w:color="auto"/>
      </w:divBdr>
    </w:div>
    <w:div w:id="277299820">
      <w:bodyDiv w:val="1"/>
      <w:marLeft w:val="0"/>
      <w:marRight w:val="0"/>
      <w:marTop w:val="0"/>
      <w:marBottom w:val="0"/>
      <w:divBdr>
        <w:top w:val="none" w:sz="0" w:space="0" w:color="auto"/>
        <w:left w:val="none" w:sz="0" w:space="0" w:color="auto"/>
        <w:bottom w:val="none" w:sz="0" w:space="0" w:color="auto"/>
        <w:right w:val="none" w:sz="0" w:space="0" w:color="auto"/>
      </w:divBdr>
    </w:div>
    <w:div w:id="293370803">
      <w:bodyDiv w:val="1"/>
      <w:marLeft w:val="0"/>
      <w:marRight w:val="0"/>
      <w:marTop w:val="0"/>
      <w:marBottom w:val="0"/>
      <w:divBdr>
        <w:top w:val="none" w:sz="0" w:space="0" w:color="auto"/>
        <w:left w:val="none" w:sz="0" w:space="0" w:color="auto"/>
        <w:bottom w:val="none" w:sz="0" w:space="0" w:color="auto"/>
        <w:right w:val="none" w:sz="0" w:space="0" w:color="auto"/>
      </w:divBdr>
    </w:div>
    <w:div w:id="303660772">
      <w:bodyDiv w:val="1"/>
      <w:marLeft w:val="0"/>
      <w:marRight w:val="0"/>
      <w:marTop w:val="0"/>
      <w:marBottom w:val="0"/>
      <w:divBdr>
        <w:top w:val="none" w:sz="0" w:space="0" w:color="auto"/>
        <w:left w:val="none" w:sz="0" w:space="0" w:color="auto"/>
        <w:bottom w:val="none" w:sz="0" w:space="0" w:color="auto"/>
        <w:right w:val="none" w:sz="0" w:space="0" w:color="auto"/>
      </w:divBdr>
    </w:div>
    <w:div w:id="336857437">
      <w:bodyDiv w:val="1"/>
      <w:marLeft w:val="0"/>
      <w:marRight w:val="0"/>
      <w:marTop w:val="0"/>
      <w:marBottom w:val="0"/>
      <w:divBdr>
        <w:top w:val="none" w:sz="0" w:space="0" w:color="auto"/>
        <w:left w:val="none" w:sz="0" w:space="0" w:color="auto"/>
        <w:bottom w:val="none" w:sz="0" w:space="0" w:color="auto"/>
        <w:right w:val="none" w:sz="0" w:space="0" w:color="auto"/>
      </w:divBdr>
    </w:div>
    <w:div w:id="377779325">
      <w:bodyDiv w:val="1"/>
      <w:marLeft w:val="0"/>
      <w:marRight w:val="0"/>
      <w:marTop w:val="0"/>
      <w:marBottom w:val="0"/>
      <w:divBdr>
        <w:top w:val="none" w:sz="0" w:space="0" w:color="auto"/>
        <w:left w:val="none" w:sz="0" w:space="0" w:color="auto"/>
        <w:bottom w:val="none" w:sz="0" w:space="0" w:color="auto"/>
        <w:right w:val="none" w:sz="0" w:space="0" w:color="auto"/>
      </w:divBdr>
    </w:div>
    <w:div w:id="392310026">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88326503">
      <w:bodyDiv w:val="1"/>
      <w:marLeft w:val="0"/>
      <w:marRight w:val="0"/>
      <w:marTop w:val="0"/>
      <w:marBottom w:val="0"/>
      <w:divBdr>
        <w:top w:val="none" w:sz="0" w:space="0" w:color="auto"/>
        <w:left w:val="none" w:sz="0" w:space="0" w:color="auto"/>
        <w:bottom w:val="none" w:sz="0" w:space="0" w:color="auto"/>
        <w:right w:val="none" w:sz="0" w:space="0" w:color="auto"/>
      </w:divBdr>
    </w:div>
    <w:div w:id="510997237">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37816392">
      <w:bodyDiv w:val="1"/>
      <w:marLeft w:val="0"/>
      <w:marRight w:val="0"/>
      <w:marTop w:val="0"/>
      <w:marBottom w:val="0"/>
      <w:divBdr>
        <w:top w:val="none" w:sz="0" w:space="0" w:color="auto"/>
        <w:left w:val="none" w:sz="0" w:space="0" w:color="auto"/>
        <w:bottom w:val="none" w:sz="0" w:space="0" w:color="auto"/>
        <w:right w:val="none" w:sz="0" w:space="0" w:color="auto"/>
      </w:divBdr>
    </w:div>
    <w:div w:id="583803993">
      <w:bodyDiv w:val="1"/>
      <w:marLeft w:val="0"/>
      <w:marRight w:val="0"/>
      <w:marTop w:val="0"/>
      <w:marBottom w:val="0"/>
      <w:divBdr>
        <w:top w:val="none" w:sz="0" w:space="0" w:color="auto"/>
        <w:left w:val="none" w:sz="0" w:space="0" w:color="auto"/>
        <w:bottom w:val="none" w:sz="0" w:space="0" w:color="auto"/>
        <w:right w:val="none" w:sz="0" w:space="0" w:color="auto"/>
      </w:divBdr>
    </w:div>
    <w:div w:id="650523827">
      <w:bodyDiv w:val="1"/>
      <w:marLeft w:val="0"/>
      <w:marRight w:val="0"/>
      <w:marTop w:val="0"/>
      <w:marBottom w:val="0"/>
      <w:divBdr>
        <w:top w:val="none" w:sz="0" w:space="0" w:color="auto"/>
        <w:left w:val="none" w:sz="0" w:space="0" w:color="auto"/>
        <w:bottom w:val="none" w:sz="0" w:space="0" w:color="auto"/>
        <w:right w:val="none" w:sz="0" w:space="0" w:color="auto"/>
      </w:divBdr>
    </w:div>
    <w:div w:id="654992980">
      <w:bodyDiv w:val="1"/>
      <w:marLeft w:val="0"/>
      <w:marRight w:val="0"/>
      <w:marTop w:val="0"/>
      <w:marBottom w:val="0"/>
      <w:divBdr>
        <w:top w:val="none" w:sz="0" w:space="0" w:color="auto"/>
        <w:left w:val="none" w:sz="0" w:space="0" w:color="auto"/>
        <w:bottom w:val="none" w:sz="0" w:space="0" w:color="auto"/>
        <w:right w:val="none" w:sz="0" w:space="0" w:color="auto"/>
      </w:divBdr>
    </w:div>
    <w:div w:id="677998623">
      <w:bodyDiv w:val="1"/>
      <w:marLeft w:val="0"/>
      <w:marRight w:val="0"/>
      <w:marTop w:val="0"/>
      <w:marBottom w:val="0"/>
      <w:divBdr>
        <w:top w:val="none" w:sz="0" w:space="0" w:color="auto"/>
        <w:left w:val="none" w:sz="0" w:space="0" w:color="auto"/>
        <w:bottom w:val="none" w:sz="0" w:space="0" w:color="auto"/>
        <w:right w:val="none" w:sz="0" w:space="0" w:color="auto"/>
      </w:divBdr>
    </w:div>
    <w:div w:id="68914316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49471124">
      <w:bodyDiv w:val="1"/>
      <w:marLeft w:val="0"/>
      <w:marRight w:val="0"/>
      <w:marTop w:val="0"/>
      <w:marBottom w:val="0"/>
      <w:divBdr>
        <w:top w:val="none" w:sz="0" w:space="0" w:color="auto"/>
        <w:left w:val="none" w:sz="0" w:space="0" w:color="auto"/>
        <w:bottom w:val="none" w:sz="0" w:space="0" w:color="auto"/>
        <w:right w:val="none" w:sz="0" w:space="0" w:color="auto"/>
      </w:divBdr>
    </w:div>
    <w:div w:id="749890773">
      <w:bodyDiv w:val="1"/>
      <w:marLeft w:val="0"/>
      <w:marRight w:val="0"/>
      <w:marTop w:val="0"/>
      <w:marBottom w:val="0"/>
      <w:divBdr>
        <w:top w:val="none" w:sz="0" w:space="0" w:color="auto"/>
        <w:left w:val="none" w:sz="0" w:space="0" w:color="auto"/>
        <w:bottom w:val="none" w:sz="0" w:space="0" w:color="auto"/>
        <w:right w:val="none" w:sz="0" w:space="0" w:color="auto"/>
      </w:divBdr>
    </w:div>
    <w:div w:id="757483398">
      <w:bodyDiv w:val="1"/>
      <w:marLeft w:val="0"/>
      <w:marRight w:val="0"/>
      <w:marTop w:val="0"/>
      <w:marBottom w:val="0"/>
      <w:divBdr>
        <w:top w:val="none" w:sz="0" w:space="0" w:color="auto"/>
        <w:left w:val="none" w:sz="0" w:space="0" w:color="auto"/>
        <w:bottom w:val="none" w:sz="0" w:space="0" w:color="auto"/>
        <w:right w:val="none" w:sz="0" w:space="0" w:color="auto"/>
      </w:divBdr>
    </w:div>
    <w:div w:id="790981250">
      <w:bodyDiv w:val="1"/>
      <w:marLeft w:val="0"/>
      <w:marRight w:val="0"/>
      <w:marTop w:val="0"/>
      <w:marBottom w:val="0"/>
      <w:divBdr>
        <w:top w:val="none" w:sz="0" w:space="0" w:color="auto"/>
        <w:left w:val="none" w:sz="0" w:space="0" w:color="auto"/>
        <w:bottom w:val="none" w:sz="0" w:space="0" w:color="auto"/>
        <w:right w:val="none" w:sz="0" w:space="0" w:color="auto"/>
      </w:divBdr>
    </w:div>
    <w:div w:id="808669980">
      <w:bodyDiv w:val="1"/>
      <w:marLeft w:val="0"/>
      <w:marRight w:val="0"/>
      <w:marTop w:val="0"/>
      <w:marBottom w:val="0"/>
      <w:divBdr>
        <w:top w:val="none" w:sz="0" w:space="0" w:color="auto"/>
        <w:left w:val="none" w:sz="0" w:space="0" w:color="auto"/>
        <w:bottom w:val="none" w:sz="0" w:space="0" w:color="auto"/>
        <w:right w:val="none" w:sz="0" w:space="0" w:color="auto"/>
      </w:divBdr>
    </w:div>
    <w:div w:id="834762246">
      <w:bodyDiv w:val="1"/>
      <w:marLeft w:val="0"/>
      <w:marRight w:val="0"/>
      <w:marTop w:val="0"/>
      <w:marBottom w:val="0"/>
      <w:divBdr>
        <w:top w:val="none" w:sz="0" w:space="0" w:color="auto"/>
        <w:left w:val="none" w:sz="0" w:space="0" w:color="auto"/>
        <w:bottom w:val="none" w:sz="0" w:space="0" w:color="auto"/>
        <w:right w:val="none" w:sz="0" w:space="0" w:color="auto"/>
      </w:divBdr>
    </w:div>
    <w:div w:id="876964205">
      <w:bodyDiv w:val="1"/>
      <w:marLeft w:val="0"/>
      <w:marRight w:val="0"/>
      <w:marTop w:val="0"/>
      <w:marBottom w:val="0"/>
      <w:divBdr>
        <w:top w:val="none" w:sz="0" w:space="0" w:color="auto"/>
        <w:left w:val="none" w:sz="0" w:space="0" w:color="auto"/>
        <w:bottom w:val="none" w:sz="0" w:space="0" w:color="auto"/>
        <w:right w:val="none" w:sz="0" w:space="0" w:color="auto"/>
      </w:divBdr>
    </w:div>
    <w:div w:id="899947407">
      <w:bodyDiv w:val="1"/>
      <w:marLeft w:val="0"/>
      <w:marRight w:val="0"/>
      <w:marTop w:val="0"/>
      <w:marBottom w:val="0"/>
      <w:divBdr>
        <w:top w:val="none" w:sz="0" w:space="0" w:color="auto"/>
        <w:left w:val="none" w:sz="0" w:space="0" w:color="auto"/>
        <w:bottom w:val="none" w:sz="0" w:space="0" w:color="auto"/>
        <w:right w:val="none" w:sz="0" w:space="0" w:color="auto"/>
      </w:divBdr>
    </w:div>
    <w:div w:id="929851901">
      <w:bodyDiv w:val="1"/>
      <w:marLeft w:val="0"/>
      <w:marRight w:val="0"/>
      <w:marTop w:val="0"/>
      <w:marBottom w:val="0"/>
      <w:divBdr>
        <w:top w:val="none" w:sz="0" w:space="0" w:color="auto"/>
        <w:left w:val="none" w:sz="0" w:space="0" w:color="auto"/>
        <w:bottom w:val="none" w:sz="0" w:space="0" w:color="auto"/>
        <w:right w:val="none" w:sz="0" w:space="0" w:color="auto"/>
      </w:divBdr>
    </w:div>
    <w:div w:id="932398506">
      <w:bodyDiv w:val="1"/>
      <w:marLeft w:val="0"/>
      <w:marRight w:val="0"/>
      <w:marTop w:val="0"/>
      <w:marBottom w:val="0"/>
      <w:divBdr>
        <w:top w:val="none" w:sz="0" w:space="0" w:color="auto"/>
        <w:left w:val="none" w:sz="0" w:space="0" w:color="auto"/>
        <w:bottom w:val="none" w:sz="0" w:space="0" w:color="auto"/>
        <w:right w:val="none" w:sz="0" w:space="0" w:color="auto"/>
      </w:divBdr>
    </w:div>
    <w:div w:id="941835185">
      <w:bodyDiv w:val="1"/>
      <w:marLeft w:val="0"/>
      <w:marRight w:val="0"/>
      <w:marTop w:val="0"/>
      <w:marBottom w:val="0"/>
      <w:divBdr>
        <w:top w:val="none" w:sz="0" w:space="0" w:color="auto"/>
        <w:left w:val="none" w:sz="0" w:space="0" w:color="auto"/>
        <w:bottom w:val="none" w:sz="0" w:space="0" w:color="auto"/>
        <w:right w:val="none" w:sz="0" w:space="0" w:color="auto"/>
      </w:divBdr>
    </w:div>
    <w:div w:id="965768847">
      <w:bodyDiv w:val="1"/>
      <w:marLeft w:val="0"/>
      <w:marRight w:val="0"/>
      <w:marTop w:val="0"/>
      <w:marBottom w:val="0"/>
      <w:divBdr>
        <w:top w:val="none" w:sz="0" w:space="0" w:color="auto"/>
        <w:left w:val="none" w:sz="0" w:space="0" w:color="auto"/>
        <w:bottom w:val="none" w:sz="0" w:space="0" w:color="auto"/>
        <w:right w:val="none" w:sz="0" w:space="0" w:color="auto"/>
      </w:divBdr>
    </w:div>
    <w:div w:id="983588170">
      <w:bodyDiv w:val="1"/>
      <w:marLeft w:val="0"/>
      <w:marRight w:val="0"/>
      <w:marTop w:val="0"/>
      <w:marBottom w:val="0"/>
      <w:divBdr>
        <w:top w:val="none" w:sz="0" w:space="0" w:color="auto"/>
        <w:left w:val="none" w:sz="0" w:space="0" w:color="auto"/>
        <w:bottom w:val="none" w:sz="0" w:space="0" w:color="auto"/>
        <w:right w:val="none" w:sz="0" w:space="0" w:color="auto"/>
      </w:divBdr>
    </w:div>
    <w:div w:id="1027174658">
      <w:bodyDiv w:val="1"/>
      <w:marLeft w:val="0"/>
      <w:marRight w:val="0"/>
      <w:marTop w:val="0"/>
      <w:marBottom w:val="0"/>
      <w:divBdr>
        <w:top w:val="none" w:sz="0" w:space="0" w:color="auto"/>
        <w:left w:val="none" w:sz="0" w:space="0" w:color="auto"/>
        <w:bottom w:val="none" w:sz="0" w:space="0" w:color="auto"/>
        <w:right w:val="none" w:sz="0" w:space="0" w:color="auto"/>
      </w:divBdr>
    </w:div>
    <w:div w:id="1065295671">
      <w:bodyDiv w:val="1"/>
      <w:marLeft w:val="0"/>
      <w:marRight w:val="0"/>
      <w:marTop w:val="0"/>
      <w:marBottom w:val="0"/>
      <w:divBdr>
        <w:top w:val="none" w:sz="0" w:space="0" w:color="auto"/>
        <w:left w:val="none" w:sz="0" w:space="0" w:color="auto"/>
        <w:bottom w:val="none" w:sz="0" w:space="0" w:color="auto"/>
        <w:right w:val="none" w:sz="0" w:space="0" w:color="auto"/>
      </w:divBdr>
    </w:div>
    <w:div w:id="1094983689">
      <w:bodyDiv w:val="1"/>
      <w:marLeft w:val="0"/>
      <w:marRight w:val="0"/>
      <w:marTop w:val="0"/>
      <w:marBottom w:val="0"/>
      <w:divBdr>
        <w:top w:val="none" w:sz="0" w:space="0" w:color="auto"/>
        <w:left w:val="none" w:sz="0" w:space="0" w:color="auto"/>
        <w:bottom w:val="none" w:sz="0" w:space="0" w:color="auto"/>
        <w:right w:val="none" w:sz="0" w:space="0" w:color="auto"/>
      </w:divBdr>
    </w:div>
    <w:div w:id="1108505683">
      <w:bodyDiv w:val="1"/>
      <w:marLeft w:val="0"/>
      <w:marRight w:val="0"/>
      <w:marTop w:val="0"/>
      <w:marBottom w:val="0"/>
      <w:divBdr>
        <w:top w:val="none" w:sz="0" w:space="0" w:color="auto"/>
        <w:left w:val="none" w:sz="0" w:space="0" w:color="auto"/>
        <w:bottom w:val="none" w:sz="0" w:space="0" w:color="auto"/>
        <w:right w:val="none" w:sz="0" w:space="0" w:color="auto"/>
      </w:divBdr>
    </w:div>
    <w:div w:id="1114519971">
      <w:bodyDiv w:val="1"/>
      <w:marLeft w:val="0"/>
      <w:marRight w:val="0"/>
      <w:marTop w:val="0"/>
      <w:marBottom w:val="0"/>
      <w:divBdr>
        <w:top w:val="none" w:sz="0" w:space="0" w:color="auto"/>
        <w:left w:val="none" w:sz="0" w:space="0" w:color="auto"/>
        <w:bottom w:val="none" w:sz="0" w:space="0" w:color="auto"/>
        <w:right w:val="none" w:sz="0" w:space="0" w:color="auto"/>
      </w:divBdr>
    </w:div>
    <w:div w:id="1264415750">
      <w:bodyDiv w:val="1"/>
      <w:marLeft w:val="0"/>
      <w:marRight w:val="0"/>
      <w:marTop w:val="0"/>
      <w:marBottom w:val="0"/>
      <w:divBdr>
        <w:top w:val="none" w:sz="0" w:space="0" w:color="auto"/>
        <w:left w:val="none" w:sz="0" w:space="0" w:color="auto"/>
        <w:bottom w:val="none" w:sz="0" w:space="0" w:color="auto"/>
        <w:right w:val="none" w:sz="0" w:space="0" w:color="auto"/>
      </w:divBdr>
    </w:div>
    <w:div w:id="1304967001">
      <w:bodyDiv w:val="1"/>
      <w:marLeft w:val="0"/>
      <w:marRight w:val="0"/>
      <w:marTop w:val="0"/>
      <w:marBottom w:val="0"/>
      <w:divBdr>
        <w:top w:val="none" w:sz="0" w:space="0" w:color="auto"/>
        <w:left w:val="none" w:sz="0" w:space="0" w:color="auto"/>
        <w:bottom w:val="none" w:sz="0" w:space="0" w:color="auto"/>
        <w:right w:val="none" w:sz="0" w:space="0" w:color="auto"/>
      </w:divBdr>
    </w:div>
    <w:div w:id="1308313968">
      <w:bodyDiv w:val="1"/>
      <w:marLeft w:val="0"/>
      <w:marRight w:val="0"/>
      <w:marTop w:val="0"/>
      <w:marBottom w:val="0"/>
      <w:divBdr>
        <w:top w:val="none" w:sz="0" w:space="0" w:color="auto"/>
        <w:left w:val="none" w:sz="0" w:space="0" w:color="auto"/>
        <w:bottom w:val="none" w:sz="0" w:space="0" w:color="auto"/>
        <w:right w:val="none" w:sz="0" w:space="0" w:color="auto"/>
      </w:divBdr>
    </w:div>
    <w:div w:id="1363937685">
      <w:bodyDiv w:val="1"/>
      <w:marLeft w:val="0"/>
      <w:marRight w:val="0"/>
      <w:marTop w:val="0"/>
      <w:marBottom w:val="0"/>
      <w:divBdr>
        <w:top w:val="none" w:sz="0" w:space="0" w:color="auto"/>
        <w:left w:val="none" w:sz="0" w:space="0" w:color="auto"/>
        <w:bottom w:val="none" w:sz="0" w:space="0" w:color="auto"/>
        <w:right w:val="none" w:sz="0" w:space="0" w:color="auto"/>
      </w:divBdr>
    </w:div>
    <w:div w:id="1387101353">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18094873">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487746164">
      <w:bodyDiv w:val="1"/>
      <w:marLeft w:val="0"/>
      <w:marRight w:val="0"/>
      <w:marTop w:val="0"/>
      <w:marBottom w:val="0"/>
      <w:divBdr>
        <w:top w:val="none" w:sz="0" w:space="0" w:color="auto"/>
        <w:left w:val="none" w:sz="0" w:space="0" w:color="auto"/>
        <w:bottom w:val="none" w:sz="0" w:space="0" w:color="auto"/>
        <w:right w:val="none" w:sz="0" w:space="0" w:color="auto"/>
      </w:divBdr>
    </w:div>
    <w:div w:id="1506237858">
      <w:bodyDiv w:val="1"/>
      <w:marLeft w:val="0"/>
      <w:marRight w:val="0"/>
      <w:marTop w:val="0"/>
      <w:marBottom w:val="0"/>
      <w:divBdr>
        <w:top w:val="none" w:sz="0" w:space="0" w:color="auto"/>
        <w:left w:val="none" w:sz="0" w:space="0" w:color="auto"/>
        <w:bottom w:val="none" w:sz="0" w:space="0" w:color="auto"/>
        <w:right w:val="none" w:sz="0" w:space="0" w:color="auto"/>
      </w:divBdr>
    </w:div>
    <w:div w:id="1545749590">
      <w:bodyDiv w:val="1"/>
      <w:marLeft w:val="0"/>
      <w:marRight w:val="0"/>
      <w:marTop w:val="0"/>
      <w:marBottom w:val="0"/>
      <w:divBdr>
        <w:top w:val="none" w:sz="0" w:space="0" w:color="auto"/>
        <w:left w:val="none" w:sz="0" w:space="0" w:color="auto"/>
        <w:bottom w:val="none" w:sz="0" w:space="0" w:color="auto"/>
        <w:right w:val="none" w:sz="0" w:space="0" w:color="auto"/>
      </w:divBdr>
    </w:div>
    <w:div w:id="1641107524">
      <w:bodyDiv w:val="1"/>
      <w:marLeft w:val="0"/>
      <w:marRight w:val="0"/>
      <w:marTop w:val="0"/>
      <w:marBottom w:val="0"/>
      <w:divBdr>
        <w:top w:val="none" w:sz="0" w:space="0" w:color="auto"/>
        <w:left w:val="none" w:sz="0" w:space="0" w:color="auto"/>
        <w:bottom w:val="none" w:sz="0" w:space="0" w:color="auto"/>
        <w:right w:val="none" w:sz="0" w:space="0" w:color="auto"/>
      </w:divBdr>
    </w:div>
    <w:div w:id="1651136030">
      <w:bodyDiv w:val="1"/>
      <w:marLeft w:val="0"/>
      <w:marRight w:val="0"/>
      <w:marTop w:val="0"/>
      <w:marBottom w:val="0"/>
      <w:divBdr>
        <w:top w:val="none" w:sz="0" w:space="0" w:color="auto"/>
        <w:left w:val="none" w:sz="0" w:space="0" w:color="auto"/>
        <w:bottom w:val="none" w:sz="0" w:space="0" w:color="auto"/>
        <w:right w:val="none" w:sz="0" w:space="0" w:color="auto"/>
      </w:divBdr>
    </w:div>
    <w:div w:id="1678312606">
      <w:bodyDiv w:val="1"/>
      <w:marLeft w:val="0"/>
      <w:marRight w:val="0"/>
      <w:marTop w:val="0"/>
      <w:marBottom w:val="0"/>
      <w:divBdr>
        <w:top w:val="none" w:sz="0" w:space="0" w:color="auto"/>
        <w:left w:val="none" w:sz="0" w:space="0" w:color="auto"/>
        <w:bottom w:val="none" w:sz="0" w:space="0" w:color="auto"/>
        <w:right w:val="none" w:sz="0" w:space="0" w:color="auto"/>
      </w:divBdr>
    </w:div>
    <w:div w:id="1685471528">
      <w:bodyDiv w:val="1"/>
      <w:marLeft w:val="0"/>
      <w:marRight w:val="0"/>
      <w:marTop w:val="0"/>
      <w:marBottom w:val="0"/>
      <w:divBdr>
        <w:top w:val="none" w:sz="0" w:space="0" w:color="auto"/>
        <w:left w:val="none" w:sz="0" w:space="0" w:color="auto"/>
        <w:bottom w:val="none" w:sz="0" w:space="0" w:color="auto"/>
        <w:right w:val="none" w:sz="0" w:space="0" w:color="auto"/>
      </w:divBdr>
    </w:div>
    <w:div w:id="1741324007">
      <w:bodyDiv w:val="1"/>
      <w:marLeft w:val="0"/>
      <w:marRight w:val="0"/>
      <w:marTop w:val="0"/>
      <w:marBottom w:val="0"/>
      <w:divBdr>
        <w:top w:val="none" w:sz="0" w:space="0" w:color="auto"/>
        <w:left w:val="none" w:sz="0" w:space="0" w:color="auto"/>
        <w:bottom w:val="none" w:sz="0" w:space="0" w:color="auto"/>
        <w:right w:val="none" w:sz="0" w:space="0" w:color="auto"/>
      </w:divBdr>
    </w:div>
    <w:div w:id="1764915150">
      <w:bodyDiv w:val="1"/>
      <w:marLeft w:val="0"/>
      <w:marRight w:val="0"/>
      <w:marTop w:val="0"/>
      <w:marBottom w:val="0"/>
      <w:divBdr>
        <w:top w:val="none" w:sz="0" w:space="0" w:color="auto"/>
        <w:left w:val="none" w:sz="0" w:space="0" w:color="auto"/>
        <w:bottom w:val="none" w:sz="0" w:space="0" w:color="auto"/>
        <w:right w:val="none" w:sz="0" w:space="0" w:color="auto"/>
      </w:divBdr>
    </w:div>
    <w:div w:id="1835222153">
      <w:bodyDiv w:val="1"/>
      <w:marLeft w:val="0"/>
      <w:marRight w:val="0"/>
      <w:marTop w:val="0"/>
      <w:marBottom w:val="0"/>
      <w:divBdr>
        <w:top w:val="none" w:sz="0" w:space="0" w:color="auto"/>
        <w:left w:val="none" w:sz="0" w:space="0" w:color="auto"/>
        <w:bottom w:val="none" w:sz="0" w:space="0" w:color="auto"/>
        <w:right w:val="none" w:sz="0" w:space="0" w:color="auto"/>
      </w:divBdr>
    </w:div>
    <w:div w:id="1841693439">
      <w:bodyDiv w:val="1"/>
      <w:marLeft w:val="0"/>
      <w:marRight w:val="0"/>
      <w:marTop w:val="0"/>
      <w:marBottom w:val="0"/>
      <w:divBdr>
        <w:top w:val="none" w:sz="0" w:space="0" w:color="auto"/>
        <w:left w:val="none" w:sz="0" w:space="0" w:color="auto"/>
        <w:bottom w:val="none" w:sz="0" w:space="0" w:color="auto"/>
        <w:right w:val="none" w:sz="0" w:space="0" w:color="auto"/>
      </w:divBdr>
    </w:div>
    <w:div w:id="1854103252">
      <w:bodyDiv w:val="1"/>
      <w:marLeft w:val="0"/>
      <w:marRight w:val="0"/>
      <w:marTop w:val="0"/>
      <w:marBottom w:val="0"/>
      <w:divBdr>
        <w:top w:val="none" w:sz="0" w:space="0" w:color="auto"/>
        <w:left w:val="none" w:sz="0" w:space="0" w:color="auto"/>
        <w:bottom w:val="none" w:sz="0" w:space="0" w:color="auto"/>
        <w:right w:val="none" w:sz="0" w:space="0" w:color="auto"/>
      </w:divBdr>
    </w:div>
    <w:div w:id="1887450717">
      <w:bodyDiv w:val="1"/>
      <w:marLeft w:val="0"/>
      <w:marRight w:val="0"/>
      <w:marTop w:val="0"/>
      <w:marBottom w:val="0"/>
      <w:divBdr>
        <w:top w:val="none" w:sz="0" w:space="0" w:color="auto"/>
        <w:left w:val="none" w:sz="0" w:space="0" w:color="auto"/>
        <w:bottom w:val="none" w:sz="0" w:space="0" w:color="auto"/>
        <w:right w:val="none" w:sz="0" w:space="0" w:color="auto"/>
      </w:divBdr>
    </w:div>
    <w:div w:id="1906380735">
      <w:bodyDiv w:val="1"/>
      <w:marLeft w:val="0"/>
      <w:marRight w:val="0"/>
      <w:marTop w:val="0"/>
      <w:marBottom w:val="0"/>
      <w:divBdr>
        <w:top w:val="none" w:sz="0" w:space="0" w:color="auto"/>
        <w:left w:val="none" w:sz="0" w:space="0" w:color="auto"/>
        <w:bottom w:val="none" w:sz="0" w:space="0" w:color="auto"/>
        <w:right w:val="none" w:sz="0" w:space="0" w:color="auto"/>
      </w:divBdr>
    </w:div>
    <w:div w:id="1908954040">
      <w:bodyDiv w:val="1"/>
      <w:marLeft w:val="0"/>
      <w:marRight w:val="0"/>
      <w:marTop w:val="0"/>
      <w:marBottom w:val="0"/>
      <w:divBdr>
        <w:top w:val="none" w:sz="0" w:space="0" w:color="auto"/>
        <w:left w:val="none" w:sz="0" w:space="0" w:color="auto"/>
        <w:bottom w:val="none" w:sz="0" w:space="0" w:color="auto"/>
        <w:right w:val="none" w:sz="0" w:space="0" w:color="auto"/>
      </w:divBdr>
    </w:div>
    <w:div w:id="1928877180">
      <w:bodyDiv w:val="1"/>
      <w:marLeft w:val="0"/>
      <w:marRight w:val="0"/>
      <w:marTop w:val="0"/>
      <w:marBottom w:val="0"/>
      <w:divBdr>
        <w:top w:val="none" w:sz="0" w:space="0" w:color="auto"/>
        <w:left w:val="none" w:sz="0" w:space="0" w:color="auto"/>
        <w:bottom w:val="none" w:sz="0" w:space="0" w:color="auto"/>
        <w:right w:val="none" w:sz="0" w:space="0" w:color="auto"/>
      </w:divBdr>
    </w:div>
    <w:div w:id="1931499091">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88587896">
      <w:bodyDiv w:val="1"/>
      <w:marLeft w:val="0"/>
      <w:marRight w:val="0"/>
      <w:marTop w:val="0"/>
      <w:marBottom w:val="0"/>
      <w:divBdr>
        <w:top w:val="none" w:sz="0" w:space="0" w:color="auto"/>
        <w:left w:val="none" w:sz="0" w:space="0" w:color="auto"/>
        <w:bottom w:val="none" w:sz="0" w:space="0" w:color="auto"/>
        <w:right w:val="none" w:sz="0" w:space="0" w:color="auto"/>
      </w:divBdr>
    </w:div>
    <w:div w:id="1996839115">
      <w:bodyDiv w:val="1"/>
      <w:marLeft w:val="0"/>
      <w:marRight w:val="0"/>
      <w:marTop w:val="0"/>
      <w:marBottom w:val="0"/>
      <w:divBdr>
        <w:top w:val="none" w:sz="0" w:space="0" w:color="auto"/>
        <w:left w:val="none" w:sz="0" w:space="0" w:color="auto"/>
        <w:bottom w:val="none" w:sz="0" w:space="0" w:color="auto"/>
        <w:right w:val="none" w:sz="0" w:space="0" w:color="auto"/>
      </w:divBdr>
    </w:div>
    <w:div w:id="2108311510">
      <w:bodyDiv w:val="1"/>
      <w:marLeft w:val="0"/>
      <w:marRight w:val="0"/>
      <w:marTop w:val="0"/>
      <w:marBottom w:val="0"/>
      <w:divBdr>
        <w:top w:val="none" w:sz="0" w:space="0" w:color="auto"/>
        <w:left w:val="none" w:sz="0" w:space="0" w:color="auto"/>
        <w:bottom w:val="none" w:sz="0" w:space="0" w:color="auto"/>
        <w:right w:val="none" w:sz="0" w:space="0" w:color="auto"/>
      </w:divBdr>
    </w:div>
    <w:div w:id="2123726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ponudba/pages/aktualno/aktualno_jnc_podrobno.xhtml?zadevaId=43715" TargetMode="Externa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5B595DEB1B569C43B7A6622DD18D9399" ma:contentTypeVersion="5" ma:contentTypeDescription="Ustvari nov dokument." ma:contentTypeScope="" ma:versionID="1724552dece8e37a1f66933d95205bd4">
  <xsd:schema xmlns:xsd="http://www.w3.org/2001/XMLSchema" xmlns:xs="http://www.w3.org/2001/XMLSchema" xmlns:p="http://schemas.microsoft.com/office/2006/metadata/properties" xmlns:ns3="b847c910-b4eb-48ab-ad32-0c8ba4a09702" targetNamespace="http://schemas.microsoft.com/office/2006/metadata/properties" ma:root="true" ma:fieldsID="a4707bbbe8af798bdf8cd05e038172f4" ns3:_="">
    <xsd:import namespace="b847c910-b4eb-48ab-ad32-0c8ba4a09702"/>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47c910-b4eb-48ab-ad32-0c8ba4a09702"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4C3805-AE55-4908-9C52-B357B49E1F73}">
  <ds:schemaRefs>
    <ds:schemaRef ds:uri="http://schemas.openxmlformats.org/officeDocument/2006/bibliography"/>
  </ds:schemaRefs>
</ds:datastoreItem>
</file>

<file path=customXml/itemProps2.xml><?xml version="1.0" encoding="utf-8"?>
<ds:datastoreItem xmlns:ds="http://schemas.openxmlformats.org/officeDocument/2006/customXml" ds:itemID="{7AA345C3-FF15-4A3B-B4E2-AB81F5C43675}">
  <ds:schemaRefs>
    <ds:schemaRef ds:uri="http://purl.org/dc/dcmitype/"/>
    <ds:schemaRef ds:uri="http://purl.org/dc/terms/"/>
    <ds:schemaRef ds:uri="http://schemas.openxmlformats.org/package/2006/metadata/core-properties"/>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b847c910-b4eb-48ab-ad32-0c8ba4a09702"/>
    <ds:schemaRef ds:uri="http://purl.org/dc/elements/1.1/"/>
  </ds:schemaRefs>
</ds:datastoreItem>
</file>

<file path=customXml/itemProps3.xml><?xml version="1.0" encoding="utf-8"?>
<ds:datastoreItem xmlns:ds="http://schemas.openxmlformats.org/officeDocument/2006/customXml" ds:itemID="{EB2EA56F-A704-4C33-8D7D-0A8C897A72EC}">
  <ds:schemaRefs>
    <ds:schemaRef ds:uri="http://schemas.microsoft.com/sharepoint/v3/contenttype/forms"/>
  </ds:schemaRefs>
</ds:datastoreItem>
</file>

<file path=customXml/itemProps4.xml><?xml version="1.0" encoding="utf-8"?>
<ds:datastoreItem xmlns:ds="http://schemas.openxmlformats.org/officeDocument/2006/customXml" ds:itemID="{34FE97E5-EF8B-4505-89A7-69BE3CC557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47c910-b4eb-48ab-ad32-0c8ba4a097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9300</Words>
  <Characters>53013</Characters>
  <Application>Microsoft Office Word</Application>
  <DocSecurity>0</DocSecurity>
  <Lines>441</Lines>
  <Paragraphs>124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62189</CharactersWithSpaces>
  <SharedDoc>false</SharedDoc>
  <HLinks>
    <vt:vector size="276" baseType="variant">
      <vt:variant>
        <vt:i4>8192041</vt:i4>
      </vt:variant>
      <vt:variant>
        <vt:i4>267</vt:i4>
      </vt:variant>
      <vt:variant>
        <vt:i4>0</vt:i4>
      </vt:variant>
      <vt:variant>
        <vt:i4>5</vt:i4>
      </vt:variant>
      <vt:variant>
        <vt:lpwstr>https://ejn.gov.si/</vt:lpwstr>
      </vt:variant>
      <vt:variant>
        <vt:lpwstr/>
      </vt:variant>
      <vt:variant>
        <vt:i4>8192041</vt:i4>
      </vt:variant>
      <vt:variant>
        <vt:i4>252</vt:i4>
      </vt:variant>
      <vt:variant>
        <vt:i4>0</vt:i4>
      </vt:variant>
      <vt:variant>
        <vt:i4>5</vt:i4>
      </vt:variant>
      <vt:variant>
        <vt:lpwstr>https://ejn.gov.si/</vt:lpwstr>
      </vt:variant>
      <vt:variant>
        <vt:lpwstr/>
      </vt:variant>
      <vt:variant>
        <vt:i4>8192041</vt:i4>
      </vt:variant>
      <vt:variant>
        <vt:i4>249</vt:i4>
      </vt:variant>
      <vt:variant>
        <vt:i4>0</vt:i4>
      </vt:variant>
      <vt:variant>
        <vt:i4>5</vt:i4>
      </vt:variant>
      <vt:variant>
        <vt:lpwstr>https://ejn.gov.si/</vt:lpwstr>
      </vt:variant>
      <vt:variant>
        <vt:lpwstr/>
      </vt:variant>
      <vt:variant>
        <vt:i4>8192041</vt:i4>
      </vt:variant>
      <vt:variant>
        <vt:i4>246</vt:i4>
      </vt:variant>
      <vt:variant>
        <vt:i4>0</vt:i4>
      </vt:variant>
      <vt:variant>
        <vt:i4>5</vt:i4>
      </vt:variant>
      <vt:variant>
        <vt:lpwstr>https://ejn.gov.si/</vt:lpwstr>
      </vt:variant>
      <vt:variant>
        <vt:lpwstr/>
      </vt:variant>
      <vt:variant>
        <vt:i4>8192041</vt:i4>
      </vt:variant>
      <vt:variant>
        <vt:i4>243</vt:i4>
      </vt:variant>
      <vt:variant>
        <vt:i4>0</vt:i4>
      </vt:variant>
      <vt:variant>
        <vt:i4>5</vt:i4>
      </vt:variant>
      <vt:variant>
        <vt:lpwstr>https://ejn.gov.si/</vt:lpwstr>
      </vt:variant>
      <vt:variant>
        <vt:lpwstr/>
      </vt:variant>
      <vt:variant>
        <vt:i4>2293760</vt:i4>
      </vt:variant>
      <vt:variant>
        <vt:i4>227</vt:i4>
      </vt:variant>
      <vt:variant>
        <vt:i4>0</vt:i4>
      </vt:variant>
      <vt:variant>
        <vt:i4>5</vt:i4>
      </vt:variant>
      <vt:variant>
        <vt:lpwstr/>
      </vt:variant>
      <vt:variant>
        <vt:lpwstr>_Toc1455451</vt:lpwstr>
      </vt:variant>
      <vt:variant>
        <vt:i4>2293760</vt:i4>
      </vt:variant>
      <vt:variant>
        <vt:i4>221</vt:i4>
      </vt:variant>
      <vt:variant>
        <vt:i4>0</vt:i4>
      </vt:variant>
      <vt:variant>
        <vt:i4>5</vt:i4>
      </vt:variant>
      <vt:variant>
        <vt:lpwstr/>
      </vt:variant>
      <vt:variant>
        <vt:lpwstr>_Toc1455450</vt:lpwstr>
      </vt:variant>
      <vt:variant>
        <vt:i4>2228224</vt:i4>
      </vt:variant>
      <vt:variant>
        <vt:i4>215</vt:i4>
      </vt:variant>
      <vt:variant>
        <vt:i4>0</vt:i4>
      </vt:variant>
      <vt:variant>
        <vt:i4>5</vt:i4>
      </vt:variant>
      <vt:variant>
        <vt:lpwstr/>
      </vt:variant>
      <vt:variant>
        <vt:lpwstr>_Toc1455449</vt:lpwstr>
      </vt:variant>
      <vt:variant>
        <vt:i4>2228224</vt:i4>
      </vt:variant>
      <vt:variant>
        <vt:i4>209</vt:i4>
      </vt:variant>
      <vt:variant>
        <vt:i4>0</vt:i4>
      </vt:variant>
      <vt:variant>
        <vt:i4>5</vt:i4>
      </vt:variant>
      <vt:variant>
        <vt:lpwstr/>
      </vt:variant>
      <vt:variant>
        <vt:lpwstr>_Toc1455448</vt:lpwstr>
      </vt:variant>
      <vt:variant>
        <vt:i4>2228224</vt:i4>
      </vt:variant>
      <vt:variant>
        <vt:i4>203</vt:i4>
      </vt:variant>
      <vt:variant>
        <vt:i4>0</vt:i4>
      </vt:variant>
      <vt:variant>
        <vt:i4>5</vt:i4>
      </vt:variant>
      <vt:variant>
        <vt:lpwstr/>
      </vt:variant>
      <vt:variant>
        <vt:lpwstr>_Toc1455447</vt:lpwstr>
      </vt:variant>
      <vt:variant>
        <vt:i4>2228224</vt:i4>
      </vt:variant>
      <vt:variant>
        <vt:i4>197</vt:i4>
      </vt:variant>
      <vt:variant>
        <vt:i4>0</vt:i4>
      </vt:variant>
      <vt:variant>
        <vt:i4>5</vt:i4>
      </vt:variant>
      <vt:variant>
        <vt:lpwstr/>
      </vt:variant>
      <vt:variant>
        <vt:lpwstr>_Toc1455446</vt:lpwstr>
      </vt:variant>
      <vt:variant>
        <vt:i4>2228224</vt:i4>
      </vt:variant>
      <vt:variant>
        <vt:i4>191</vt:i4>
      </vt:variant>
      <vt:variant>
        <vt:i4>0</vt:i4>
      </vt:variant>
      <vt:variant>
        <vt:i4>5</vt:i4>
      </vt:variant>
      <vt:variant>
        <vt:lpwstr/>
      </vt:variant>
      <vt:variant>
        <vt:lpwstr>_Toc1455445</vt:lpwstr>
      </vt:variant>
      <vt:variant>
        <vt:i4>2228224</vt:i4>
      </vt:variant>
      <vt:variant>
        <vt:i4>185</vt:i4>
      </vt:variant>
      <vt:variant>
        <vt:i4>0</vt:i4>
      </vt:variant>
      <vt:variant>
        <vt:i4>5</vt:i4>
      </vt:variant>
      <vt:variant>
        <vt:lpwstr/>
      </vt:variant>
      <vt:variant>
        <vt:lpwstr>_Toc1455444</vt:lpwstr>
      </vt:variant>
      <vt:variant>
        <vt:i4>2228224</vt:i4>
      </vt:variant>
      <vt:variant>
        <vt:i4>179</vt:i4>
      </vt:variant>
      <vt:variant>
        <vt:i4>0</vt:i4>
      </vt:variant>
      <vt:variant>
        <vt:i4>5</vt:i4>
      </vt:variant>
      <vt:variant>
        <vt:lpwstr/>
      </vt:variant>
      <vt:variant>
        <vt:lpwstr>_Toc1455443</vt:lpwstr>
      </vt:variant>
      <vt:variant>
        <vt:i4>2228224</vt:i4>
      </vt:variant>
      <vt:variant>
        <vt:i4>173</vt:i4>
      </vt:variant>
      <vt:variant>
        <vt:i4>0</vt:i4>
      </vt:variant>
      <vt:variant>
        <vt:i4>5</vt:i4>
      </vt:variant>
      <vt:variant>
        <vt:lpwstr/>
      </vt:variant>
      <vt:variant>
        <vt:lpwstr>_Toc1455442</vt:lpwstr>
      </vt:variant>
      <vt:variant>
        <vt:i4>2228224</vt:i4>
      </vt:variant>
      <vt:variant>
        <vt:i4>167</vt:i4>
      </vt:variant>
      <vt:variant>
        <vt:i4>0</vt:i4>
      </vt:variant>
      <vt:variant>
        <vt:i4>5</vt:i4>
      </vt:variant>
      <vt:variant>
        <vt:lpwstr/>
      </vt:variant>
      <vt:variant>
        <vt:lpwstr>_Toc1455441</vt:lpwstr>
      </vt:variant>
      <vt:variant>
        <vt:i4>2228224</vt:i4>
      </vt:variant>
      <vt:variant>
        <vt:i4>161</vt:i4>
      </vt:variant>
      <vt:variant>
        <vt:i4>0</vt:i4>
      </vt:variant>
      <vt:variant>
        <vt:i4>5</vt:i4>
      </vt:variant>
      <vt:variant>
        <vt:lpwstr/>
      </vt:variant>
      <vt:variant>
        <vt:lpwstr>_Toc1455440</vt:lpwstr>
      </vt:variant>
      <vt:variant>
        <vt:i4>2424832</vt:i4>
      </vt:variant>
      <vt:variant>
        <vt:i4>155</vt:i4>
      </vt:variant>
      <vt:variant>
        <vt:i4>0</vt:i4>
      </vt:variant>
      <vt:variant>
        <vt:i4>5</vt:i4>
      </vt:variant>
      <vt:variant>
        <vt:lpwstr/>
      </vt:variant>
      <vt:variant>
        <vt:lpwstr>_Toc1455439</vt:lpwstr>
      </vt:variant>
      <vt:variant>
        <vt:i4>2424832</vt:i4>
      </vt:variant>
      <vt:variant>
        <vt:i4>149</vt:i4>
      </vt:variant>
      <vt:variant>
        <vt:i4>0</vt:i4>
      </vt:variant>
      <vt:variant>
        <vt:i4>5</vt:i4>
      </vt:variant>
      <vt:variant>
        <vt:lpwstr/>
      </vt:variant>
      <vt:variant>
        <vt:lpwstr>_Toc1455438</vt:lpwstr>
      </vt:variant>
      <vt:variant>
        <vt:i4>2424832</vt:i4>
      </vt:variant>
      <vt:variant>
        <vt:i4>143</vt:i4>
      </vt:variant>
      <vt:variant>
        <vt:i4>0</vt:i4>
      </vt:variant>
      <vt:variant>
        <vt:i4>5</vt:i4>
      </vt:variant>
      <vt:variant>
        <vt:lpwstr/>
      </vt:variant>
      <vt:variant>
        <vt:lpwstr>_Toc1455437</vt:lpwstr>
      </vt:variant>
      <vt:variant>
        <vt:i4>2424832</vt:i4>
      </vt:variant>
      <vt:variant>
        <vt:i4>137</vt:i4>
      </vt:variant>
      <vt:variant>
        <vt:i4>0</vt:i4>
      </vt:variant>
      <vt:variant>
        <vt:i4>5</vt:i4>
      </vt:variant>
      <vt:variant>
        <vt:lpwstr/>
      </vt:variant>
      <vt:variant>
        <vt:lpwstr>_Toc1455435</vt:lpwstr>
      </vt:variant>
      <vt:variant>
        <vt:i4>2424832</vt:i4>
      </vt:variant>
      <vt:variant>
        <vt:i4>131</vt:i4>
      </vt:variant>
      <vt:variant>
        <vt:i4>0</vt:i4>
      </vt:variant>
      <vt:variant>
        <vt:i4>5</vt:i4>
      </vt:variant>
      <vt:variant>
        <vt:lpwstr/>
      </vt:variant>
      <vt:variant>
        <vt:lpwstr>_Toc1455434</vt:lpwstr>
      </vt:variant>
      <vt:variant>
        <vt:i4>2424832</vt:i4>
      </vt:variant>
      <vt:variant>
        <vt:i4>125</vt:i4>
      </vt:variant>
      <vt:variant>
        <vt:i4>0</vt:i4>
      </vt:variant>
      <vt:variant>
        <vt:i4>5</vt:i4>
      </vt:variant>
      <vt:variant>
        <vt:lpwstr/>
      </vt:variant>
      <vt:variant>
        <vt:lpwstr>_Toc1455433</vt:lpwstr>
      </vt:variant>
      <vt:variant>
        <vt:i4>2424832</vt:i4>
      </vt:variant>
      <vt:variant>
        <vt:i4>119</vt:i4>
      </vt:variant>
      <vt:variant>
        <vt:i4>0</vt:i4>
      </vt:variant>
      <vt:variant>
        <vt:i4>5</vt:i4>
      </vt:variant>
      <vt:variant>
        <vt:lpwstr/>
      </vt:variant>
      <vt:variant>
        <vt:lpwstr>_Toc1455432</vt:lpwstr>
      </vt:variant>
      <vt:variant>
        <vt:i4>2424832</vt:i4>
      </vt:variant>
      <vt:variant>
        <vt:i4>113</vt:i4>
      </vt:variant>
      <vt:variant>
        <vt:i4>0</vt:i4>
      </vt:variant>
      <vt:variant>
        <vt:i4>5</vt:i4>
      </vt:variant>
      <vt:variant>
        <vt:lpwstr/>
      </vt:variant>
      <vt:variant>
        <vt:lpwstr>_Toc1455431</vt:lpwstr>
      </vt:variant>
      <vt:variant>
        <vt:i4>2424832</vt:i4>
      </vt:variant>
      <vt:variant>
        <vt:i4>107</vt:i4>
      </vt:variant>
      <vt:variant>
        <vt:i4>0</vt:i4>
      </vt:variant>
      <vt:variant>
        <vt:i4>5</vt:i4>
      </vt:variant>
      <vt:variant>
        <vt:lpwstr/>
      </vt:variant>
      <vt:variant>
        <vt:lpwstr>_Toc1455430</vt:lpwstr>
      </vt:variant>
      <vt:variant>
        <vt:i4>2359296</vt:i4>
      </vt:variant>
      <vt:variant>
        <vt:i4>101</vt:i4>
      </vt:variant>
      <vt:variant>
        <vt:i4>0</vt:i4>
      </vt:variant>
      <vt:variant>
        <vt:i4>5</vt:i4>
      </vt:variant>
      <vt:variant>
        <vt:lpwstr/>
      </vt:variant>
      <vt:variant>
        <vt:lpwstr>_Toc1455429</vt:lpwstr>
      </vt:variant>
      <vt:variant>
        <vt:i4>2359296</vt:i4>
      </vt:variant>
      <vt:variant>
        <vt:i4>95</vt:i4>
      </vt:variant>
      <vt:variant>
        <vt:i4>0</vt:i4>
      </vt:variant>
      <vt:variant>
        <vt:i4>5</vt:i4>
      </vt:variant>
      <vt:variant>
        <vt:lpwstr/>
      </vt:variant>
      <vt:variant>
        <vt:lpwstr>_Toc1455428</vt:lpwstr>
      </vt:variant>
      <vt:variant>
        <vt:i4>2359296</vt:i4>
      </vt:variant>
      <vt:variant>
        <vt:i4>89</vt:i4>
      </vt:variant>
      <vt:variant>
        <vt:i4>0</vt:i4>
      </vt:variant>
      <vt:variant>
        <vt:i4>5</vt:i4>
      </vt:variant>
      <vt:variant>
        <vt:lpwstr/>
      </vt:variant>
      <vt:variant>
        <vt:lpwstr>_Toc1455427</vt:lpwstr>
      </vt:variant>
      <vt:variant>
        <vt:i4>2359296</vt:i4>
      </vt:variant>
      <vt:variant>
        <vt:i4>83</vt:i4>
      </vt:variant>
      <vt:variant>
        <vt:i4>0</vt:i4>
      </vt:variant>
      <vt:variant>
        <vt:i4>5</vt:i4>
      </vt:variant>
      <vt:variant>
        <vt:lpwstr/>
      </vt:variant>
      <vt:variant>
        <vt:lpwstr>_Toc1455426</vt:lpwstr>
      </vt:variant>
      <vt:variant>
        <vt:i4>2359296</vt:i4>
      </vt:variant>
      <vt:variant>
        <vt:i4>77</vt:i4>
      </vt:variant>
      <vt:variant>
        <vt:i4>0</vt:i4>
      </vt:variant>
      <vt:variant>
        <vt:i4>5</vt:i4>
      </vt:variant>
      <vt:variant>
        <vt:lpwstr/>
      </vt:variant>
      <vt:variant>
        <vt:lpwstr>_Toc1455425</vt:lpwstr>
      </vt:variant>
      <vt:variant>
        <vt:i4>2359296</vt:i4>
      </vt:variant>
      <vt:variant>
        <vt:i4>71</vt:i4>
      </vt:variant>
      <vt:variant>
        <vt:i4>0</vt:i4>
      </vt:variant>
      <vt:variant>
        <vt:i4>5</vt:i4>
      </vt:variant>
      <vt:variant>
        <vt:lpwstr/>
      </vt:variant>
      <vt:variant>
        <vt:lpwstr>_Toc1455424</vt:lpwstr>
      </vt:variant>
      <vt:variant>
        <vt:i4>2359296</vt:i4>
      </vt:variant>
      <vt:variant>
        <vt:i4>65</vt:i4>
      </vt:variant>
      <vt:variant>
        <vt:i4>0</vt:i4>
      </vt:variant>
      <vt:variant>
        <vt:i4>5</vt:i4>
      </vt:variant>
      <vt:variant>
        <vt:lpwstr/>
      </vt:variant>
      <vt:variant>
        <vt:lpwstr>_Toc1455423</vt:lpwstr>
      </vt:variant>
      <vt:variant>
        <vt:i4>2359296</vt:i4>
      </vt:variant>
      <vt:variant>
        <vt:i4>59</vt:i4>
      </vt:variant>
      <vt:variant>
        <vt:i4>0</vt:i4>
      </vt:variant>
      <vt:variant>
        <vt:i4>5</vt:i4>
      </vt:variant>
      <vt:variant>
        <vt:lpwstr/>
      </vt:variant>
      <vt:variant>
        <vt:lpwstr>_Toc1455422</vt:lpwstr>
      </vt:variant>
      <vt:variant>
        <vt:i4>2359296</vt:i4>
      </vt:variant>
      <vt:variant>
        <vt:i4>53</vt:i4>
      </vt:variant>
      <vt:variant>
        <vt:i4>0</vt:i4>
      </vt:variant>
      <vt:variant>
        <vt:i4>5</vt:i4>
      </vt:variant>
      <vt:variant>
        <vt:lpwstr/>
      </vt:variant>
      <vt:variant>
        <vt:lpwstr>_Toc1455421</vt:lpwstr>
      </vt:variant>
      <vt:variant>
        <vt:i4>2359296</vt:i4>
      </vt:variant>
      <vt:variant>
        <vt:i4>47</vt:i4>
      </vt:variant>
      <vt:variant>
        <vt:i4>0</vt:i4>
      </vt:variant>
      <vt:variant>
        <vt:i4>5</vt:i4>
      </vt:variant>
      <vt:variant>
        <vt:lpwstr/>
      </vt:variant>
      <vt:variant>
        <vt:lpwstr>_Toc1455420</vt:lpwstr>
      </vt:variant>
      <vt:variant>
        <vt:i4>2555904</vt:i4>
      </vt:variant>
      <vt:variant>
        <vt:i4>41</vt:i4>
      </vt:variant>
      <vt:variant>
        <vt:i4>0</vt:i4>
      </vt:variant>
      <vt:variant>
        <vt:i4>5</vt:i4>
      </vt:variant>
      <vt:variant>
        <vt:lpwstr/>
      </vt:variant>
      <vt:variant>
        <vt:lpwstr>_Toc1455419</vt:lpwstr>
      </vt:variant>
      <vt:variant>
        <vt:i4>2555904</vt:i4>
      </vt:variant>
      <vt:variant>
        <vt:i4>35</vt:i4>
      </vt:variant>
      <vt:variant>
        <vt:i4>0</vt:i4>
      </vt:variant>
      <vt:variant>
        <vt:i4>5</vt:i4>
      </vt:variant>
      <vt:variant>
        <vt:lpwstr/>
      </vt:variant>
      <vt:variant>
        <vt:lpwstr>_Toc1455418</vt:lpwstr>
      </vt:variant>
      <vt:variant>
        <vt:i4>2555904</vt:i4>
      </vt:variant>
      <vt:variant>
        <vt:i4>29</vt:i4>
      </vt:variant>
      <vt:variant>
        <vt:i4>0</vt:i4>
      </vt:variant>
      <vt:variant>
        <vt:i4>5</vt:i4>
      </vt:variant>
      <vt:variant>
        <vt:lpwstr/>
      </vt:variant>
      <vt:variant>
        <vt:lpwstr>_Toc1455417</vt:lpwstr>
      </vt:variant>
      <vt:variant>
        <vt:i4>2555904</vt:i4>
      </vt:variant>
      <vt:variant>
        <vt:i4>23</vt:i4>
      </vt:variant>
      <vt:variant>
        <vt:i4>0</vt:i4>
      </vt:variant>
      <vt:variant>
        <vt:i4>5</vt:i4>
      </vt:variant>
      <vt:variant>
        <vt:lpwstr/>
      </vt:variant>
      <vt:variant>
        <vt:lpwstr>_Toc1455416</vt:lpwstr>
      </vt:variant>
      <vt:variant>
        <vt:i4>2555904</vt:i4>
      </vt:variant>
      <vt:variant>
        <vt:i4>17</vt:i4>
      </vt:variant>
      <vt:variant>
        <vt:i4>0</vt:i4>
      </vt:variant>
      <vt:variant>
        <vt:i4>5</vt:i4>
      </vt:variant>
      <vt:variant>
        <vt:lpwstr/>
      </vt:variant>
      <vt:variant>
        <vt:lpwstr>_Toc1455415</vt:lpwstr>
      </vt:variant>
      <vt:variant>
        <vt:i4>2555904</vt:i4>
      </vt:variant>
      <vt:variant>
        <vt:i4>11</vt:i4>
      </vt:variant>
      <vt:variant>
        <vt:i4>0</vt:i4>
      </vt:variant>
      <vt:variant>
        <vt:i4>5</vt:i4>
      </vt:variant>
      <vt:variant>
        <vt:lpwstr/>
      </vt:variant>
      <vt:variant>
        <vt:lpwstr>_Toc1455414</vt:lpwstr>
      </vt:variant>
      <vt:variant>
        <vt:i4>2555904</vt:i4>
      </vt:variant>
      <vt:variant>
        <vt:i4>5</vt:i4>
      </vt:variant>
      <vt:variant>
        <vt:i4>0</vt:i4>
      </vt:variant>
      <vt:variant>
        <vt:i4>5</vt:i4>
      </vt:variant>
      <vt:variant>
        <vt:lpwstr/>
      </vt:variant>
      <vt:variant>
        <vt:lpwstr>_Toc1455413</vt:lpwstr>
      </vt:variant>
      <vt:variant>
        <vt:i4>2162728</vt:i4>
      </vt:variant>
      <vt:variant>
        <vt:i4>0</vt:i4>
      </vt:variant>
      <vt:variant>
        <vt:i4>0</vt:i4>
      </vt:variant>
      <vt:variant>
        <vt:i4>5</vt:i4>
      </vt:variant>
      <vt:variant>
        <vt:lpwstr>http://pisrs.si/Pis.web/pregledPredpisa?id=ZAKO1263</vt:lpwstr>
      </vt:variant>
      <vt:variant>
        <vt:lpwstr/>
      </vt:variant>
      <vt:variant>
        <vt:i4>8192041</vt:i4>
      </vt:variant>
      <vt:variant>
        <vt:i4>3</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2024-07-24T05:58:00Z</dcterms:created>
  <dcterms:modified xsi:type="dcterms:W3CDTF">2024-07-24T12:29:00Z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0x0101005B595DEB1B569C43B7A6622DD18D9399</vt:lpwstr>
  </property>
</Properties>
</file>